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3049C8">
        <w:rPr>
          <w:b/>
          <w:color w:val="auto"/>
          <w:sz w:val="28"/>
          <w:szCs w:val="28"/>
        </w:rPr>
        <w:t>февраль</w:t>
      </w:r>
      <w:r w:rsidR="0025004C">
        <w:rPr>
          <w:b/>
          <w:color w:val="auto"/>
          <w:sz w:val="28"/>
          <w:szCs w:val="28"/>
        </w:rPr>
        <w:t xml:space="preserve"> 2021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37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9"/>
        <w:gridCol w:w="879"/>
        <w:gridCol w:w="9021"/>
      </w:tblGrid>
      <w:tr w:rsidR="009B2304" w:rsidTr="00E97747">
        <w:trPr>
          <w:trHeight w:val="329"/>
          <w:tblCellSpacing w:w="15" w:type="dxa"/>
        </w:trPr>
        <w:tc>
          <w:tcPr>
            <w:tcW w:w="149" w:type="pct"/>
          </w:tcPr>
          <w:p w:rsidR="009B2304" w:rsidRPr="00C8438F" w:rsidRDefault="009B230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7" w:type="pct"/>
          </w:tcPr>
          <w:p w:rsidR="009B2304" w:rsidRPr="009B2304" w:rsidRDefault="009B2304" w:rsidP="00275583">
            <w:pPr>
              <w:jc w:val="center"/>
              <w:rPr>
                <w:color w:val="auto"/>
              </w:rPr>
            </w:pPr>
            <w:r w:rsidRPr="009B2304">
              <w:rPr>
                <w:color w:val="auto"/>
              </w:rPr>
              <w:t>Г23501</w:t>
            </w:r>
            <w:r w:rsidRPr="009B2304">
              <w:rPr>
                <w:color w:val="auto"/>
              </w:rPr>
              <w:br/>
              <w:t>XIV</w:t>
            </w:r>
            <w:r w:rsidRPr="009B2304">
              <w:rPr>
                <w:b/>
                <w:color w:val="auto"/>
                <w:sz w:val="28"/>
                <w:szCs w:val="28"/>
                <w:vertAlign w:val="subscript"/>
              </w:rPr>
              <w:t>1</w:t>
            </w:r>
            <w:r w:rsidRPr="009B2304">
              <w:rPr>
                <w:color w:val="auto"/>
              </w:rPr>
              <w:t>-212</w:t>
            </w:r>
          </w:p>
        </w:tc>
        <w:tc>
          <w:tcPr>
            <w:tcW w:w="4375" w:type="pct"/>
          </w:tcPr>
          <w:p w:rsidR="009B2304" w:rsidRPr="009B2304" w:rsidRDefault="009B2304" w:rsidP="009B2304">
            <w:pPr>
              <w:tabs>
                <w:tab w:val="left" w:pos="1080"/>
              </w:tabs>
              <w:ind w:firstLine="442"/>
              <w:jc w:val="both"/>
              <w:rPr>
                <w:color w:val="auto"/>
              </w:rPr>
            </w:pPr>
            <w:r w:rsidRPr="009B2304">
              <w:rPr>
                <w:b/>
                <w:bCs/>
                <w:color w:val="auto"/>
              </w:rPr>
              <w:t>Атлас пещер России</w:t>
            </w:r>
            <w:r w:rsidRPr="009B2304">
              <w:rPr>
                <w:color w:val="auto"/>
              </w:rPr>
              <w:t xml:space="preserve"> / [Агапов И.А., Александров В.В., </w:t>
            </w:r>
            <w:proofErr w:type="spellStart"/>
            <w:r w:rsidRPr="009B2304">
              <w:rPr>
                <w:color w:val="auto"/>
              </w:rPr>
              <w:t>Амеличев</w:t>
            </w:r>
            <w:proofErr w:type="spellEnd"/>
            <w:r w:rsidRPr="009B2304">
              <w:rPr>
                <w:color w:val="auto"/>
              </w:rPr>
              <w:t xml:space="preserve"> Г.Н. и др.] ; гл. ред. </w:t>
            </w:r>
            <w:proofErr w:type="spellStart"/>
            <w:r w:rsidRPr="009B2304">
              <w:rPr>
                <w:color w:val="auto"/>
              </w:rPr>
              <w:t>А.Л.Шелепин</w:t>
            </w:r>
            <w:proofErr w:type="spellEnd"/>
            <w:r w:rsidRPr="009B2304">
              <w:rPr>
                <w:color w:val="auto"/>
              </w:rPr>
              <w:t xml:space="preserve"> ; Рус</w:t>
            </w:r>
            <w:proofErr w:type="gramStart"/>
            <w:r w:rsidRPr="009B2304">
              <w:rPr>
                <w:color w:val="auto"/>
              </w:rPr>
              <w:t>.</w:t>
            </w:r>
            <w:proofErr w:type="gramEnd"/>
            <w:r w:rsidRPr="009B2304">
              <w:rPr>
                <w:color w:val="auto"/>
              </w:rPr>
              <w:t xml:space="preserve"> </w:t>
            </w:r>
            <w:proofErr w:type="gramStart"/>
            <w:r w:rsidRPr="009B2304">
              <w:rPr>
                <w:color w:val="auto"/>
              </w:rPr>
              <w:t>г</w:t>
            </w:r>
            <w:proofErr w:type="gramEnd"/>
            <w:r w:rsidRPr="009B2304">
              <w:rPr>
                <w:color w:val="auto"/>
              </w:rPr>
              <w:t>еогр. о-во, Рос. союз спелеологов. - Москва</w:t>
            </w:r>
            <w:proofErr w:type="gramStart"/>
            <w:r w:rsidRPr="009B2304">
              <w:rPr>
                <w:color w:val="auto"/>
              </w:rPr>
              <w:t xml:space="preserve"> :</w:t>
            </w:r>
            <w:proofErr w:type="gramEnd"/>
            <w:r w:rsidRPr="009B2304">
              <w:rPr>
                <w:color w:val="auto"/>
              </w:rPr>
              <w:t xml:space="preserve"> Рус</w:t>
            </w:r>
            <w:proofErr w:type="gramStart"/>
            <w:r w:rsidRPr="009B2304">
              <w:rPr>
                <w:color w:val="auto"/>
              </w:rPr>
              <w:t>.</w:t>
            </w:r>
            <w:proofErr w:type="gramEnd"/>
            <w:r w:rsidRPr="009B2304">
              <w:rPr>
                <w:color w:val="auto"/>
              </w:rPr>
              <w:t xml:space="preserve"> </w:t>
            </w:r>
            <w:proofErr w:type="gramStart"/>
            <w:r w:rsidRPr="009B2304">
              <w:rPr>
                <w:color w:val="auto"/>
              </w:rPr>
              <w:t>г</w:t>
            </w:r>
            <w:proofErr w:type="gramEnd"/>
            <w:r w:rsidRPr="009B2304">
              <w:rPr>
                <w:color w:val="auto"/>
              </w:rPr>
              <w:t xml:space="preserve">еогр. о-во : Рос. союз спелеологов, 2019. - 766, [1] с. : ил., </w:t>
            </w:r>
            <w:proofErr w:type="spellStart"/>
            <w:r w:rsidRPr="009B2304">
              <w:rPr>
                <w:color w:val="auto"/>
              </w:rPr>
              <w:t>портр</w:t>
            </w:r>
            <w:proofErr w:type="spellEnd"/>
            <w:r w:rsidRPr="009B2304">
              <w:rPr>
                <w:color w:val="auto"/>
              </w:rPr>
              <w:t>., табл. - Авт. указ</w:t>
            </w:r>
            <w:proofErr w:type="gramStart"/>
            <w:r w:rsidRPr="009B2304">
              <w:rPr>
                <w:color w:val="auto"/>
              </w:rPr>
              <w:t>.</w:t>
            </w:r>
            <w:proofErr w:type="gramEnd"/>
            <w:r w:rsidRPr="009B2304">
              <w:rPr>
                <w:color w:val="auto"/>
              </w:rPr>
              <w:t xml:space="preserve"> </w:t>
            </w:r>
            <w:proofErr w:type="gramStart"/>
            <w:r w:rsidRPr="009B2304">
              <w:rPr>
                <w:color w:val="auto"/>
              </w:rPr>
              <w:t>н</w:t>
            </w:r>
            <w:proofErr w:type="gramEnd"/>
            <w:r w:rsidRPr="009B2304">
              <w:rPr>
                <w:color w:val="auto"/>
              </w:rPr>
              <w:t>а с. 763-765. - Рез</w:t>
            </w:r>
            <w:proofErr w:type="gramStart"/>
            <w:r w:rsidRPr="009B2304">
              <w:rPr>
                <w:color w:val="auto"/>
              </w:rPr>
              <w:t>.</w:t>
            </w:r>
            <w:proofErr w:type="gramEnd"/>
            <w:r w:rsidRPr="009B2304">
              <w:rPr>
                <w:color w:val="auto"/>
              </w:rPr>
              <w:t xml:space="preserve"> </w:t>
            </w:r>
            <w:proofErr w:type="gramStart"/>
            <w:r w:rsidRPr="009B2304">
              <w:rPr>
                <w:color w:val="auto"/>
              </w:rPr>
              <w:t>а</w:t>
            </w:r>
            <w:proofErr w:type="gramEnd"/>
            <w:r w:rsidRPr="009B2304">
              <w:rPr>
                <w:color w:val="auto"/>
              </w:rPr>
              <w:t xml:space="preserve">нгл. - </w:t>
            </w:r>
            <w:proofErr w:type="spellStart"/>
            <w:r w:rsidRPr="009B2304">
              <w:rPr>
                <w:color w:val="auto"/>
              </w:rPr>
              <w:t>Библиогр</w:t>
            </w:r>
            <w:proofErr w:type="spellEnd"/>
            <w:r w:rsidRPr="009B2304">
              <w:rPr>
                <w:color w:val="auto"/>
              </w:rPr>
              <w:t>. в конце разд. - ISBN 978-5-4465-2535-5.</w:t>
            </w:r>
          </w:p>
          <w:p w:rsidR="009B2304" w:rsidRPr="009B2304" w:rsidRDefault="009B2304" w:rsidP="009B2304">
            <w:pPr>
              <w:tabs>
                <w:tab w:val="left" w:pos="1080"/>
              </w:tabs>
              <w:ind w:firstLine="442"/>
              <w:jc w:val="both"/>
              <w:rPr>
                <w:color w:val="auto"/>
              </w:rPr>
            </w:pPr>
          </w:p>
          <w:p w:rsidR="009B2304" w:rsidRPr="009B2304" w:rsidRDefault="009B2304" w:rsidP="009B2304">
            <w:pPr>
              <w:tabs>
                <w:tab w:val="left" w:pos="1080"/>
              </w:tabs>
              <w:ind w:firstLine="442"/>
              <w:jc w:val="both"/>
              <w:rPr>
                <w:b/>
                <w:bCs/>
                <w:color w:val="auto"/>
              </w:rPr>
            </w:pPr>
            <w:r w:rsidRPr="009B2304">
              <w:rPr>
                <w:color w:val="auto"/>
              </w:rPr>
              <w:t>Вместе с комплексным описанием крупнейших и уникальных пещер России ра</w:t>
            </w:r>
            <w:r w:rsidRPr="009B2304">
              <w:rPr>
                <w:color w:val="auto"/>
              </w:rPr>
              <w:t>с</w:t>
            </w:r>
            <w:r w:rsidRPr="009B2304">
              <w:rPr>
                <w:color w:val="auto"/>
              </w:rPr>
              <w:t>сма</w:t>
            </w:r>
            <w:r w:rsidRPr="009B2304">
              <w:rPr>
                <w:color w:val="auto"/>
              </w:rPr>
              <w:t>т</w:t>
            </w:r>
            <w:r w:rsidRPr="009B2304">
              <w:rPr>
                <w:color w:val="auto"/>
              </w:rPr>
              <w:t>риваются вопросы их происхождения, классификации и районирования, а также история изучения и использования человеком. Затрагиваются темы археологии, пал</w:t>
            </w:r>
            <w:r w:rsidRPr="009B2304">
              <w:rPr>
                <w:color w:val="auto"/>
              </w:rPr>
              <w:t>е</w:t>
            </w:r>
            <w:r w:rsidRPr="009B2304">
              <w:rPr>
                <w:color w:val="auto"/>
              </w:rPr>
              <w:t>онтологии</w:t>
            </w:r>
            <w:proofErr w:type="gramStart"/>
            <w:r w:rsidRPr="009B2304">
              <w:rPr>
                <w:color w:val="auto"/>
              </w:rPr>
              <w:t>.</w:t>
            </w:r>
            <w:proofErr w:type="gramEnd"/>
            <w:r w:rsidRPr="009B2304">
              <w:rPr>
                <w:color w:val="auto"/>
              </w:rPr>
              <w:t xml:space="preserve"> </w:t>
            </w:r>
            <w:proofErr w:type="gramStart"/>
            <w:r w:rsidRPr="009B2304">
              <w:rPr>
                <w:color w:val="auto"/>
              </w:rPr>
              <w:t>к</w:t>
            </w:r>
            <w:proofErr w:type="gramEnd"/>
            <w:r w:rsidRPr="009B2304">
              <w:rPr>
                <w:color w:val="auto"/>
              </w:rPr>
              <w:t>лимата, гляциологии, гидрологии, биологии, экологии, минералогии п</w:t>
            </w:r>
            <w:r w:rsidRPr="009B2304">
              <w:rPr>
                <w:color w:val="auto"/>
              </w:rPr>
              <w:t>е</w:t>
            </w:r>
            <w:r w:rsidRPr="009B2304">
              <w:rPr>
                <w:color w:val="auto"/>
              </w:rPr>
              <w:t>щер. Описываются глубочайшие пещеры мира, в изучении которых принимали уч</w:t>
            </w:r>
            <w:r w:rsidRPr="009B2304">
              <w:rPr>
                <w:color w:val="auto"/>
              </w:rPr>
              <w:t>а</w:t>
            </w:r>
            <w:r w:rsidRPr="009B2304">
              <w:rPr>
                <w:color w:val="auto"/>
              </w:rPr>
              <w:t>стие советские и российские спелеологи. Приводятся статистические данные о пещ</w:t>
            </w:r>
            <w:r w:rsidRPr="009B2304">
              <w:rPr>
                <w:color w:val="auto"/>
              </w:rPr>
              <w:t>е</w:t>
            </w:r>
            <w:r w:rsidRPr="009B2304">
              <w:rPr>
                <w:color w:val="auto"/>
              </w:rPr>
              <w:t>рах Ро</w:t>
            </w:r>
            <w:r w:rsidRPr="009B2304">
              <w:rPr>
                <w:color w:val="auto"/>
              </w:rPr>
              <w:t>с</w:t>
            </w:r>
            <w:r w:rsidRPr="009B2304">
              <w:rPr>
                <w:color w:val="auto"/>
              </w:rPr>
              <w:t>сии и крупнейших пещерах мира.</w:t>
            </w:r>
          </w:p>
        </w:tc>
      </w:tr>
      <w:tr w:rsidR="00637723" w:rsidTr="00E97747">
        <w:trPr>
          <w:trHeight w:val="329"/>
          <w:tblCellSpacing w:w="15" w:type="dxa"/>
        </w:trPr>
        <w:tc>
          <w:tcPr>
            <w:tcW w:w="149" w:type="pct"/>
          </w:tcPr>
          <w:p w:rsidR="00637723" w:rsidRPr="00C8438F" w:rsidRDefault="0063772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7" w:type="pct"/>
          </w:tcPr>
          <w:p w:rsidR="00637723" w:rsidRPr="00EC48C6" w:rsidRDefault="00637723" w:rsidP="00275583">
            <w:pPr>
              <w:jc w:val="center"/>
              <w:rPr>
                <w:color w:val="auto"/>
              </w:rPr>
            </w:pPr>
            <w:r w:rsidRPr="00EC48C6">
              <w:rPr>
                <w:color w:val="auto"/>
              </w:rPr>
              <w:t>Б76740</w:t>
            </w:r>
          </w:p>
        </w:tc>
        <w:tc>
          <w:tcPr>
            <w:tcW w:w="4375" w:type="pct"/>
          </w:tcPr>
          <w:p w:rsidR="00637723" w:rsidRPr="00EC48C6" w:rsidRDefault="00637723" w:rsidP="00107FDF">
            <w:pPr>
              <w:tabs>
                <w:tab w:val="left" w:pos="1080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EC48C6">
              <w:rPr>
                <w:b/>
                <w:bCs/>
                <w:color w:val="auto"/>
              </w:rPr>
              <w:t>Ишбаев</w:t>
            </w:r>
            <w:proofErr w:type="spellEnd"/>
            <w:r w:rsidRPr="00EC48C6">
              <w:rPr>
                <w:b/>
                <w:bCs/>
                <w:color w:val="auto"/>
              </w:rPr>
              <w:t>, Х.Д.</w:t>
            </w:r>
          </w:p>
          <w:p w:rsidR="00637723" w:rsidRPr="00EC48C6" w:rsidRDefault="00637723" w:rsidP="00107FDF">
            <w:pPr>
              <w:tabs>
                <w:tab w:val="left" w:pos="1080"/>
              </w:tabs>
              <w:ind w:firstLine="392"/>
              <w:jc w:val="both"/>
              <w:rPr>
                <w:color w:val="auto"/>
              </w:rPr>
            </w:pPr>
            <w:r w:rsidRPr="00EC48C6">
              <w:rPr>
                <w:color w:val="auto"/>
              </w:rPr>
              <w:t xml:space="preserve">Дайки и </w:t>
            </w:r>
            <w:proofErr w:type="spellStart"/>
            <w:r w:rsidRPr="00EC48C6">
              <w:rPr>
                <w:color w:val="auto"/>
              </w:rPr>
              <w:t>оруденение</w:t>
            </w:r>
            <w:proofErr w:type="spellEnd"/>
            <w:r w:rsidRPr="00EC48C6">
              <w:rPr>
                <w:color w:val="auto"/>
              </w:rPr>
              <w:t xml:space="preserve"> </w:t>
            </w:r>
            <w:proofErr w:type="spellStart"/>
            <w:r w:rsidRPr="00EC48C6">
              <w:rPr>
                <w:color w:val="auto"/>
              </w:rPr>
              <w:t>Койташского</w:t>
            </w:r>
            <w:proofErr w:type="spellEnd"/>
            <w:r w:rsidRPr="00EC48C6">
              <w:rPr>
                <w:color w:val="auto"/>
              </w:rPr>
              <w:t xml:space="preserve"> рудного поля (Южный Тянь-Шань) / Х. Д. </w:t>
            </w:r>
            <w:proofErr w:type="spellStart"/>
            <w:r w:rsidRPr="00EC48C6">
              <w:rPr>
                <w:color w:val="auto"/>
              </w:rPr>
              <w:t>И</w:t>
            </w:r>
            <w:r w:rsidRPr="00EC48C6">
              <w:rPr>
                <w:color w:val="auto"/>
              </w:rPr>
              <w:t>ш</w:t>
            </w:r>
            <w:r w:rsidRPr="00EC48C6">
              <w:rPr>
                <w:color w:val="auto"/>
              </w:rPr>
              <w:t>баев</w:t>
            </w:r>
            <w:proofErr w:type="spellEnd"/>
            <w:r w:rsidRPr="00EC48C6">
              <w:rPr>
                <w:color w:val="auto"/>
              </w:rPr>
              <w:t xml:space="preserve">, А. Х. </w:t>
            </w:r>
            <w:proofErr w:type="spellStart"/>
            <w:r w:rsidRPr="00EC48C6">
              <w:rPr>
                <w:color w:val="auto"/>
              </w:rPr>
              <w:t>Шукуров</w:t>
            </w:r>
            <w:proofErr w:type="spellEnd"/>
            <w:r w:rsidRPr="00EC48C6">
              <w:rPr>
                <w:color w:val="auto"/>
              </w:rPr>
              <w:t xml:space="preserve">, К. М. </w:t>
            </w:r>
            <w:proofErr w:type="spellStart"/>
            <w:r w:rsidRPr="00EC48C6">
              <w:rPr>
                <w:color w:val="auto"/>
              </w:rPr>
              <w:t>Косбергенов</w:t>
            </w:r>
            <w:proofErr w:type="spellEnd"/>
            <w:r w:rsidRPr="00EC48C6">
              <w:rPr>
                <w:color w:val="auto"/>
              </w:rPr>
              <w:t xml:space="preserve"> ; Гос. ком. по геологии и минер. ресурсам</w:t>
            </w:r>
            <w:proofErr w:type="gramStart"/>
            <w:r w:rsidRPr="00EC48C6">
              <w:rPr>
                <w:color w:val="auto"/>
              </w:rPr>
              <w:t xml:space="preserve"> </w:t>
            </w:r>
            <w:proofErr w:type="spellStart"/>
            <w:r w:rsidRPr="00EC48C6">
              <w:rPr>
                <w:color w:val="auto"/>
              </w:rPr>
              <w:t>Р</w:t>
            </w:r>
            <w:proofErr w:type="gramEnd"/>
            <w:r w:rsidRPr="00EC48C6">
              <w:rPr>
                <w:color w:val="auto"/>
              </w:rPr>
              <w:t>есп</w:t>
            </w:r>
            <w:proofErr w:type="spellEnd"/>
            <w:r w:rsidRPr="00EC48C6">
              <w:rPr>
                <w:color w:val="auto"/>
              </w:rPr>
              <w:t xml:space="preserve">. Узбекистан, Ин-т геологии и геофизики им. </w:t>
            </w:r>
            <w:proofErr w:type="spellStart"/>
            <w:r w:rsidRPr="00EC48C6">
              <w:rPr>
                <w:color w:val="auto"/>
              </w:rPr>
              <w:t>Х.М.Абдуллаева</w:t>
            </w:r>
            <w:proofErr w:type="spellEnd"/>
            <w:r w:rsidRPr="00EC48C6">
              <w:rPr>
                <w:color w:val="auto"/>
              </w:rPr>
              <w:t>. - Ташкент</w:t>
            </w:r>
            <w:proofErr w:type="gramStart"/>
            <w:r w:rsidRPr="00EC48C6">
              <w:rPr>
                <w:color w:val="auto"/>
              </w:rPr>
              <w:t xml:space="preserve"> :</w:t>
            </w:r>
            <w:proofErr w:type="gramEnd"/>
            <w:r w:rsidRPr="00EC48C6">
              <w:rPr>
                <w:color w:val="auto"/>
              </w:rPr>
              <w:t xml:space="preserve"> </w:t>
            </w:r>
            <w:proofErr w:type="spellStart"/>
            <w:r w:rsidRPr="00EC48C6">
              <w:rPr>
                <w:color w:val="auto"/>
              </w:rPr>
              <w:t>Navro'z</w:t>
            </w:r>
            <w:proofErr w:type="spellEnd"/>
            <w:r w:rsidRPr="00EC48C6">
              <w:rPr>
                <w:color w:val="auto"/>
              </w:rPr>
              <w:t>, 2020. - 206 с. : ил</w:t>
            </w:r>
            <w:proofErr w:type="gramStart"/>
            <w:r w:rsidRPr="00EC48C6">
              <w:rPr>
                <w:color w:val="auto"/>
              </w:rPr>
              <w:t xml:space="preserve">., </w:t>
            </w:r>
            <w:proofErr w:type="gramEnd"/>
            <w:r w:rsidRPr="00EC48C6">
              <w:rPr>
                <w:color w:val="auto"/>
              </w:rPr>
              <w:t xml:space="preserve">табл. - </w:t>
            </w:r>
            <w:proofErr w:type="spellStart"/>
            <w:r w:rsidRPr="00EC48C6">
              <w:rPr>
                <w:color w:val="auto"/>
              </w:rPr>
              <w:t>Библиогр</w:t>
            </w:r>
            <w:proofErr w:type="spellEnd"/>
            <w:r w:rsidRPr="00EC48C6">
              <w:rPr>
                <w:color w:val="auto"/>
              </w:rPr>
              <w:t>.: с. 188-204. - ISBN 978-9943-565-56-2.</w:t>
            </w:r>
          </w:p>
          <w:p w:rsidR="00637723" w:rsidRPr="00EC48C6" w:rsidRDefault="00637723" w:rsidP="00107FDF">
            <w:pPr>
              <w:tabs>
                <w:tab w:val="left" w:pos="1080"/>
              </w:tabs>
              <w:ind w:firstLine="392"/>
              <w:jc w:val="both"/>
              <w:rPr>
                <w:color w:val="auto"/>
              </w:rPr>
            </w:pPr>
          </w:p>
          <w:p w:rsidR="00637723" w:rsidRPr="00EC48C6" w:rsidRDefault="00637723" w:rsidP="00107FDF">
            <w:pPr>
              <w:tabs>
                <w:tab w:val="left" w:pos="1080"/>
              </w:tabs>
              <w:ind w:firstLine="392"/>
              <w:jc w:val="both"/>
              <w:rPr>
                <w:color w:val="auto"/>
              </w:rPr>
            </w:pPr>
            <w:r w:rsidRPr="00EC48C6">
              <w:rPr>
                <w:color w:val="auto"/>
              </w:rPr>
              <w:t xml:space="preserve">Приведены результаты комплексного исследования </w:t>
            </w:r>
            <w:proofErr w:type="spellStart"/>
            <w:r w:rsidRPr="00EC48C6">
              <w:rPr>
                <w:color w:val="auto"/>
              </w:rPr>
              <w:t>пермо</w:t>
            </w:r>
            <w:proofErr w:type="spellEnd"/>
            <w:r w:rsidRPr="00EC48C6">
              <w:rPr>
                <w:color w:val="auto"/>
              </w:rPr>
              <w:t xml:space="preserve">-триасовых даек </w:t>
            </w:r>
            <w:proofErr w:type="spellStart"/>
            <w:r w:rsidRPr="00EC48C6">
              <w:rPr>
                <w:color w:val="auto"/>
              </w:rPr>
              <w:t>Ко</w:t>
            </w:r>
            <w:r w:rsidRPr="00EC48C6">
              <w:rPr>
                <w:color w:val="auto"/>
              </w:rPr>
              <w:t>й</w:t>
            </w:r>
            <w:r w:rsidRPr="00EC48C6">
              <w:rPr>
                <w:color w:val="auto"/>
              </w:rPr>
              <w:t>ташского</w:t>
            </w:r>
            <w:proofErr w:type="spellEnd"/>
            <w:r w:rsidRPr="00EC48C6">
              <w:rPr>
                <w:color w:val="auto"/>
              </w:rPr>
              <w:t xml:space="preserve"> рудного поля Северо-</w:t>
            </w:r>
            <w:proofErr w:type="spellStart"/>
            <w:r w:rsidRPr="00EC48C6">
              <w:rPr>
                <w:color w:val="auto"/>
              </w:rPr>
              <w:t>Нуратинского</w:t>
            </w:r>
            <w:proofErr w:type="spellEnd"/>
            <w:r w:rsidRPr="00EC48C6">
              <w:rPr>
                <w:color w:val="auto"/>
              </w:rPr>
              <w:t xml:space="preserve"> региона Западного Узбекистана. Дана детальная геологическая характеристика, </w:t>
            </w:r>
            <w:proofErr w:type="gramStart"/>
            <w:r w:rsidRPr="00EC48C6">
              <w:rPr>
                <w:color w:val="auto"/>
              </w:rPr>
              <w:t>выделены и описаны</w:t>
            </w:r>
            <w:proofErr w:type="gramEnd"/>
            <w:r w:rsidRPr="00EC48C6">
              <w:rPr>
                <w:color w:val="auto"/>
              </w:rPr>
              <w:t xml:space="preserve"> новые типы даек, из</w:t>
            </w:r>
            <w:r w:rsidRPr="00EC48C6">
              <w:rPr>
                <w:color w:val="auto"/>
              </w:rPr>
              <w:t>у</w:t>
            </w:r>
            <w:r w:rsidRPr="00EC48C6">
              <w:rPr>
                <w:color w:val="auto"/>
              </w:rPr>
              <w:t>чены закономерности их пространственного размещения и определена последовател</w:t>
            </w:r>
            <w:r w:rsidRPr="00EC48C6">
              <w:rPr>
                <w:color w:val="auto"/>
              </w:rPr>
              <w:t>ь</w:t>
            </w:r>
            <w:r w:rsidRPr="00EC48C6">
              <w:rPr>
                <w:color w:val="auto"/>
              </w:rPr>
              <w:t xml:space="preserve">ность формирования. Результаты исследования вещественного состава </w:t>
            </w:r>
            <w:proofErr w:type="spellStart"/>
            <w:r w:rsidRPr="00EC48C6">
              <w:rPr>
                <w:color w:val="auto"/>
              </w:rPr>
              <w:t>дайковых</w:t>
            </w:r>
            <w:proofErr w:type="spellEnd"/>
            <w:r w:rsidRPr="00EC48C6">
              <w:rPr>
                <w:color w:val="auto"/>
              </w:rPr>
              <w:t xml:space="preserve"> п</w:t>
            </w:r>
            <w:r w:rsidRPr="00EC48C6">
              <w:rPr>
                <w:color w:val="auto"/>
              </w:rPr>
              <w:t>о</w:t>
            </w:r>
            <w:r w:rsidRPr="00EC48C6">
              <w:rPr>
                <w:color w:val="auto"/>
              </w:rPr>
              <w:t xml:space="preserve">род включают: анализ распределения породообразующих </w:t>
            </w:r>
            <w:proofErr w:type="spellStart"/>
            <w:r w:rsidRPr="00EC48C6">
              <w:rPr>
                <w:color w:val="auto"/>
              </w:rPr>
              <w:t>петрогенных</w:t>
            </w:r>
            <w:proofErr w:type="spellEnd"/>
            <w:r w:rsidRPr="00EC48C6">
              <w:rPr>
                <w:color w:val="auto"/>
              </w:rPr>
              <w:t xml:space="preserve"> элементов м</w:t>
            </w:r>
            <w:r w:rsidRPr="00EC48C6">
              <w:rPr>
                <w:color w:val="auto"/>
              </w:rPr>
              <w:t>и</w:t>
            </w:r>
            <w:r w:rsidRPr="00EC48C6">
              <w:rPr>
                <w:color w:val="auto"/>
              </w:rPr>
              <w:t>нералов для наиболее представительных разновидностей; состав главных и акцессо</w:t>
            </w:r>
            <w:r w:rsidRPr="00EC48C6">
              <w:rPr>
                <w:color w:val="auto"/>
              </w:rPr>
              <w:t>р</w:t>
            </w:r>
            <w:r w:rsidRPr="00EC48C6">
              <w:rPr>
                <w:color w:val="auto"/>
              </w:rPr>
              <w:t xml:space="preserve">ных минеральных фаз на основе </w:t>
            </w:r>
            <w:proofErr w:type="spellStart"/>
            <w:r w:rsidRPr="00EC48C6">
              <w:rPr>
                <w:color w:val="auto"/>
              </w:rPr>
              <w:t>микрозондового</w:t>
            </w:r>
            <w:proofErr w:type="spellEnd"/>
            <w:r w:rsidRPr="00EC48C6">
              <w:rPr>
                <w:color w:val="auto"/>
              </w:rPr>
              <w:t xml:space="preserve"> анализа; распределение элементов-примесей в породах на основе данных, полученных методом ICP-MS. </w:t>
            </w:r>
            <w:proofErr w:type="gramStart"/>
            <w:r w:rsidRPr="00EC48C6">
              <w:rPr>
                <w:color w:val="auto"/>
              </w:rPr>
              <w:t>Описаны пре</w:t>
            </w:r>
            <w:r w:rsidRPr="00EC48C6">
              <w:rPr>
                <w:color w:val="auto"/>
              </w:rPr>
              <w:t>д</w:t>
            </w:r>
            <w:r w:rsidRPr="00EC48C6">
              <w:rPr>
                <w:color w:val="auto"/>
              </w:rPr>
              <w:t xml:space="preserve">ставления авторов об эволюции позднепалеозойского </w:t>
            </w:r>
            <w:proofErr w:type="spellStart"/>
            <w:r w:rsidRPr="00EC48C6">
              <w:rPr>
                <w:color w:val="auto"/>
              </w:rPr>
              <w:t>магматизма</w:t>
            </w:r>
            <w:proofErr w:type="spellEnd"/>
            <w:r w:rsidRPr="00EC48C6">
              <w:rPr>
                <w:color w:val="auto"/>
              </w:rPr>
              <w:t>.</w:t>
            </w:r>
            <w:proofErr w:type="gramEnd"/>
            <w:r w:rsidRPr="00EC48C6">
              <w:rPr>
                <w:color w:val="auto"/>
              </w:rPr>
              <w:t xml:space="preserve"> Обсуждаются ус</w:t>
            </w:r>
            <w:r w:rsidR="00510198">
              <w:rPr>
                <w:color w:val="auto"/>
              </w:rPr>
              <w:softHyphen/>
            </w:r>
            <w:r w:rsidRPr="00EC48C6">
              <w:rPr>
                <w:color w:val="auto"/>
              </w:rPr>
              <w:t xml:space="preserve">ловия генерации </w:t>
            </w:r>
            <w:proofErr w:type="spellStart"/>
            <w:r w:rsidRPr="00EC48C6">
              <w:rPr>
                <w:color w:val="auto"/>
              </w:rPr>
              <w:t>родоначальных</w:t>
            </w:r>
            <w:proofErr w:type="spellEnd"/>
            <w:r w:rsidRPr="00EC48C6">
              <w:rPr>
                <w:color w:val="auto"/>
              </w:rPr>
              <w:t xml:space="preserve"> магм даек и вопросы роли даек в формировании з</w:t>
            </w:r>
            <w:r w:rsidRPr="00EC48C6">
              <w:rPr>
                <w:color w:val="auto"/>
              </w:rPr>
              <w:t>о</w:t>
            </w:r>
            <w:r w:rsidRPr="00EC48C6">
              <w:rPr>
                <w:color w:val="auto"/>
              </w:rPr>
              <w:t xml:space="preserve">лото-серебро-полиметаллического </w:t>
            </w:r>
            <w:proofErr w:type="spellStart"/>
            <w:r w:rsidRPr="00EC48C6">
              <w:rPr>
                <w:color w:val="auto"/>
              </w:rPr>
              <w:t>оруденения</w:t>
            </w:r>
            <w:proofErr w:type="spellEnd"/>
            <w:r w:rsidRPr="00EC48C6">
              <w:rPr>
                <w:color w:val="auto"/>
              </w:rPr>
              <w:t>.</w:t>
            </w:r>
          </w:p>
        </w:tc>
      </w:tr>
      <w:tr w:rsidR="00637723" w:rsidTr="00E97747">
        <w:trPr>
          <w:trHeight w:val="329"/>
          <w:tblCellSpacing w:w="15" w:type="dxa"/>
        </w:trPr>
        <w:tc>
          <w:tcPr>
            <w:tcW w:w="149" w:type="pct"/>
          </w:tcPr>
          <w:p w:rsidR="00637723" w:rsidRPr="00C8438F" w:rsidRDefault="0063772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7" w:type="pct"/>
          </w:tcPr>
          <w:p w:rsidR="00637723" w:rsidRPr="006311DC" w:rsidRDefault="00637723" w:rsidP="00275583">
            <w:pPr>
              <w:jc w:val="center"/>
              <w:rPr>
                <w:color w:val="auto"/>
              </w:rPr>
            </w:pPr>
            <w:r w:rsidRPr="006311DC">
              <w:rPr>
                <w:color w:val="auto"/>
              </w:rPr>
              <w:t>Б76741</w:t>
            </w:r>
          </w:p>
        </w:tc>
        <w:tc>
          <w:tcPr>
            <w:tcW w:w="4375" w:type="pct"/>
          </w:tcPr>
          <w:p w:rsidR="00637723" w:rsidRPr="006311DC" w:rsidRDefault="00637723" w:rsidP="00107FDF">
            <w:pPr>
              <w:jc w:val="both"/>
              <w:rPr>
                <w:b/>
                <w:bCs/>
                <w:color w:val="auto"/>
              </w:rPr>
            </w:pPr>
            <w:r w:rsidRPr="006311DC">
              <w:rPr>
                <w:b/>
                <w:bCs/>
                <w:color w:val="auto"/>
              </w:rPr>
              <w:t>Каримова, Ф.Б.</w:t>
            </w:r>
          </w:p>
          <w:p w:rsidR="00637723" w:rsidRPr="006311DC" w:rsidRDefault="00637723" w:rsidP="00107FDF">
            <w:pPr>
              <w:ind w:firstLine="392"/>
              <w:jc w:val="both"/>
              <w:rPr>
                <w:color w:val="auto"/>
              </w:rPr>
            </w:pPr>
            <w:r w:rsidRPr="006311DC">
              <w:rPr>
                <w:color w:val="auto"/>
              </w:rPr>
              <w:t>Плутонические дайки золото-серебряных месторождений Алмалык-</w:t>
            </w:r>
            <w:proofErr w:type="spellStart"/>
            <w:r w:rsidRPr="006311DC">
              <w:rPr>
                <w:color w:val="auto"/>
              </w:rPr>
              <w:t>Ангренского</w:t>
            </w:r>
            <w:proofErr w:type="spellEnd"/>
            <w:r w:rsidRPr="006311DC">
              <w:rPr>
                <w:color w:val="auto"/>
              </w:rPr>
              <w:t xml:space="preserve"> района / Ф. Б. Каримова ; Гос. ком. по геологии и минер. ресурсам</w:t>
            </w:r>
            <w:proofErr w:type="gramStart"/>
            <w:r w:rsidRPr="006311DC">
              <w:rPr>
                <w:color w:val="auto"/>
              </w:rPr>
              <w:t xml:space="preserve"> </w:t>
            </w:r>
            <w:proofErr w:type="spellStart"/>
            <w:r w:rsidRPr="006311DC">
              <w:rPr>
                <w:color w:val="auto"/>
              </w:rPr>
              <w:t>Р</w:t>
            </w:r>
            <w:proofErr w:type="gramEnd"/>
            <w:r w:rsidRPr="006311DC">
              <w:rPr>
                <w:color w:val="auto"/>
              </w:rPr>
              <w:t>есп</w:t>
            </w:r>
            <w:proofErr w:type="spellEnd"/>
            <w:r w:rsidRPr="006311DC">
              <w:rPr>
                <w:color w:val="auto"/>
              </w:rPr>
              <w:t xml:space="preserve">. Узбекистан, Ун-т геол. наук, Ин-т геологии и геофизики им. </w:t>
            </w:r>
            <w:proofErr w:type="spellStart"/>
            <w:r w:rsidRPr="006311DC">
              <w:rPr>
                <w:color w:val="auto"/>
              </w:rPr>
              <w:t>Х.М.Абдуллаева</w:t>
            </w:r>
            <w:proofErr w:type="spellEnd"/>
            <w:r w:rsidRPr="006311DC">
              <w:rPr>
                <w:color w:val="auto"/>
              </w:rPr>
              <w:t xml:space="preserve">. - Ташкент : </w:t>
            </w:r>
            <w:proofErr w:type="spellStart"/>
            <w:r w:rsidRPr="006311DC">
              <w:rPr>
                <w:color w:val="auto"/>
              </w:rPr>
              <w:t>lesson</w:t>
            </w:r>
            <w:proofErr w:type="spellEnd"/>
            <w:r w:rsidRPr="006311DC">
              <w:rPr>
                <w:color w:val="auto"/>
              </w:rPr>
              <w:t xml:space="preserve"> </w:t>
            </w:r>
            <w:proofErr w:type="spellStart"/>
            <w:r w:rsidRPr="006311DC">
              <w:rPr>
                <w:color w:val="auto"/>
              </w:rPr>
              <w:t>press</w:t>
            </w:r>
            <w:proofErr w:type="spellEnd"/>
            <w:r w:rsidRPr="006311DC">
              <w:rPr>
                <w:color w:val="auto"/>
              </w:rPr>
              <w:t>, 2020. - 115 с. : ил</w:t>
            </w:r>
            <w:proofErr w:type="gramStart"/>
            <w:r w:rsidRPr="006311DC">
              <w:rPr>
                <w:color w:val="auto"/>
              </w:rPr>
              <w:t xml:space="preserve">., </w:t>
            </w:r>
            <w:proofErr w:type="gramEnd"/>
            <w:r w:rsidRPr="006311DC">
              <w:rPr>
                <w:color w:val="auto"/>
              </w:rPr>
              <w:t xml:space="preserve">табл. - </w:t>
            </w:r>
            <w:proofErr w:type="spellStart"/>
            <w:r w:rsidRPr="006311DC">
              <w:rPr>
                <w:color w:val="auto"/>
              </w:rPr>
              <w:t>Библиогр</w:t>
            </w:r>
            <w:proofErr w:type="spellEnd"/>
            <w:r w:rsidRPr="006311DC">
              <w:rPr>
                <w:color w:val="auto"/>
              </w:rPr>
              <w:t>.: с. 104-115 (134 назв.). - ISBN 978-9943-6742-2-6.</w:t>
            </w:r>
          </w:p>
          <w:p w:rsidR="00637723" w:rsidRPr="006311DC" w:rsidRDefault="00637723" w:rsidP="00107FDF">
            <w:pPr>
              <w:ind w:firstLine="392"/>
              <w:jc w:val="both"/>
              <w:rPr>
                <w:color w:val="auto"/>
              </w:rPr>
            </w:pPr>
          </w:p>
          <w:p w:rsidR="00FF572B" w:rsidRPr="006311DC" w:rsidRDefault="00637723" w:rsidP="00A12CFC">
            <w:pPr>
              <w:ind w:firstLine="392"/>
              <w:jc w:val="both"/>
              <w:rPr>
                <w:color w:val="auto"/>
              </w:rPr>
            </w:pPr>
            <w:r w:rsidRPr="006311DC">
              <w:rPr>
                <w:color w:val="auto"/>
              </w:rPr>
              <w:t xml:space="preserve">Приведены геолого-петрографические, петрохимические и геохимические черты плутонических </w:t>
            </w:r>
            <w:proofErr w:type="spellStart"/>
            <w:r w:rsidRPr="006311DC">
              <w:rPr>
                <w:color w:val="auto"/>
              </w:rPr>
              <w:t>дайковых</w:t>
            </w:r>
            <w:proofErr w:type="spellEnd"/>
            <w:r w:rsidRPr="006311DC">
              <w:rPr>
                <w:color w:val="auto"/>
              </w:rPr>
              <w:t xml:space="preserve"> образований </w:t>
            </w:r>
            <w:proofErr w:type="gramStart"/>
            <w:r w:rsidRPr="006311DC">
              <w:rPr>
                <w:color w:val="auto"/>
              </w:rPr>
              <w:t>золото-серебряных</w:t>
            </w:r>
            <w:proofErr w:type="gramEnd"/>
            <w:r w:rsidRPr="006311DC">
              <w:rPr>
                <w:color w:val="auto"/>
              </w:rPr>
              <w:t xml:space="preserve"> месторождений. Впервые </w:t>
            </w:r>
            <w:proofErr w:type="spellStart"/>
            <w:r w:rsidRPr="006311DC">
              <w:rPr>
                <w:color w:val="auto"/>
              </w:rPr>
              <w:t>утановлена</w:t>
            </w:r>
            <w:proofErr w:type="spellEnd"/>
            <w:r w:rsidRPr="006311DC">
              <w:rPr>
                <w:color w:val="auto"/>
              </w:rPr>
              <w:t xml:space="preserve"> тесная пространственная связь (совмещенность) </w:t>
            </w:r>
            <w:proofErr w:type="spellStart"/>
            <w:r w:rsidRPr="006311DC">
              <w:rPr>
                <w:color w:val="auto"/>
              </w:rPr>
              <w:t>оруденения</w:t>
            </w:r>
            <w:proofErr w:type="spellEnd"/>
            <w:r w:rsidRPr="006311DC">
              <w:rPr>
                <w:color w:val="auto"/>
              </w:rPr>
              <w:t xml:space="preserve"> с ассоциац</w:t>
            </w:r>
            <w:r w:rsidRPr="006311DC">
              <w:rPr>
                <w:color w:val="auto"/>
              </w:rPr>
              <w:t>и</w:t>
            </w:r>
            <w:r w:rsidRPr="006311DC">
              <w:rPr>
                <w:color w:val="auto"/>
              </w:rPr>
              <w:t xml:space="preserve">ей плутонических даек (керсантиты, </w:t>
            </w:r>
            <w:proofErr w:type="spellStart"/>
            <w:r w:rsidRPr="006311DC">
              <w:rPr>
                <w:color w:val="auto"/>
              </w:rPr>
              <w:t>камптониты</w:t>
            </w:r>
            <w:proofErr w:type="spellEnd"/>
            <w:r w:rsidRPr="006311DC">
              <w:rPr>
                <w:color w:val="auto"/>
              </w:rPr>
              <w:t xml:space="preserve">, </w:t>
            </w:r>
            <w:proofErr w:type="spellStart"/>
            <w:r w:rsidRPr="006311DC">
              <w:rPr>
                <w:color w:val="auto"/>
              </w:rPr>
              <w:t>одиниты</w:t>
            </w:r>
            <w:proofErr w:type="spellEnd"/>
            <w:r w:rsidRPr="006311DC">
              <w:rPr>
                <w:color w:val="auto"/>
              </w:rPr>
              <w:t xml:space="preserve">, </w:t>
            </w:r>
            <w:proofErr w:type="gramStart"/>
            <w:r w:rsidRPr="006311DC">
              <w:rPr>
                <w:color w:val="auto"/>
              </w:rPr>
              <w:t>сиенит-порфиры</w:t>
            </w:r>
            <w:proofErr w:type="gramEnd"/>
            <w:r w:rsidRPr="006311DC">
              <w:rPr>
                <w:color w:val="auto"/>
              </w:rPr>
              <w:t xml:space="preserve">, </w:t>
            </w:r>
            <w:proofErr w:type="spellStart"/>
            <w:r w:rsidRPr="006311DC">
              <w:rPr>
                <w:color w:val="auto"/>
              </w:rPr>
              <w:t>онг</w:t>
            </w:r>
            <w:r w:rsidRPr="006311DC">
              <w:rPr>
                <w:color w:val="auto"/>
              </w:rPr>
              <w:t>о</w:t>
            </w:r>
            <w:r w:rsidRPr="006311DC">
              <w:rPr>
                <w:color w:val="auto"/>
              </w:rPr>
              <w:t>риолиты</w:t>
            </w:r>
            <w:proofErr w:type="spellEnd"/>
            <w:r w:rsidRPr="006311DC">
              <w:rPr>
                <w:color w:val="auto"/>
              </w:rPr>
              <w:t xml:space="preserve"> и др.). Определена потенциальная рудоносность их на золото-серебряное и сопутствующие ему </w:t>
            </w:r>
            <w:proofErr w:type="spellStart"/>
            <w:r w:rsidRPr="006311DC">
              <w:rPr>
                <w:color w:val="auto"/>
              </w:rPr>
              <w:t>редкометалльное</w:t>
            </w:r>
            <w:proofErr w:type="spellEnd"/>
            <w:r w:rsidRPr="006311DC">
              <w:rPr>
                <w:color w:val="auto"/>
              </w:rPr>
              <w:t xml:space="preserve"> (W, </w:t>
            </w:r>
            <w:proofErr w:type="spellStart"/>
            <w:r w:rsidRPr="006311DC">
              <w:rPr>
                <w:color w:val="auto"/>
              </w:rPr>
              <w:t>Mo</w:t>
            </w:r>
            <w:proofErr w:type="spellEnd"/>
            <w:r w:rsidRPr="006311DC">
              <w:rPr>
                <w:color w:val="auto"/>
              </w:rPr>
              <w:t xml:space="preserve">, </w:t>
            </w:r>
            <w:proofErr w:type="spellStart"/>
            <w:r w:rsidRPr="006311DC">
              <w:rPr>
                <w:color w:val="auto"/>
              </w:rPr>
              <w:t>Sn</w:t>
            </w:r>
            <w:proofErr w:type="spellEnd"/>
            <w:r w:rsidRPr="006311DC">
              <w:rPr>
                <w:color w:val="auto"/>
              </w:rPr>
              <w:t xml:space="preserve">, </w:t>
            </w:r>
            <w:proofErr w:type="spellStart"/>
            <w:r w:rsidRPr="006311DC">
              <w:rPr>
                <w:color w:val="auto"/>
              </w:rPr>
              <w:t>As</w:t>
            </w:r>
            <w:proofErr w:type="spellEnd"/>
            <w:r w:rsidRPr="006311DC">
              <w:rPr>
                <w:color w:val="auto"/>
              </w:rPr>
              <w:t xml:space="preserve">, </w:t>
            </w:r>
            <w:proofErr w:type="spellStart"/>
            <w:r w:rsidRPr="006311DC">
              <w:rPr>
                <w:color w:val="auto"/>
              </w:rPr>
              <w:t>Bi</w:t>
            </w:r>
            <w:proofErr w:type="spellEnd"/>
            <w:r w:rsidRPr="006311DC">
              <w:rPr>
                <w:color w:val="auto"/>
              </w:rPr>
              <w:t xml:space="preserve">, </w:t>
            </w:r>
            <w:proofErr w:type="spellStart"/>
            <w:r w:rsidRPr="006311DC">
              <w:rPr>
                <w:color w:val="auto"/>
              </w:rPr>
              <w:t>Se</w:t>
            </w:r>
            <w:proofErr w:type="spellEnd"/>
            <w:r w:rsidRPr="006311DC">
              <w:rPr>
                <w:color w:val="auto"/>
              </w:rPr>
              <w:t xml:space="preserve">, </w:t>
            </w:r>
            <w:proofErr w:type="spellStart"/>
            <w:r w:rsidRPr="006311DC">
              <w:rPr>
                <w:color w:val="auto"/>
              </w:rPr>
              <w:t>Te</w:t>
            </w:r>
            <w:proofErr w:type="spellEnd"/>
            <w:r w:rsidRPr="006311DC">
              <w:rPr>
                <w:color w:val="auto"/>
              </w:rPr>
              <w:t xml:space="preserve">) и </w:t>
            </w:r>
            <w:proofErr w:type="gramStart"/>
            <w:r w:rsidRPr="006311DC">
              <w:rPr>
                <w:color w:val="auto"/>
              </w:rPr>
              <w:t>редкоземельное</w:t>
            </w:r>
            <w:proofErr w:type="gramEnd"/>
            <w:r w:rsidRPr="006311DC">
              <w:rPr>
                <w:color w:val="auto"/>
              </w:rPr>
              <w:t xml:space="preserve"> </w:t>
            </w:r>
            <w:proofErr w:type="spellStart"/>
            <w:r w:rsidRPr="006311DC">
              <w:rPr>
                <w:color w:val="auto"/>
              </w:rPr>
              <w:t>оруденение</w:t>
            </w:r>
            <w:proofErr w:type="spellEnd"/>
            <w:r w:rsidRPr="006311DC">
              <w:rPr>
                <w:color w:val="auto"/>
              </w:rPr>
              <w:t>. Установлены петрологические признаки плутонических даек, позволя</w:t>
            </w:r>
            <w:r w:rsidRPr="006311DC">
              <w:rPr>
                <w:color w:val="auto"/>
              </w:rPr>
              <w:t>ю</w:t>
            </w:r>
            <w:r w:rsidRPr="006311DC">
              <w:rPr>
                <w:color w:val="auto"/>
              </w:rPr>
              <w:t xml:space="preserve">щие судить о глубинном мантийном источнике и </w:t>
            </w:r>
            <w:proofErr w:type="spellStart"/>
            <w:r w:rsidRPr="006311DC">
              <w:rPr>
                <w:color w:val="auto"/>
              </w:rPr>
              <w:t>метамагматической</w:t>
            </w:r>
            <w:proofErr w:type="spellEnd"/>
            <w:r w:rsidRPr="006311DC">
              <w:rPr>
                <w:color w:val="auto"/>
              </w:rPr>
              <w:t xml:space="preserve"> природе их ру</w:t>
            </w:r>
            <w:r w:rsidRPr="006311DC">
              <w:rPr>
                <w:color w:val="auto"/>
              </w:rPr>
              <w:t>д</w:t>
            </w:r>
            <w:r w:rsidRPr="006311DC">
              <w:rPr>
                <w:color w:val="auto"/>
              </w:rPr>
              <w:t>но-магматических систем.</w:t>
            </w:r>
          </w:p>
        </w:tc>
      </w:tr>
      <w:tr w:rsidR="00637723" w:rsidTr="00E97747">
        <w:trPr>
          <w:trHeight w:val="329"/>
          <w:tblCellSpacing w:w="15" w:type="dxa"/>
        </w:trPr>
        <w:tc>
          <w:tcPr>
            <w:tcW w:w="149" w:type="pct"/>
          </w:tcPr>
          <w:p w:rsidR="00637723" w:rsidRPr="00C8438F" w:rsidRDefault="0063772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7" w:type="pct"/>
          </w:tcPr>
          <w:p w:rsidR="00637723" w:rsidRPr="00D10D17" w:rsidRDefault="00637723" w:rsidP="00275583">
            <w:pPr>
              <w:jc w:val="center"/>
              <w:rPr>
                <w:color w:val="auto"/>
              </w:rPr>
            </w:pPr>
            <w:r w:rsidRPr="00D10D17">
              <w:rPr>
                <w:color w:val="auto"/>
              </w:rPr>
              <w:t>Б76743</w:t>
            </w:r>
          </w:p>
        </w:tc>
        <w:tc>
          <w:tcPr>
            <w:tcW w:w="4375" w:type="pct"/>
          </w:tcPr>
          <w:p w:rsidR="00637723" w:rsidRPr="00D10D17" w:rsidRDefault="00637723" w:rsidP="00107FDF">
            <w:pPr>
              <w:ind w:firstLine="392"/>
              <w:jc w:val="both"/>
              <w:rPr>
                <w:color w:val="auto"/>
              </w:rPr>
            </w:pPr>
            <w:proofErr w:type="spellStart"/>
            <w:r w:rsidRPr="00D10D17">
              <w:rPr>
                <w:b/>
                <w:bCs/>
                <w:color w:val="auto"/>
              </w:rPr>
              <w:t>Кристаллогенезис</w:t>
            </w:r>
            <w:proofErr w:type="spellEnd"/>
            <w:r w:rsidRPr="00D10D17">
              <w:rPr>
                <w:b/>
                <w:bCs/>
                <w:color w:val="auto"/>
              </w:rPr>
              <w:t xml:space="preserve"> и минералогия</w:t>
            </w:r>
            <w:r w:rsidRPr="00D10D17">
              <w:rPr>
                <w:color w:val="auto"/>
              </w:rPr>
              <w:t xml:space="preserve"> = </w:t>
            </w:r>
            <w:proofErr w:type="spellStart"/>
            <w:r w:rsidRPr="00D10D17">
              <w:rPr>
                <w:color w:val="auto"/>
              </w:rPr>
              <w:t>Crystallogenesis</w:t>
            </w:r>
            <w:proofErr w:type="spellEnd"/>
            <w:r w:rsidRPr="00D10D17">
              <w:rPr>
                <w:color w:val="auto"/>
              </w:rPr>
              <w:t xml:space="preserve"> </w:t>
            </w:r>
            <w:proofErr w:type="spellStart"/>
            <w:r w:rsidRPr="00D10D17">
              <w:rPr>
                <w:color w:val="auto"/>
              </w:rPr>
              <w:t>and</w:t>
            </w:r>
            <w:proofErr w:type="spellEnd"/>
            <w:r w:rsidRPr="00D10D17">
              <w:rPr>
                <w:color w:val="auto"/>
              </w:rPr>
              <w:t xml:space="preserve"> </w:t>
            </w:r>
            <w:proofErr w:type="spellStart"/>
            <w:r w:rsidRPr="00D10D17">
              <w:rPr>
                <w:color w:val="auto"/>
              </w:rPr>
              <w:t>mineralogy</w:t>
            </w:r>
            <w:proofErr w:type="spellEnd"/>
            <w:proofErr w:type="gramStart"/>
            <w:r w:rsidRPr="00D10D17">
              <w:rPr>
                <w:color w:val="auto"/>
              </w:rPr>
              <w:t xml:space="preserve"> :</w:t>
            </w:r>
            <w:proofErr w:type="gramEnd"/>
            <w:r w:rsidRPr="00D10D17">
              <w:rPr>
                <w:color w:val="auto"/>
              </w:rPr>
              <w:t xml:space="preserve"> II Межд</w:t>
            </w:r>
            <w:r w:rsidRPr="00D10D17">
              <w:rPr>
                <w:color w:val="auto"/>
              </w:rPr>
              <w:t>у</w:t>
            </w:r>
            <w:r w:rsidRPr="00D10D17">
              <w:rPr>
                <w:color w:val="auto"/>
              </w:rPr>
              <w:t>народная конференция [Санкт-Петербург, 1-5 октября 2007 г.</w:t>
            </w:r>
            <w:proofErr w:type="gramStart"/>
            <w:r w:rsidRPr="00D10D17">
              <w:rPr>
                <w:color w:val="auto"/>
              </w:rPr>
              <w:t xml:space="preserve"> :</w:t>
            </w:r>
            <w:proofErr w:type="gramEnd"/>
            <w:r w:rsidRPr="00D10D17">
              <w:rPr>
                <w:color w:val="auto"/>
              </w:rPr>
              <w:t xml:space="preserve"> материалы] / </w:t>
            </w:r>
            <w:proofErr w:type="spellStart"/>
            <w:r w:rsidRPr="00D10D17">
              <w:rPr>
                <w:color w:val="auto"/>
              </w:rPr>
              <w:t>редкол</w:t>
            </w:r>
            <w:proofErr w:type="spellEnd"/>
            <w:r w:rsidRPr="00D10D17">
              <w:rPr>
                <w:color w:val="auto"/>
              </w:rPr>
              <w:t xml:space="preserve">.: </w:t>
            </w:r>
            <w:proofErr w:type="spellStart"/>
            <w:r w:rsidRPr="00D10D17">
              <w:rPr>
                <w:color w:val="auto"/>
              </w:rPr>
              <w:t>А.Э.Гликин</w:t>
            </w:r>
            <w:proofErr w:type="spellEnd"/>
            <w:r w:rsidRPr="00D10D17">
              <w:rPr>
                <w:color w:val="auto"/>
              </w:rPr>
              <w:t xml:space="preserve"> (отв. ред.) [и др.]. - Санкт-Петербург</w:t>
            </w:r>
            <w:proofErr w:type="gramStart"/>
            <w:r w:rsidRPr="00D10D17">
              <w:rPr>
                <w:color w:val="auto"/>
              </w:rPr>
              <w:t xml:space="preserve"> :</w:t>
            </w:r>
            <w:proofErr w:type="gramEnd"/>
            <w:r w:rsidRPr="00D10D17">
              <w:rPr>
                <w:color w:val="auto"/>
              </w:rPr>
              <w:t xml:space="preserve"> [б. и.], 2007. - XL, 419, [34] с. : ил., </w:t>
            </w:r>
            <w:proofErr w:type="spellStart"/>
            <w:r w:rsidRPr="00D10D17">
              <w:rPr>
                <w:color w:val="auto"/>
              </w:rPr>
              <w:lastRenderedPageBreak/>
              <w:t>портр</w:t>
            </w:r>
            <w:proofErr w:type="spellEnd"/>
            <w:r w:rsidRPr="00D10D17">
              <w:rPr>
                <w:color w:val="auto"/>
              </w:rPr>
              <w:t xml:space="preserve">., табл. - В </w:t>
            </w:r>
            <w:proofErr w:type="spellStart"/>
            <w:r w:rsidRPr="00D10D17">
              <w:rPr>
                <w:color w:val="auto"/>
              </w:rPr>
              <w:t>надзаг</w:t>
            </w:r>
            <w:proofErr w:type="spellEnd"/>
            <w:r w:rsidRPr="00D10D17">
              <w:rPr>
                <w:color w:val="auto"/>
              </w:rPr>
              <w:t>.: М-во науки и образования</w:t>
            </w:r>
            <w:proofErr w:type="gramStart"/>
            <w:r w:rsidRPr="00D10D17">
              <w:rPr>
                <w:color w:val="auto"/>
              </w:rPr>
              <w:t xml:space="preserve"> Р</w:t>
            </w:r>
            <w:proofErr w:type="gramEnd"/>
            <w:r w:rsidRPr="00D10D17">
              <w:rPr>
                <w:color w:val="auto"/>
              </w:rPr>
              <w:t>ос. Федерации, Рос</w:t>
            </w:r>
            <w:proofErr w:type="gramStart"/>
            <w:r w:rsidRPr="00D10D17">
              <w:rPr>
                <w:color w:val="auto"/>
              </w:rPr>
              <w:t>.</w:t>
            </w:r>
            <w:proofErr w:type="gramEnd"/>
            <w:r w:rsidRPr="00D10D17">
              <w:rPr>
                <w:color w:val="auto"/>
              </w:rPr>
              <w:t xml:space="preserve"> </w:t>
            </w:r>
            <w:proofErr w:type="gramStart"/>
            <w:r w:rsidRPr="00D10D17">
              <w:rPr>
                <w:color w:val="auto"/>
              </w:rPr>
              <w:t>а</w:t>
            </w:r>
            <w:proofErr w:type="gramEnd"/>
            <w:r w:rsidRPr="00D10D17">
              <w:rPr>
                <w:color w:val="auto"/>
              </w:rPr>
              <w:t xml:space="preserve">кад. </w:t>
            </w:r>
            <w:proofErr w:type="spellStart"/>
            <w:r w:rsidRPr="00D10D17">
              <w:rPr>
                <w:color w:val="auto"/>
              </w:rPr>
              <w:t>естеств</w:t>
            </w:r>
            <w:proofErr w:type="spellEnd"/>
            <w:r w:rsidRPr="00D10D17">
              <w:rPr>
                <w:color w:val="auto"/>
              </w:rPr>
              <w:t xml:space="preserve">. наук, Рос. минерал. о-во [и др.]. - </w:t>
            </w:r>
            <w:proofErr w:type="spellStart"/>
            <w:r w:rsidRPr="00D10D17">
              <w:rPr>
                <w:color w:val="auto"/>
              </w:rPr>
              <w:t>Редкол</w:t>
            </w:r>
            <w:proofErr w:type="spellEnd"/>
            <w:r w:rsidRPr="00D10D17">
              <w:rPr>
                <w:color w:val="auto"/>
              </w:rPr>
              <w:t>. указ</w:t>
            </w:r>
            <w:proofErr w:type="gramStart"/>
            <w:r w:rsidRPr="00D10D17">
              <w:rPr>
                <w:color w:val="auto"/>
              </w:rPr>
              <w:t>.</w:t>
            </w:r>
            <w:proofErr w:type="gramEnd"/>
            <w:r w:rsidRPr="00D10D17">
              <w:rPr>
                <w:color w:val="auto"/>
              </w:rPr>
              <w:t xml:space="preserve"> </w:t>
            </w:r>
            <w:proofErr w:type="gramStart"/>
            <w:r w:rsidRPr="00D10D17">
              <w:rPr>
                <w:color w:val="auto"/>
              </w:rPr>
              <w:t>н</w:t>
            </w:r>
            <w:proofErr w:type="gramEnd"/>
            <w:r w:rsidRPr="00D10D17">
              <w:rPr>
                <w:color w:val="auto"/>
              </w:rPr>
              <w:t xml:space="preserve">а обороте </w:t>
            </w:r>
            <w:proofErr w:type="spellStart"/>
            <w:r w:rsidRPr="00D10D17">
              <w:rPr>
                <w:color w:val="auto"/>
              </w:rPr>
              <w:t>тит</w:t>
            </w:r>
            <w:proofErr w:type="spellEnd"/>
            <w:r w:rsidRPr="00D10D17">
              <w:rPr>
                <w:color w:val="auto"/>
              </w:rPr>
              <w:t xml:space="preserve">. л. - Часть текста англ. - Рез. англ. - </w:t>
            </w:r>
            <w:proofErr w:type="spellStart"/>
            <w:r w:rsidRPr="00D10D17">
              <w:rPr>
                <w:color w:val="auto"/>
              </w:rPr>
              <w:t>Посвящ</w:t>
            </w:r>
            <w:proofErr w:type="spellEnd"/>
            <w:r w:rsidRPr="00D10D17">
              <w:rPr>
                <w:color w:val="auto"/>
              </w:rPr>
              <w:t xml:space="preserve">. памяти проф. </w:t>
            </w:r>
            <w:proofErr w:type="spellStart"/>
            <w:r w:rsidRPr="00D10D17">
              <w:rPr>
                <w:color w:val="auto"/>
              </w:rPr>
              <w:t>В.Б.Татарского</w:t>
            </w:r>
            <w:proofErr w:type="spellEnd"/>
            <w:r w:rsidRPr="00D10D17">
              <w:rPr>
                <w:color w:val="auto"/>
              </w:rPr>
              <w:t xml:space="preserve">, 1907-1993. - </w:t>
            </w:r>
            <w:r w:rsidRPr="00602325">
              <w:rPr>
                <w:color w:val="auto"/>
              </w:rPr>
              <w:t xml:space="preserve">На </w:t>
            </w:r>
            <w:proofErr w:type="spellStart"/>
            <w:r w:rsidRPr="00602325">
              <w:rPr>
                <w:color w:val="auto"/>
              </w:rPr>
              <w:t>авантит</w:t>
            </w:r>
            <w:proofErr w:type="spellEnd"/>
            <w:r w:rsidRPr="00602325">
              <w:rPr>
                <w:color w:val="auto"/>
              </w:rPr>
              <w:t xml:space="preserve">. также: </w:t>
            </w:r>
            <w:r w:rsidRPr="00D10D17">
              <w:rPr>
                <w:color w:val="auto"/>
              </w:rPr>
              <w:t>К 75-летию</w:t>
            </w:r>
            <w:proofErr w:type="gramStart"/>
            <w:r w:rsidRPr="00D10D17">
              <w:rPr>
                <w:color w:val="auto"/>
              </w:rPr>
              <w:t xml:space="preserve"> Г</w:t>
            </w:r>
            <w:proofErr w:type="gramEnd"/>
            <w:r w:rsidRPr="00D10D17">
              <w:rPr>
                <w:color w:val="auto"/>
              </w:rPr>
              <w:t xml:space="preserve">еол. фак. СПбГУ. - </w:t>
            </w:r>
            <w:proofErr w:type="spellStart"/>
            <w:r w:rsidRPr="00D10D17">
              <w:rPr>
                <w:color w:val="auto"/>
              </w:rPr>
              <w:t>Библиогр</w:t>
            </w:r>
            <w:proofErr w:type="spellEnd"/>
            <w:r w:rsidRPr="00D10D17">
              <w:rPr>
                <w:color w:val="auto"/>
              </w:rPr>
              <w:t xml:space="preserve">. в конце </w:t>
            </w:r>
            <w:proofErr w:type="spellStart"/>
            <w:r w:rsidRPr="00D10D17">
              <w:rPr>
                <w:color w:val="auto"/>
              </w:rPr>
              <w:t>докл</w:t>
            </w:r>
            <w:proofErr w:type="spellEnd"/>
            <w:r w:rsidRPr="00D10D17">
              <w:rPr>
                <w:color w:val="auto"/>
              </w:rPr>
              <w:t>.</w:t>
            </w:r>
          </w:p>
          <w:p w:rsidR="00637723" w:rsidRPr="00D10D17" w:rsidRDefault="00637723" w:rsidP="00107FDF">
            <w:pPr>
              <w:ind w:firstLine="392"/>
              <w:jc w:val="both"/>
              <w:rPr>
                <w:color w:val="auto"/>
              </w:rPr>
            </w:pPr>
          </w:p>
          <w:p w:rsidR="00637723" w:rsidRPr="00D10D17" w:rsidRDefault="00637723" w:rsidP="00107FDF">
            <w:pPr>
              <w:ind w:firstLine="392"/>
              <w:jc w:val="both"/>
              <w:rPr>
                <w:color w:val="auto"/>
              </w:rPr>
            </w:pPr>
            <w:r w:rsidRPr="00D10D17">
              <w:rPr>
                <w:color w:val="auto"/>
              </w:rPr>
              <w:t xml:space="preserve">Конференция посвящена развитию фундаментального </w:t>
            </w:r>
            <w:proofErr w:type="spellStart"/>
            <w:r w:rsidRPr="00D10D17">
              <w:rPr>
                <w:color w:val="auto"/>
              </w:rPr>
              <w:t>кристаллогенезиса</w:t>
            </w:r>
            <w:proofErr w:type="spellEnd"/>
            <w:r w:rsidRPr="00D10D17">
              <w:rPr>
                <w:color w:val="auto"/>
              </w:rPr>
              <w:t xml:space="preserve"> в связи с проблемами минералогии и в качестве основных направлений включает в себя: синтез кристаллических </w:t>
            </w:r>
            <w:proofErr w:type="spellStart"/>
            <w:r w:rsidRPr="00D10D17">
              <w:rPr>
                <w:color w:val="auto"/>
              </w:rPr>
              <w:t>матералов</w:t>
            </w:r>
            <w:proofErr w:type="spellEnd"/>
            <w:r w:rsidRPr="00D10D17">
              <w:rPr>
                <w:color w:val="auto"/>
              </w:rPr>
              <w:t>, и моделирование процессов образования минералов; ан</w:t>
            </w:r>
            <w:r w:rsidRPr="00D10D17">
              <w:rPr>
                <w:color w:val="auto"/>
              </w:rPr>
              <w:t>а</w:t>
            </w:r>
            <w:r w:rsidRPr="00D10D17">
              <w:rPr>
                <w:color w:val="auto"/>
              </w:rPr>
              <w:t xml:space="preserve">лиз генетических аспектов кристаллохимии и </w:t>
            </w:r>
            <w:proofErr w:type="spellStart"/>
            <w:r w:rsidRPr="00D10D17">
              <w:rPr>
                <w:color w:val="auto"/>
              </w:rPr>
              <w:t>кристалломорфологии</w:t>
            </w:r>
            <w:proofErr w:type="spellEnd"/>
            <w:r w:rsidRPr="00D10D17">
              <w:rPr>
                <w:color w:val="auto"/>
              </w:rPr>
              <w:t xml:space="preserve"> минералов; из</w:t>
            </w:r>
            <w:r w:rsidRPr="00D10D17">
              <w:rPr>
                <w:color w:val="auto"/>
              </w:rPr>
              <w:t>у</w:t>
            </w:r>
            <w:r w:rsidRPr="00D10D17">
              <w:rPr>
                <w:color w:val="auto"/>
              </w:rPr>
              <w:t xml:space="preserve">чение строения агрегатов; </w:t>
            </w:r>
            <w:proofErr w:type="spellStart"/>
            <w:r w:rsidRPr="00D10D17">
              <w:rPr>
                <w:color w:val="auto"/>
              </w:rPr>
              <w:t>кристаллогенезис</w:t>
            </w:r>
            <w:proofErr w:type="spellEnd"/>
            <w:r w:rsidRPr="00D10D17">
              <w:rPr>
                <w:color w:val="auto"/>
              </w:rPr>
              <w:t xml:space="preserve"> орган</w:t>
            </w:r>
            <w:proofErr w:type="gramStart"/>
            <w:r w:rsidRPr="00D10D17">
              <w:rPr>
                <w:color w:val="auto"/>
              </w:rPr>
              <w:t>о-</w:t>
            </w:r>
            <w:proofErr w:type="gramEnd"/>
            <w:r w:rsidRPr="00D10D17">
              <w:rPr>
                <w:color w:val="auto"/>
              </w:rPr>
              <w:t xml:space="preserve"> и </w:t>
            </w:r>
            <w:proofErr w:type="spellStart"/>
            <w:r w:rsidRPr="00D10D17">
              <w:rPr>
                <w:color w:val="auto"/>
              </w:rPr>
              <w:t>биоминералогических</w:t>
            </w:r>
            <w:proofErr w:type="spellEnd"/>
            <w:r w:rsidRPr="00D10D17">
              <w:rPr>
                <w:color w:val="auto"/>
              </w:rPr>
              <w:t xml:space="preserve"> объе</w:t>
            </w:r>
            <w:r w:rsidRPr="00D10D17">
              <w:rPr>
                <w:color w:val="auto"/>
              </w:rPr>
              <w:t>к</w:t>
            </w:r>
            <w:r w:rsidRPr="00D10D17">
              <w:rPr>
                <w:color w:val="auto"/>
              </w:rPr>
              <w:t xml:space="preserve">тов; исследование </w:t>
            </w:r>
            <w:proofErr w:type="spellStart"/>
            <w:r w:rsidRPr="00D10D17">
              <w:rPr>
                <w:color w:val="auto"/>
              </w:rPr>
              <w:t>нанофаз</w:t>
            </w:r>
            <w:proofErr w:type="spellEnd"/>
            <w:r w:rsidRPr="00D10D17">
              <w:rPr>
                <w:color w:val="auto"/>
              </w:rPr>
              <w:t xml:space="preserve"> и </w:t>
            </w:r>
            <w:proofErr w:type="spellStart"/>
            <w:r w:rsidRPr="00D10D17">
              <w:rPr>
                <w:color w:val="auto"/>
              </w:rPr>
              <w:t>нанопроцессов</w:t>
            </w:r>
            <w:proofErr w:type="spellEnd"/>
            <w:r w:rsidRPr="00D10D17">
              <w:rPr>
                <w:color w:val="auto"/>
              </w:rPr>
              <w:t>.</w:t>
            </w:r>
          </w:p>
        </w:tc>
      </w:tr>
      <w:tr w:rsidR="00637723" w:rsidTr="00E97747">
        <w:trPr>
          <w:trHeight w:val="329"/>
          <w:tblCellSpacing w:w="15" w:type="dxa"/>
        </w:trPr>
        <w:tc>
          <w:tcPr>
            <w:tcW w:w="149" w:type="pct"/>
          </w:tcPr>
          <w:p w:rsidR="00637723" w:rsidRPr="00C8438F" w:rsidRDefault="0063772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7" w:type="pct"/>
          </w:tcPr>
          <w:p w:rsidR="00637723" w:rsidRPr="00FC3956" w:rsidRDefault="00637723" w:rsidP="00275583">
            <w:pPr>
              <w:jc w:val="center"/>
              <w:rPr>
                <w:color w:val="auto"/>
              </w:rPr>
            </w:pPr>
            <w:r w:rsidRPr="00FC3956">
              <w:rPr>
                <w:color w:val="auto"/>
              </w:rPr>
              <w:t>Г23500</w:t>
            </w:r>
          </w:p>
        </w:tc>
        <w:tc>
          <w:tcPr>
            <w:tcW w:w="4375" w:type="pct"/>
          </w:tcPr>
          <w:p w:rsidR="00637723" w:rsidRPr="00FC3956" w:rsidRDefault="00637723" w:rsidP="00107FDF">
            <w:pPr>
              <w:ind w:firstLine="392"/>
              <w:jc w:val="both"/>
              <w:rPr>
                <w:color w:val="auto"/>
              </w:rPr>
            </w:pPr>
            <w:r w:rsidRPr="00FC3956">
              <w:rPr>
                <w:b/>
                <w:bCs/>
                <w:color w:val="auto"/>
              </w:rPr>
              <w:t xml:space="preserve">Ладожская протерозойская структура : (геология, глубинное строение и </w:t>
            </w:r>
            <w:proofErr w:type="spellStart"/>
            <w:r w:rsidRPr="00FC3956">
              <w:rPr>
                <w:b/>
                <w:bCs/>
                <w:color w:val="auto"/>
              </w:rPr>
              <w:t>м</w:t>
            </w:r>
            <w:r w:rsidRPr="00FC3956">
              <w:rPr>
                <w:b/>
                <w:bCs/>
                <w:color w:val="auto"/>
              </w:rPr>
              <w:t>и</w:t>
            </w:r>
            <w:r w:rsidRPr="00FC3956">
              <w:rPr>
                <w:b/>
                <w:bCs/>
                <w:color w:val="auto"/>
              </w:rPr>
              <w:t>нерагения</w:t>
            </w:r>
            <w:proofErr w:type="spellEnd"/>
            <w:r w:rsidRPr="00FC3956">
              <w:rPr>
                <w:b/>
                <w:bCs/>
                <w:color w:val="auto"/>
              </w:rPr>
              <w:t>)</w:t>
            </w:r>
            <w:r w:rsidRPr="00FC3956">
              <w:rPr>
                <w:color w:val="auto"/>
              </w:rPr>
              <w:t xml:space="preserve"> = </w:t>
            </w:r>
            <w:proofErr w:type="spellStart"/>
            <w:r w:rsidRPr="00FC3956">
              <w:rPr>
                <w:color w:val="auto"/>
              </w:rPr>
              <w:t>Proterozoic</w:t>
            </w:r>
            <w:proofErr w:type="spellEnd"/>
            <w:r w:rsidRPr="00FC3956">
              <w:rPr>
                <w:color w:val="auto"/>
              </w:rPr>
              <w:t xml:space="preserve"> </w:t>
            </w:r>
            <w:proofErr w:type="spellStart"/>
            <w:r w:rsidRPr="00FC3956">
              <w:rPr>
                <w:color w:val="auto"/>
              </w:rPr>
              <w:t>Ladoga</w:t>
            </w:r>
            <w:proofErr w:type="spellEnd"/>
            <w:r w:rsidRPr="00FC3956">
              <w:rPr>
                <w:color w:val="auto"/>
              </w:rPr>
              <w:t xml:space="preserve"> </w:t>
            </w:r>
            <w:proofErr w:type="spellStart"/>
            <w:r w:rsidRPr="00FC3956">
              <w:rPr>
                <w:color w:val="auto"/>
              </w:rPr>
              <w:t>structure</w:t>
            </w:r>
            <w:proofErr w:type="spellEnd"/>
            <w:r w:rsidRPr="00FC3956">
              <w:rPr>
                <w:color w:val="auto"/>
              </w:rPr>
              <w:t xml:space="preserve"> : (</w:t>
            </w:r>
            <w:proofErr w:type="spellStart"/>
            <w:r w:rsidRPr="00FC3956">
              <w:rPr>
                <w:color w:val="auto"/>
              </w:rPr>
              <w:t>geology</w:t>
            </w:r>
            <w:proofErr w:type="spellEnd"/>
            <w:r w:rsidRPr="00FC3956">
              <w:rPr>
                <w:color w:val="auto"/>
              </w:rPr>
              <w:t xml:space="preserve">, </w:t>
            </w:r>
            <w:proofErr w:type="spellStart"/>
            <w:r w:rsidRPr="00FC3956">
              <w:rPr>
                <w:color w:val="auto"/>
              </w:rPr>
              <w:t>deep</w:t>
            </w:r>
            <w:proofErr w:type="spellEnd"/>
            <w:r w:rsidRPr="00FC3956">
              <w:rPr>
                <w:color w:val="auto"/>
              </w:rPr>
              <w:t xml:space="preserve"> </w:t>
            </w:r>
            <w:proofErr w:type="spellStart"/>
            <w:r w:rsidRPr="00FC3956">
              <w:rPr>
                <w:color w:val="auto"/>
              </w:rPr>
              <w:t>structure</w:t>
            </w:r>
            <w:proofErr w:type="spellEnd"/>
            <w:r w:rsidRPr="00FC3956">
              <w:rPr>
                <w:color w:val="auto"/>
              </w:rPr>
              <w:t xml:space="preserve"> </w:t>
            </w:r>
            <w:proofErr w:type="spellStart"/>
            <w:r w:rsidRPr="00FC3956">
              <w:rPr>
                <w:color w:val="auto"/>
              </w:rPr>
              <w:t>and</w:t>
            </w:r>
            <w:proofErr w:type="spellEnd"/>
            <w:r w:rsidRPr="00FC3956">
              <w:rPr>
                <w:color w:val="auto"/>
              </w:rPr>
              <w:t xml:space="preserve"> </w:t>
            </w:r>
            <w:proofErr w:type="spellStart"/>
            <w:r w:rsidRPr="00FC3956">
              <w:rPr>
                <w:color w:val="auto"/>
              </w:rPr>
              <w:t>mineral</w:t>
            </w:r>
            <w:proofErr w:type="spellEnd"/>
            <w:r w:rsidRPr="00FC3956">
              <w:rPr>
                <w:color w:val="auto"/>
              </w:rPr>
              <w:t xml:space="preserve"> </w:t>
            </w:r>
            <w:proofErr w:type="spellStart"/>
            <w:r w:rsidRPr="00FC3956">
              <w:rPr>
                <w:color w:val="auto"/>
              </w:rPr>
              <w:t>genesis</w:t>
            </w:r>
            <w:proofErr w:type="spellEnd"/>
            <w:r w:rsidRPr="00FC3956">
              <w:rPr>
                <w:color w:val="auto"/>
              </w:rPr>
              <w:t>) / И. А. Алексеев</w:t>
            </w:r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А.В.Амантов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М.Г.Амантова</w:t>
            </w:r>
            <w:proofErr w:type="spellEnd"/>
            <w:r w:rsidRPr="00FC3956">
              <w:rPr>
                <w:color w:val="auto"/>
              </w:rPr>
              <w:t xml:space="preserve"> [и др.] ; отв. ред. </w:t>
            </w:r>
            <w:proofErr w:type="spellStart"/>
            <w:r w:rsidRPr="00FC3956">
              <w:rPr>
                <w:color w:val="auto"/>
              </w:rPr>
              <w:t>Н.В.Шаров</w:t>
            </w:r>
            <w:proofErr w:type="spellEnd"/>
            <w:r w:rsidRPr="00FC3956">
              <w:rPr>
                <w:color w:val="auto"/>
              </w:rPr>
              <w:t xml:space="preserve"> ; М-во нау</w:t>
            </w:r>
            <w:r w:rsidR="00DE6A5D">
              <w:rPr>
                <w:color w:val="auto"/>
              </w:rPr>
              <w:softHyphen/>
            </w:r>
            <w:r w:rsidRPr="00FC3956">
              <w:rPr>
                <w:color w:val="auto"/>
              </w:rPr>
              <w:t xml:space="preserve">ки и </w:t>
            </w:r>
            <w:proofErr w:type="spellStart"/>
            <w:r w:rsidRPr="00FC3956">
              <w:rPr>
                <w:color w:val="auto"/>
              </w:rPr>
              <w:t>высш</w:t>
            </w:r>
            <w:proofErr w:type="spellEnd"/>
            <w:r w:rsidRPr="00FC3956">
              <w:rPr>
                <w:color w:val="auto"/>
              </w:rPr>
              <w:t>. образования</w:t>
            </w:r>
            <w:proofErr w:type="gramStart"/>
            <w:r w:rsidRPr="00FC3956">
              <w:rPr>
                <w:color w:val="auto"/>
              </w:rPr>
              <w:t xml:space="preserve"> Р</w:t>
            </w:r>
            <w:proofErr w:type="gramEnd"/>
            <w:r w:rsidRPr="00FC3956">
              <w:rPr>
                <w:color w:val="auto"/>
              </w:rPr>
              <w:t xml:space="preserve">ос. Федерации, </w:t>
            </w:r>
            <w:proofErr w:type="spellStart"/>
            <w:r w:rsidRPr="00FC3956">
              <w:rPr>
                <w:color w:val="auto"/>
              </w:rPr>
              <w:t>Федер</w:t>
            </w:r>
            <w:proofErr w:type="spellEnd"/>
            <w:r w:rsidRPr="00FC3956">
              <w:rPr>
                <w:color w:val="auto"/>
              </w:rPr>
              <w:t xml:space="preserve">. </w:t>
            </w:r>
            <w:proofErr w:type="spellStart"/>
            <w:r w:rsidRPr="00FC3956">
              <w:rPr>
                <w:color w:val="auto"/>
              </w:rPr>
              <w:t>исслед</w:t>
            </w:r>
            <w:proofErr w:type="spellEnd"/>
            <w:r w:rsidRPr="00FC3956">
              <w:rPr>
                <w:color w:val="auto"/>
              </w:rPr>
              <w:t>. центр "Карел</w:t>
            </w:r>
            <w:proofErr w:type="gramStart"/>
            <w:r w:rsidRPr="00FC3956">
              <w:rPr>
                <w:color w:val="auto"/>
              </w:rPr>
              <w:t>.</w:t>
            </w:r>
            <w:proofErr w:type="gramEnd"/>
            <w:r w:rsidRPr="00FC3956">
              <w:rPr>
                <w:color w:val="auto"/>
              </w:rPr>
              <w:t xml:space="preserve"> </w:t>
            </w:r>
            <w:proofErr w:type="gramStart"/>
            <w:r w:rsidRPr="00FC3956">
              <w:rPr>
                <w:color w:val="auto"/>
              </w:rPr>
              <w:t>н</w:t>
            </w:r>
            <w:proofErr w:type="gramEnd"/>
            <w:r w:rsidRPr="00FC3956">
              <w:rPr>
                <w:color w:val="auto"/>
              </w:rPr>
              <w:t xml:space="preserve">ауч. центр Рос. акад. наук", Ин-т геологии </w:t>
            </w:r>
            <w:proofErr w:type="spellStart"/>
            <w:r w:rsidRPr="00FC3956">
              <w:rPr>
                <w:color w:val="auto"/>
              </w:rPr>
              <w:t>КарНЦ</w:t>
            </w:r>
            <w:proofErr w:type="spellEnd"/>
            <w:r w:rsidRPr="00FC3956">
              <w:rPr>
                <w:color w:val="auto"/>
              </w:rPr>
              <w:t xml:space="preserve"> РАН. - Петрозаводск</w:t>
            </w:r>
            <w:proofErr w:type="gramStart"/>
            <w:r w:rsidRPr="00FC3956">
              <w:rPr>
                <w:color w:val="auto"/>
              </w:rPr>
              <w:t xml:space="preserve"> :</w:t>
            </w:r>
            <w:proofErr w:type="gramEnd"/>
            <w:r w:rsidRPr="00FC3956">
              <w:rPr>
                <w:color w:val="auto"/>
              </w:rPr>
              <w:t xml:space="preserve"> </w:t>
            </w:r>
            <w:proofErr w:type="spellStart"/>
            <w:r w:rsidRPr="00FC3956">
              <w:rPr>
                <w:color w:val="auto"/>
              </w:rPr>
              <w:t>КарНЦ</w:t>
            </w:r>
            <w:proofErr w:type="spellEnd"/>
            <w:r w:rsidRPr="00FC3956">
              <w:rPr>
                <w:color w:val="auto"/>
              </w:rPr>
              <w:t xml:space="preserve"> РАН, 2020. - 434, [1] с. : ил., </w:t>
            </w:r>
            <w:proofErr w:type="spellStart"/>
            <w:r w:rsidRPr="00FC3956">
              <w:rPr>
                <w:color w:val="auto"/>
              </w:rPr>
              <w:t>портр</w:t>
            </w:r>
            <w:proofErr w:type="spellEnd"/>
            <w:r w:rsidRPr="00FC3956">
              <w:rPr>
                <w:color w:val="auto"/>
              </w:rPr>
              <w:t>., табл. - Авт. указ</w:t>
            </w:r>
            <w:proofErr w:type="gramStart"/>
            <w:r w:rsidRPr="00FC3956">
              <w:rPr>
                <w:color w:val="auto"/>
              </w:rPr>
              <w:t>.</w:t>
            </w:r>
            <w:proofErr w:type="gramEnd"/>
            <w:r w:rsidRPr="00FC3956">
              <w:rPr>
                <w:color w:val="auto"/>
              </w:rPr>
              <w:t xml:space="preserve"> </w:t>
            </w:r>
            <w:proofErr w:type="gramStart"/>
            <w:r w:rsidRPr="00FC3956">
              <w:rPr>
                <w:color w:val="auto"/>
              </w:rPr>
              <w:t>н</w:t>
            </w:r>
            <w:proofErr w:type="gramEnd"/>
            <w:r w:rsidRPr="00FC3956">
              <w:rPr>
                <w:color w:val="auto"/>
              </w:rPr>
              <w:t xml:space="preserve">а обороте </w:t>
            </w:r>
            <w:proofErr w:type="spellStart"/>
            <w:r w:rsidRPr="00FC3956">
              <w:rPr>
                <w:color w:val="auto"/>
              </w:rPr>
              <w:t>тит</w:t>
            </w:r>
            <w:proofErr w:type="spellEnd"/>
            <w:r w:rsidRPr="00FC3956">
              <w:rPr>
                <w:color w:val="auto"/>
              </w:rPr>
              <w:t xml:space="preserve">. л. - </w:t>
            </w:r>
            <w:proofErr w:type="spellStart"/>
            <w:r w:rsidRPr="00FC3956">
              <w:rPr>
                <w:color w:val="auto"/>
              </w:rPr>
              <w:t>Библиогр</w:t>
            </w:r>
            <w:proofErr w:type="spellEnd"/>
            <w:r w:rsidRPr="00FC3956">
              <w:rPr>
                <w:color w:val="auto"/>
              </w:rPr>
              <w:t>.: с. 396-429. - ISBN 978-5-9274-0849-8.</w:t>
            </w:r>
          </w:p>
          <w:p w:rsidR="00637723" w:rsidRPr="00FC3956" w:rsidRDefault="00637723" w:rsidP="00107FDF">
            <w:pPr>
              <w:ind w:firstLine="392"/>
              <w:jc w:val="both"/>
              <w:rPr>
                <w:color w:val="auto"/>
              </w:rPr>
            </w:pPr>
          </w:p>
          <w:p w:rsidR="00637723" w:rsidRPr="00FC3956" w:rsidRDefault="00637723" w:rsidP="00107FDF">
            <w:pPr>
              <w:ind w:firstLine="392"/>
              <w:jc w:val="both"/>
              <w:rPr>
                <w:color w:val="auto"/>
              </w:rPr>
            </w:pPr>
            <w:r w:rsidRPr="00FC3956">
              <w:rPr>
                <w:color w:val="auto"/>
              </w:rPr>
              <w:t>В коллективной монографии на основе анализа и обобщения всей совокупности имеющейся геолого-геофизической информации, накопленной за прошедшие пятьд</w:t>
            </w:r>
            <w:r w:rsidRPr="00FC3956">
              <w:rPr>
                <w:color w:val="auto"/>
              </w:rPr>
              <w:t>е</w:t>
            </w:r>
            <w:r w:rsidRPr="00FC3956">
              <w:rPr>
                <w:color w:val="auto"/>
              </w:rPr>
              <w:t>сят лет, даются современные представления о глубинном строении земной коры Л</w:t>
            </w:r>
            <w:r w:rsidRPr="00FC3956">
              <w:rPr>
                <w:color w:val="auto"/>
              </w:rPr>
              <w:t>а</w:t>
            </w:r>
            <w:r w:rsidRPr="00FC3956">
              <w:rPr>
                <w:color w:val="auto"/>
              </w:rPr>
              <w:t xml:space="preserve">дожской протерозойской структуры. Сопоставление глубины залегания поверхности </w:t>
            </w:r>
            <w:proofErr w:type="spellStart"/>
            <w:r w:rsidRPr="00FC3956">
              <w:rPr>
                <w:color w:val="auto"/>
              </w:rPr>
              <w:t>Мохоровичича</w:t>
            </w:r>
            <w:proofErr w:type="spellEnd"/>
            <w:r w:rsidRPr="00FC3956">
              <w:rPr>
                <w:color w:val="auto"/>
              </w:rPr>
              <w:t>, регионального гравитационного и магнитного полей позволило сд</w:t>
            </w:r>
            <w:r w:rsidRPr="00FC3956">
              <w:rPr>
                <w:color w:val="auto"/>
              </w:rPr>
              <w:t>е</w:t>
            </w:r>
            <w:r w:rsidRPr="00FC3956">
              <w:rPr>
                <w:color w:val="auto"/>
              </w:rPr>
              <w:t xml:space="preserve">лать заключение, что основные тектонические структуры региона – </w:t>
            </w:r>
            <w:proofErr w:type="gramStart"/>
            <w:r w:rsidRPr="00FC3956">
              <w:rPr>
                <w:color w:val="auto"/>
              </w:rPr>
              <w:t>Карельский</w:t>
            </w:r>
            <w:proofErr w:type="gramEnd"/>
            <w:r w:rsidRPr="00FC3956">
              <w:rPr>
                <w:color w:val="auto"/>
              </w:rPr>
              <w:t xml:space="preserve"> </w:t>
            </w:r>
            <w:proofErr w:type="spellStart"/>
            <w:r w:rsidRPr="00FC3956">
              <w:rPr>
                <w:color w:val="auto"/>
              </w:rPr>
              <w:t>кр</w:t>
            </w:r>
            <w:r w:rsidRPr="00FC3956">
              <w:rPr>
                <w:color w:val="auto"/>
              </w:rPr>
              <w:t>а</w:t>
            </w:r>
            <w:r w:rsidRPr="00FC3956">
              <w:rPr>
                <w:color w:val="auto"/>
              </w:rPr>
              <w:t>тон</w:t>
            </w:r>
            <w:proofErr w:type="spellEnd"/>
            <w:r w:rsidRPr="00FC3956">
              <w:rPr>
                <w:color w:val="auto"/>
              </w:rPr>
              <w:t xml:space="preserve"> и </w:t>
            </w:r>
            <w:proofErr w:type="spellStart"/>
            <w:r w:rsidRPr="00FC3956">
              <w:rPr>
                <w:color w:val="auto"/>
              </w:rPr>
              <w:t>Свекофеннский</w:t>
            </w:r>
            <w:proofErr w:type="spellEnd"/>
            <w:r w:rsidRPr="00FC3956">
              <w:rPr>
                <w:color w:val="auto"/>
              </w:rPr>
              <w:t xml:space="preserve"> </w:t>
            </w:r>
            <w:proofErr w:type="spellStart"/>
            <w:r w:rsidRPr="00FC3956">
              <w:rPr>
                <w:color w:val="auto"/>
              </w:rPr>
              <w:t>ороген</w:t>
            </w:r>
            <w:proofErr w:type="spellEnd"/>
            <w:r w:rsidRPr="00FC3956">
              <w:rPr>
                <w:color w:val="auto"/>
              </w:rPr>
              <w:t xml:space="preserve"> – различаются по типу их корреляционной связи. Обо</w:t>
            </w:r>
            <w:r w:rsidRPr="00FC3956">
              <w:rPr>
                <w:color w:val="auto"/>
              </w:rPr>
              <w:t>б</w:t>
            </w:r>
            <w:r w:rsidRPr="00FC3956">
              <w:rPr>
                <w:color w:val="auto"/>
              </w:rPr>
              <w:t xml:space="preserve">щение и комплексная интерпретация накопленных данных по геологии, тектонике, геофизике и </w:t>
            </w:r>
            <w:proofErr w:type="spellStart"/>
            <w:r w:rsidRPr="00FC3956">
              <w:rPr>
                <w:color w:val="auto"/>
              </w:rPr>
              <w:t>минерагении</w:t>
            </w:r>
            <w:proofErr w:type="spellEnd"/>
            <w:r w:rsidRPr="00FC3956">
              <w:rPr>
                <w:color w:val="auto"/>
              </w:rPr>
              <w:t xml:space="preserve"> позволили выявить новые детали глубинного строения л</w:t>
            </w:r>
            <w:r w:rsidRPr="00FC3956">
              <w:rPr>
                <w:color w:val="auto"/>
              </w:rPr>
              <w:t>и</w:t>
            </w:r>
            <w:r w:rsidRPr="00FC3956">
              <w:rPr>
                <w:color w:val="auto"/>
              </w:rPr>
              <w:t>тосферы, уточнить ее состав, возможную геологическую природу и геодинамические условия ее формирования. Дальнейшая детализация полученных зависимостей и пр</w:t>
            </w:r>
            <w:r w:rsidRPr="00FC3956">
              <w:rPr>
                <w:color w:val="auto"/>
              </w:rPr>
              <w:t>и</w:t>
            </w:r>
            <w:r w:rsidRPr="00FC3956">
              <w:rPr>
                <w:color w:val="auto"/>
              </w:rPr>
              <w:t>влечение дополнительных геолого-геофизических материалов могут не только посл</w:t>
            </w:r>
            <w:r w:rsidRPr="00FC3956">
              <w:rPr>
                <w:color w:val="auto"/>
              </w:rPr>
              <w:t>у</w:t>
            </w:r>
            <w:r w:rsidRPr="00FC3956">
              <w:rPr>
                <w:color w:val="auto"/>
              </w:rPr>
              <w:t>жить основой для решения теоретических вопросов геологии, но и помочь в решении проблем связи между глубинной структурой литосферы и строением верхних гор</w:t>
            </w:r>
            <w:r w:rsidRPr="00FC3956">
              <w:rPr>
                <w:color w:val="auto"/>
              </w:rPr>
              <w:t>и</w:t>
            </w:r>
            <w:r w:rsidRPr="00FC3956">
              <w:rPr>
                <w:color w:val="auto"/>
              </w:rPr>
              <w:t>зонтов земной коры, в проведении их металлогенического анализа.</w:t>
            </w:r>
          </w:p>
        </w:tc>
      </w:tr>
      <w:tr w:rsidR="009B2304" w:rsidTr="00E97747">
        <w:trPr>
          <w:trHeight w:val="329"/>
          <w:tblCellSpacing w:w="15" w:type="dxa"/>
        </w:trPr>
        <w:tc>
          <w:tcPr>
            <w:tcW w:w="149" w:type="pct"/>
          </w:tcPr>
          <w:p w:rsidR="009B2304" w:rsidRPr="00C8438F" w:rsidRDefault="009B230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7" w:type="pct"/>
          </w:tcPr>
          <w:p w:rsidR="009B2304" w:rsidRPr="009B2304" w:rsidRDefault="009B2304" w:rsidP="00275583">
            <w:pPr>
              <w:jc w:val="center"/>
              <w:rPr>
                <w:color w:val="auto"/>
              </w:rPr>
            </w:pPr>
            <w:r w:rsidRPr="009B2304">
              <w:rPr>
                <w:color w:val="auto"/>
              </w:rPr>
              <w:t>Г23502</w:t>
            </w:r>
          </w:p>
        </w:tc>
        <w:tc>
          <w:tcPr>
            <w:tcW w:w="4375" w:type="pct"/>
          </w:tcPr>
          <w:p w:rsidR="009B2304" w:rsidRPr="009B2304" w:rsidRDefault="009B2304" w:rsidP="009B2304">
            <w:pPr>
              <w:jc w:val="both"/>
              <w:rPr>
                <w:b/>
                <w:bCs/>
                <w:color w:val="auto"/>
              </w:rPr>
            </w:pPr>
            <w:r w:rsidRPr="009B2304">
              <w:rPr>
                <w:b/>
                <w:bCs/>
                <w:color w:val="auto"/>
              </w:rPr>
              <w:t>Ляхницкий, Ю.С.</w:t>
            </w:r>
          </w:p>
          <w:p w:rsidR="009B2304" w:rsidRPr="009B2304" w:rsidRDefault="009B2304" w:rsidP="009B2304">
            <w:pPr>
              <w:ind w:firstLine="392"/>
              <w:jc w:val="both"/>
              <w:rPr>
                <w:color w:val="auto"/>
              </w:rPr>
            </w:pPr>
            <w:r w:rsidRPr="009B2304">
              <w:rPr>
                <w:color w:val="auto"/>
              </w:rPr>
              <w:t>Карст, его рудоносность и смежные процессы / Ю. С. Ляхни</w:t>
            </w:r>
            <w:r w:rsidRPr="009B2304">
              <w:rPr>
                <w:color w:val="auto"/>
              </w:rPr>
              <w:t>ц</w:t>
            </w:r>
            <w:r w:rsidRPr="009B2304">
              <w:rPr>
                <w:color w:val="auto"/>
              </w:rPr>
              <w:t>кий. - Санкт-Петербург</w:t>
            </w:r>
            <w:proofErr w:type="gramStart"/>
            <w:r w:rsidRPr="009B2304">
              <w:rPr>
                <w:color w:val="auto"/>
              </w:rPr>
              <w:t xml:space="preserve"> :</w:t>
            </w:r>
            <w:proofErr w:type="gramEnd"/>
            <w:r w:rsidRPr="009B2304">
              <w:rPr>
                <w:color w:val="auto"/>
              </w:rPr>
              <w:t xml:space="preserve"> Изд-во ВСЕГЕИ, 2015. - 89, [4] с., [2] л. табл. : ил</w:t>
            </w:r>
            <w:proofErr w:type="gramStart"/>
            <w:r w:rsidRPr="009B2304">
              <w:rPr>
                <w:color w:val="auto"/>
              </w:rPr>
              <w:t xml:space="preserve">., </w:t>
            </w:r>
            <w:proofErr w:type="gramEnd"/>
            <w:r w:rsidRPr="009B2304">
              <w:rPr>
                <w:color w:val="auto"/>
              </w:rPr>
              <w:t xml:space="preserve">табл. - </w:t>
            </w:r>
            <w:proofErr w:type="spellStart"/>
            <w:r w:rsidRPr="009B2304">
              <w:rPr>
                <w:color w:val="auto"/>
              </w:rPr>
              <w:t>Библиогр</w:t>
            </w:r>
            <w:proofErr w:type="spellEnd"/>
            <w:r w:rsidRPr="009B2304">
              <w:rPr>
                <w:color w:val="auto"/>
              </w:rPr>
              <w:t>.: с. 86-89 (49 назв.).</w:t>
            </w:r>
          </w:p>
          <w:p w:rsidR="009B2304" w:rsidRPr="009B2304" w:rsidRDefault="009B2304" w:rsidP="009B2304">
            <w:pPr>
              <w:ind w:firstLine="392"/>
              <w:jc w:val="both"/>
              <w:rPr>
                <w:color w:val="auto"/>
              </w:rPr>
            </w:pPr>
          </w:p>
          <w:p w:rsidR="009B2304" w:rsidRPr="009B2304" w:rsidRDefault="009B2304" w:rsidP="009B2304">
            <w:pPr>
              <w:ind w:firstLine="392"/>
              <w:jc w:val="both"/>
              <w:rPr>
                <w:b/>
                <w:bCs/>
                <w:color w:val="auto"/>
              </w:rPr>
            </w:pPr>
            <w:r w:rsidRPr="009B2304">
              <w:rPr>
                <w:color w:val="auto"/>
              </w:rPr>
              <w:t>Книга посвящена широкому кругу процессов, как экзогенных, так и эндогенных, связанных с карстом, а также другим "</w:t>
            </w:r>
            <w:proofErr w:type="spellStart"/>
            <w:r w:rsidRPr="009B2304">
              <w:rPr>
                <w:color w:val="auto"/>
              </w:rPr>
              <w:t>трансслоевым</w:t>
            </w:r>
            <w:proofErr w:type="spellEnd"/>
            <w:r w:rsidRPr="009B2304">
              <w:rPr>
                <w:color w:val="auto"/>
              </w:rPr>
              <w:t xml:space="preserve">" явлениям: </w:t>
            </w:r>
            <w:proofErr w:type="spellStart"/>
            <w:r w:rsidRPr="009B2304">
              <w:rPr>
                <w:color w:val="auto"/>
              </w:rPr>
              <w:t>флюидолитам</w:t>
            </w:r>
            <w:proofErr w:type="spellEnd"/>
            <w:r w:rsidRPr="009B2304">
              <w:rPr>
                <w:color w:val="auto"/>
              </w:rPr>
              <w:t xml:space="preserve"> (</w:t>
            </w:r>
            <w:proofErr w:type="spellStart"/>
            <w:r w:rsidRPr="009B2304">
              <w:rPr>
                <w:color w:val="auto"/>
              </w:rPr>
              <w:t>флю</w:t>
            </w:r>
            <w:r w:rsidRPr="009B2304">
              <w:rPr>
                <w:color w:val="auto"/>
              </w:rPr>
              <w:t>и</w:t>
            </w:r>
            <w:r w:rsidRPr="009B2304">
              <w:rPr>
                <w:color w:val="auto"/>
              </w:rPr>
              <w:t>зитам</w:t>
            </w:r>
            <w:proofErr w:type="spellEnd"/>
            <w:r w:rsidRPr="009B2304">
              <w:rPr>
                <w:color w:val="auto"/>
              </w:rPr>
              <w:t xml:space="preserve"> и </w:t>
            </w:r>
            <w:proofErr w:type="spellStart"/>
            <w:r w:rsidRPr="009B2304">
              <w:rPr>
                <w:color w:val="auto"/>
              </w:rPr>
              <w:t>туффизитам</w:t>
            </w:r>
            <w:proofErr w:type="spellEnd"/>
            <w:r w:rsidRPr="009B2304">
              <w:rPr>
                <w:color w:val="auto"/>
              </w:rPr>
              <w:t>), структурам газовой проницаемости и их рудоносности. Предл</w:t>
            </w:r>
            <w:r w:rsidRPr="009B2304">
              <w:rPr>
                <w:color w:val="auto"/>
              </w:rPr>
              <w:t>а</w:t>
            </w:r>
            <w:r w:rsidRPr="009B2304">
              <w:rPr>
                <w:color w:val="auto"/>
              </w:rPr>
              <w:t>гается вариант классификации этих явлений и критерии их определения.</w:t>
            </w:r>
          </w:p>
        </w:tc>
      </w:tr>
      <w:tr w:rsidR="00637723" w:rsidTr="00E97747">
        <w:trPr>
          <w:trHeight w:val="329"/>
          <w:tblCellSpacing w:w="15" w:type="dxa"/>
        </w:trPr>
        <w:tc>
          <w:tcPr>
            <w:tcW w:w="149" w:type="pct"/>
          </w:tcPr>
          <w:p w:rsidR="00637723" w:rsidRPr="00C8438F" w:rsidRDefault="0063772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7" w:type="pct"/>
          </w:tcPr>
          <w:p w:rsidR="00637723" w:rsidRPr="00D973EA" w:rsidRDefault="00637723" w:rsidP="00275583">
            <w:pPr>
              <w:jc w:val="center"/>
              <w:rPr>
                <w:color w:val="auto"/>
              </w:rPr>
            </w:pPr>
            <w:r w:rsidRPr="00D973EA">
              <w:rPr>
                <w:color w:val="auto"/>
              </w:rPr>
              <w:t>В54807</w:t>
            </w:r>
          </w:p>
        </w:tc>
        <w:tc>
          <w:tcPr>
            <w:tcW w:w="4375" w:type="pct"/>
          </w:tcPr>
          <w:p w:rsidR="00637723" w:rsidRPr="00D973EA" w:rsidRDefault="00637723" w:rsidP="00107FDF">
            <w:pPr>
              <w:ind w:firstLine="392"/>
              <w:jc w:val="both"/>
              <w:rPr>
                <w:color w:val="auto"/>
              </w:rPr>
            </w:pPr>
            <w:r w:rsidRPr="00D973EA">
              <w:rPr>
                <w:b/>
                <w:bCs/>
                <w:color w:val="auto"/>
              </w:rPr>
              <w:t>Месторождения стратегических и высокотехнологичных металлов Росси</w:t>
            </w:r>
            <w:r w:rsidRPr="00D973EA">
              <w:rPr>
                <w:b/>
                <w:bCs/>
                <w:color w:val="auto"/>
              </w:rPr>
              <w:t>й</w:t>
            </w:r>
            <w:r w:rsidRPr="00D973EA">
              <w:rPr>
                <w:b/>
                <w:bCs/>
                <w:color w:val="auto"/>
              </w:rPr>
              <w:t>ской Федерации: закономерности размещения, условия формирования, иннов</w:t>
            </w:r>
            <w:r w:rsidRPr="00D973EA">
              <w:rPr>
                <w:b/>
                <w:bCs/>
                <w:color w:val="auto"/>
              </w:rPr>
              <w:t>а</w:t>
            </w:r>
            <w:r w:rsidRPr="00D973EA">
              <w:rPr>
                <w:b/>
                <w:bCs/>
                <w:color w:val="auto"/>
              </w:rPr>
              <w:t>ционные технологии прогноза и освоения</w:t>
            </w:r>
            <w:r w:rsidRPr="00D973EA">
              <w:rPr>
                <w:color w:val="auto"/>
              </w:rPr>
              <w:t xml:space="preserve"> : научные результаты, полученные при выполнении Программы № 1.48 фундаментальных исследований Президиума РАН / Рос</w:t>
            </w:r>
            <w:proofErr w:type="gramStart"/>
            <w:r w:rsidRPr="00D973EA">
              <w:rPr>
                <w:color w:val="auto"/>
              </w:rPr>
              <w:t>.</w:t>
            </w:r>
            <w:proofErr w:type="gramEnd"/>
            <w:r w:rsidRPr="00D973EA">
              <w:rPr>
                <w:color w:val="auto"/>
              </w:rPr>
              <w:t xml:space="preserve"> </w:t>
            </w:r>
            <w:proofErr w:type="gramStart"/>
            <w:r w:rsidRPr="00D973EA">
              <w:rPr>
                <w:color w:val="auto"/>
              </w:rPr>
              <w:t>а</w:t>
            </w:r>
            <w:proofErr w:type="gramEnd"/>
            <w:r w:rsidRPr="00D973EA">
              <w:rPr>
                <w:color w:val="auto"/>
              </w:rPr>
              <w:t xml:space="preserve">кад. наук ; гл. ред. </w:t>
            </w:r>
            <w:proofErr w:type="spellStart"/>
            <w:r w:rsidRPr="00D973EA">
              <w:rPr>
                <w:color w:val="auto"/>
              </w:rPr>
              <w:t>Н.С.Бортников</w:t>
            </w:r>
            <w:proofErr w:type="spellEnd"/>
            <w:r w:rsidRPr="00D973EA">
              <w:rPr>
                <w:color w:val="auto"/>
              </w:rPr>
              <w:t xml:space="preserve"> ; отв. сост. </w:t>
            </w:r>
            <w:proofErr w:type="spellStart"/>
            <w:r w:rsidRPr="00D973EA">
              <w:rPr>
                <w:color w:val="auto"/>
              </w:rPr>
              <w:t>В.А.Петров</w:t>
            </w:r>
            <w:proofErr w:type="spellEnd"/>
            <w:r w:rsidRPr="00D973EA">
              <w:rPr>
                <w:color w:val="auto"/>
              </w:rPr>
              <w:t>. - Москва</w:t>
            </w:r>
            <w:proofErr w:type="gramStart"/>
            <w:r w:rsidRPr="00D973EA">
              <w:rPr>
                <w:color w:val="auto"/>
              </w:rPr>
              <w:t xml:space="preserve"> :</w:t>
            </w:r>
            <w:proofErr w:type="gramEnd"/>
            <w:r w:rsidRPr="00D973EA">
              <w:rPr>
                <w:color w:val="auto"/>
              </w:rPr>
              <w:t xml:space="preserve"> ИГЕМ РАН, 2020. - 316 с. : ил., табл. - Ред. и сост. указ</w:t>
            </w:r>
            <w:proofErr w:type="gramStart"/>
            <w:r w:rsidRPr="00D973EA">
              <w:rPr>
                <w:color w:val="auto"/>
              </w:rPr>
              <w:t>.</w:t>
            </w:r>
            <w:proofErr w:type="gramEnd"/>
            <w:r w:rsidRPr="00D973EA">
              <w:rPr>
                <w:color w:val="auto"/>
              </w:rPr>
              <w:t xml:space="preserve"> </w:t>
            </w:r>
            <w:proofErr w:type="gramStart"/>
            <w:r w:rsidRPr="00D973EA">
              <w:rPr>
                <w:color w:val="auto"/>
              </w:rPr>
              <w:t>н</w:t>
            </w:r>
            <w:proofErr w:type="gramEnd"/>
            <w:r w:rsidRPr="00D973EA">
              <w:rPr>
                <w:color w:val="auto"/>
              </w:rPr>
              <w:t xml:space="preserve">а обороте </w:t>
            </w:r>
            <w:proofErr w:type="spellStart"/>
            <w:r w:rsidRPr="00D973EA">
              <w:rPr>
                <w:color w:val="auto"/>
              </w:rPr>
              <w:t>тит</w:t>
            </w:r>
            <w:proofErr w:type="spellEnd"/>
            <w:r w:rsidRPr="00D973EA">
              <w:rPr>
                <w:color w:val="auto"/>
              </w:rPr>
              <w:t xml:space="preserve">. л. - </w:t>
            </w:r>
            <w:proofErr w:type="spellStart"/>
            <w:r w:rsidRPr="00D973EA">
              <w:rPr>
                <w:color w:val="auto"/>
              </w:rPr>
              <w:t>Библиогр</w:t>
            </w:r>
            <w:proofErr w:type="spellEnd"/>
            <w:r w:rsidRPr="00D973EA">
              <w:rPr>
                <w:color w:val="auto"/>
              </w:rPr>
              <w:t xml:space="preserve">.: с. 10-11 (7 назв.), в конце ст. и в </w:t>
            </w:r>
            <w:proofErr w:type="spellStart"/>
            <w:r w:rsidRPr="00D973EA">
              <w:rPr>
                <w:color w:val="auto"/>
              </w:rPr>
              <w:t>подстроч</w:t>
            </w:r>
            <w:proofErr w:type="spellEnd"/>
            <w:r w:rsidRPr="00D973EA">
              <w:rPr>
                <w:color w:val="auto"/>
              </w:rPr>
              <w:t>. примеч. - ISBN 978-5-88918-063-0.</w:t>
            </w:r>
          </w:p>
          <w:p w:rsidR="00637723" w:rsidRPr="00D973EA" w:rsidRDefault="00637723" w:rsidP="00107FDF">
            <w:pPr>
              <w:ind w:firstLine="392"/>
              <w:jc w:val="both"/>
              <w:rPr>
                <w:color w:val="auto"/>
              </w:rPr>
            </w:pPr>
          </w:p>
          <w:p w:rsidR="00637723" w:rsidRPr="00D973EA" w:rsidRDefault="00637723" w:rsidP="00107FDF">
            <w:pPr>
              <w:ind w:firstLine="392"/>
              <w:jc w:val="both"/>
              <w:rPr>
                <w:b/>
                <w:bCs/>
                <w:color w:val="auto"/>
              </w:rPr>
            </w:pPr>
            <w:r w:rsidRPr="00D973EA">
              <w:rPr>
                <w:color w:val="auto"/>
              </w:rPr>
              <w:lastRenderedPageBreak/>
              <w:t>Отражены основные задачи и научные результаты реализации Программы През</w:t>
            </w:r>
            <w:r w:rsidRPr="00D973EA">
              <w:rPr>
                <w:color w:val="auto"/>
              </w:rPr>
              <w:t>и</w:t>
            </w:r>
            <w:r w:rsidRPr="00D973EA">
              <w:rPr>
                <w:color w:val="auto"/>
              </w:rPr>
              <w:t>диума РАН № 1.48 "Месторождения стратегических и высокотехнологичных мета</w:t>
            </w:r>
            <w:r w:rsidRPr="00D973EA">
              <w:rPr>
                <w:color w:val="auto"/>
              </w:rPr>
              <w:t>л</w:t>
            </w:r>
            <w:r w:rsidRPr="00D973EA">
              <w:rPr>
                <w:color w:val="auto"/>
              </w:rPr>
              <w:t>лов Российской Федерации</w:t>
            </w:r>
            <w:proofErr w:type="gramStart"/>
            <w:r w:rsidRPr="00D973EA">
              <w:rPr>
                <w:color w:val="auto"/>
              </w:rPr>
              <w:t xml:space="preserve"> :</w:t>
            </w:r>
            <w:proofErr w:type="gramEnd"/>
            <w:r w:rsidRPr="00D973EA">
              <w:rPr>
                <w:color w:val="auto"/>
              </w:rPr>
              <w:t xml:space="preserve"> закономерности размещения, условия формирования, инновационные технологии прогноза и освоения" (2017-2019 гг.), в 2019 году явля</w:t>
            </w:r>
            <w:r w:rsidRPr="00D973EA">
              <w:rPr>
                <w:color w:val="auto"/>
              </w:rPr>
              <w:t>в</w:t>
            </w:r>
            <w:r w:rsidRPr="00D973EA">
              <w:rPr>
                <w:color w:val="auto"/>
              </w:rPr>
              <w:t>шейся подпрограммой Программы фундаментальных исследований Президиума РАН № 8 "Минеральные ресурсы для высокотехнологичной промышленности и энергет</w:t>
            </w:r>
            <w:r w:rsidRPr="00D973EA">
              <w:rPr>
                <w:color w:val="auto"/>
              </w:rPr>
              <w:t>и</w:t>
            </w:r>
            <w:r w:rsidRPr="00D973EA">
              <w:rPr>
                <w:color w:val="auto"/>
              </w:rPr>
              <w:t>ки". Приведены оригинальные, специально подготовленные для сборника и ранее не опубликованные результаты металлогенических, геолого-генетических, минералог</w:t>
            </w:r>
            <w:r w:rsidRPr="00D973EA">
              <w:rPr>
                <w:color w:val="auto"/>
              </w:rPr>
              <w:t>и</w:t>
            </w:r>
            <w:r w:rsidRPr="00D973EA">
              <w:rPr>
                <w:color w:val="auto"/>
              </w:rPr>
              <w:t>ческих, изотопно-геохимических, дистанционных структурно-геологических, техн</w:t>
            </w:r>
            <w:r w:rsidRPr="00D973EA">
              <w:rPr>
                <w:color w:val="auto"/>
              </w:rPr>
              <w:t>о</w:t>
            </w:r>
            <w:r w:rsidRPr="00D973EA">
              <w:rPr>
                <w:color w:val="auto"/>
              </w:rPr>
              <w:t>логических и других видов исследований. Дан аналитический обзор по проблеме освоения минерально-сырьевой базы Центральной и Восточной Сибири. Сформул</w:t>
            </w:r>
            <w:r w:rsidRPr="00D973EA">
              <w:rPr>
                <w:color w:val="auto"/>
              </w:rPr>
              <w:t>и</w:t>
            </w:r>
            <w:r w:rsidRPr="00D973EA">
              <w:rPr>
                <w:color w:val="auto"/>
              </w:rPr>
              <w:t>рованы основные задачи дальнейших исследований по проблеме развития минерал</w:t>
            </w:r>
            <w:r w:rsidRPr="00D973EA">
              <w:rPr>
                <w:color w:val="auto"/>
              </w:rPr>
              <w:t>ь</w:t>
            </w:r>
            <w:r w:rsidRPr="00D973EA">
              <w:rPr>
                <w:color w:val="auto"/>
              </w:rPr>
              <w:t>но-сырьевой базы высокотехнологичной промышленности и энергетики России.</w:t>
            </w:r>
          </w:p>
        </w:tc>
      </w:tr>
      <w:tr w:rsidR="00637723" w:rsidTr="00E97747">
        <w:trPr>
          <w:trHeight w:val="329"/>
          <w:tblCellSpacing w:w="15" w:type="dxa"/>
        </w:trPr>
        <w:tc>
          <w:tcPr>
            <w:tcW w:w="149" w:type="pct"/>
          </w:tcPr>
          <w:p w:rsidR="00637723" w:rsidRPr="00C8438F" w:rsidRDefault="0063772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7" w:type="pct"/>
          </w:tcPr>
          <w:p w:rsidR="00637723" w:rsidRPr="00A14060" w:rsidRDefault="00637723" w:rsidP="00DE6A5D">
            <w:pPr>
              <w:ind w:left="-95" w:firstLine="95"/>
              <w:jc w:val="center"/>
              <w:rPr>
                <w:color w:val="auto"/>
              </w:rPr>
            </w:pPr>
            <w:r w:rsidRPr="00A14060">
              <w:rPr>
                <w:color w:val="auto"/>
              </w:rPr>
              <w:t>В54808</w:t>
            </w:r>
            <w:r w:rsidRPr="00A14060">
              <w:rPr>
                <w:color w:val="auto"/>
              </w:rPr>
              <w:br/>
              <w:t>XXV-284</w:t>
            </w:r>
          </w:p>
        </w:tc>
        <w:tc>
          <w:tcPr>
            <w:tcW w:w="4375" w:type="pct"/>
          </w:tcPr>
          <w:p w:rsidR="00637723" w:rsidRPr="00A14060" w:rsidRDefault="00637723" w:rsidP="00107FDF">
            <w:pPr>
              <w:ind w:firstLine="392"/>
              <w:jc w:val="both"/>
              <w:rPr>
                <w:color w:val="auto"/>
              </w:rPr>
            </w:pPr>
            <w:r w:rsidRPr="00A14060">
              <w:rPr>
                <w:b/>
                <w:color w:val="auto"/>
              </w:rPr>
              <w:t>Основные результаты научной и научно-организационной деятельности И</w:t>
            </w:r>
            <w:r w:rsidRPr="00A14060">
              <w:rPr>
                <w:b/>
                <w:color w:val="auto"/>
              </w:rPr>
              <w:t>н</w:t>
            </w:r>
            <w:r w:rsidRPr="00A14060">
              <w:rPr>
                <w:b/>
                <w:color w:val="auto"/>
              </w:rPr>
              <w:t>ститута геологии алмаза и благородных металлов СО РАН в 2019 году</w:t>
            </w:r>
            <w:r w:rsidRPr="00A14060">
              <w:rPr>
                <w:color w:val="auto"/>
              </w:rPr>
              <w:t xml:space="preserve"> / М-во науки и </w:t>
            </w:r>
            <w:proofErr w:type="spellStart"/>
            <w:r w:rsidRPr="00A14060">
              <w:rPr>
                <w:color w:val="auto"/>
              </w:rPr>
              <w:t>высш</w:t>
            </w:r>
            <w:proofErr w:type="spellEnd"/>
            <w:r w:rsidRPr="00A14060">
              <w:rPr>
                <w:color w:val="auto"/>
              </w:rPr>
              <w:t>. образования</w:t>
            </w:r>
            <w:proofErr w:type="gramStart"/>
            <w:r w:rsidRPr="00A14060">
              <w:rPr>
                <w:color w:val="auto"/>
              </w:rPr>
              <w:t xml:space="preserve"> Р</w:t>
            </w:r>
            <w:proofErr w:type="gramEnd"/>
            <w:r w:rsidRPr="00A14060">
              <w:rPr>
                <w:color w:val="auto"/>
              </w:rPr>
              <w:t xml:space="preserve">ос. Федерации, </w:t>
            </w:r>
            <w:proofErr w:type="spellStart"/>
            <w:r w:rsidRPr="00A14060">
              <w:rPr>
                <w:color w:val="auto"/>
              </w:rPr>
              <w:t>Федер</w:t>
            </w:r>
            <w:proofErr w:type="spellEnd"/>
            <w:r w:rsidRPr="00A14060">
              <w:rPr>
                <w:color w:val="auto"/>
              </w:rPr>
              <w:t>. гос. бюджет</w:t>
            </w:r>
            <w:proofErr w:type="gramStart"/>
            <w:r w:rsidRPr="00A14060">
              <w:rPr>
                <w:color w:val="auto"/>
              </w:rPr>
              <w:t>.</w:t>
            </w:r>
            <w:proofErr w:type="gramEnd"/>
            <w:r w:rsidRPr="00A14060">
              <w:rPr>
                <w:color w:val="auto"/>
              </w:rPr>
              <w:t xml:space="preserve"> </w:t>
            </w:r>
            <w:proofErr w:type="gramStart"/>
            <w:r w:rsidRPr="00A14060">
              <w:rPr>
                <w:color w:val="auto"/>
              </w:rPr>
              <w:t>у</w:t>
            </w:r>
            <w:proofErr w:type="gramEnd"/>
            <w:r w:rsidRPr="00A14060">
              <w:rPr>
                <w:color w:val="auto"/>
              </w:rPr>
              <w:t xml:space="preserve">чреждение науки Ин-т геологии алмаза и </w:t>
            </w:r>
            <w:proofErr w:type="spellStart"/>
            <w:r w:rsidRPr="00A14060">
              <w:rPr>
                <w:color w:val="auto"/>
              </w:rPr>
              <w:t>благород</w:t>
            </w:r>
            <w:proofErr w:type="spellEnd"/>
            <w:r w:rsidRPr="00A14060">
              <w:rPr>
                <w:color w:val="auto"/>
              </w:rPr>
              <w:t xml:space="preserve">. металлов </w:t>
            </w:r>
            <w:proofErr w:type="spellStart"/>
            <w:r w:rsidRPr="00A14060">
              <w:rPr>
                <w:color w:val="auto"/>
              </w:rPr>
              <w:t>Сиб</w:t>
            </w:r>
            <w:proofErr w:type="spellEnd"/>
            <w:r w:rsidRPr="00A14060">
              <w:rPr>
                <w:color w:val="auto"/>
              </w:rPr>
              <w:t xml:space="preserve">. </w:t>
            </w:r>
            <w:proofErr w:type="spellStart"/>
            <w:r w:rsidRPr="00A14060">
              <w:rPr>
                <w:color w:val="auto"/>
              </w:rPr>
              <w:t>отд-ния</w:t>
            </w:r>
            <w:proofErr w:type="spellEnd"/>
            <w:r w:rsidRPr="00A14060">
              <w:rPr>
                <w:color w:val="auto"/>
              </w:rPr>
              <w:t xml:space="preserve"> Рос. акад. наук (ИГАБМ СО РАН) ; авт.-сост. </w:t>
            </w:r>
            <w:proofErr w:type="spellStart"/>
            <w:r w:rsidRPr="00A14060">
              <w:rPr>
                <w:color w:val="auto"/>
              </w:rPr>
              <w:t>О.В.Королева</w:t>
            </w:r>
            <w:proofErr w:type="spellEnd"/>
            <w:r w:rsidRPr="00A14060">
              <w:rPr>
                <w:color w:val="auto"/>
              </w:rPr>
              <w:t xml:space="preserve"> ; ред. </w:t>
            </w:r>
            <w:proofErr w:type="spellStart"/>
            <w:r w:rsidRPr="00A14060">
              <w:rPr>
                <w:color w:val="auto"/>
              </w:rPr>
              <w:t>В.Ю.Фридовс</w:t>
            </w:r>
            <w:r w:rsidR="00DE6A5D">
              <w:rPr>
                <w:color w:val="auto"/>
              </w:rPr>
              <w:t>кий</w:t>
            </w:r>
            <w:proofErr w:type="spellEnd"/>
            <w:r w:rsidR="00DE6A5D">
              <w:rPr>
                <w:color w:val="auto"/>
              </w:rPr>
              <w:t>. - Якутск</w:t>
            </w:r>
            <w:proofErr w:type="gramStart"/>
            <w:r w:rsidR="00DE6A5D">
              <w:rPr>
                <w:color w:val="auto"/>
              </w:rPr>
              <w:t xml:space="preserve"> :</w:t>
            </w:r>
            <w:proofErr w:type="gramEnd"/>
            <w:r w:rsidR="00DE6A5D">
              <w:rPr>
                <w:color w:val="auto"/>
              </w:rPr>
              <w:t xml:space="preserve"> Изд-во ФГБУН Ин</w:t>
            </w:r>
            <w:r w:rsidR="00DE6A5D">
              <w:rPr>
                <w:color w:val="auto"/>
              </w:rPr>
              <w:noBreakHyphen/>
            </w:r>
            <w:r w:rsidRPr="00A14060">
              <w:rPr>
                <w:color w:val="auto"/>
              </w:rPr>
              <w:t xml:space="preserve">т мерзлотоведения им. </w:t>
            </w:r>
            <w:proofErr w:type="spellStart"/>
            <w:r w:rsidRPr="00A14060">
              <w:rPr>
                <w:color w:val="auto"/>
              </w:rPr>
              <w:t>П.И.Мельникова</w:t>
            </w:r>
            <w:proofErr w:type="spellEnd"/>
            <w:r w:rsidRPr="00A14060">
              <w:rPr>
                <w:color w:val="auto"/>
              </w:rPr>
              <w:t xml:space="preserve"> СО РАН, 2020. - 107 с. : ил</w:t>
            </w:r>
            <w:proofErr w:type="gramStart"/>
            <w:r w:rsidRPr="00A14060">
              <w:rPr>
                <w:color w:val="auto"/>
              </w:rPr>
              <w:t xml:space="preserve">., </w:t>
            </w:r>
            <w:proofErr w:type="spellStart"/>
            <w:proofErr w:type="gramEnd"/>
            <w:r w:rsidRPr="00A14060">
              <w:rPr>
                <w:color w:val="auto"/>
              </w:rPr>
              <w:t>портр</w:t>
            </w:r>
            <w:proofErr w:type="spellEnd"/>
            <w:r w:rsidRPr="00A14060">
              <w:rPr>
                <w:color w:val="auto"/>
              </w:rPr>
              <w:t>. - Авт.-сост. и ред. указ</w:t>
            </w:r>
            <w:proofErr w:type="gramStart"/>
            <w:r w:rsidRPr="00A14060">
              <w:rPr>
                <w:color w:val="auto"/>
              </w:rPr>
              <w:t>.</w:t>
            </w:r>
            <w:proofErr w:type="gramEnd"/>
            <w:r w:rsidRPr="00A14060">
              <w:rPr>
                <w:color w:val="auto"/>
              </w:rPr>
              <w:t xml:space="preserve"> </w:t>
            </w:r>
            <w:proofErr w:type="gramStart"/>
            <w:r w:rsidRPr="00A14060">
              <w:rPr>
                <w:color w:val="auto"/>
              </w:rPr>
              <w:t>н</w:t>
            </w:r>
            <w:proofErr w:type="gramEnd"/>
            <w:r w:rsidRPr="00A14060">
              <w:rPr>
                <w:color w:val="auto"/>
              </w:rPr>
              <w:t xml:space="preserve">а обороте </w:t>
            </w:r>
            <w:proofErr w:type="spellStart"/>
            <w:r w:rsidRPr="00A14060">
              <w:rPr>
                <w:color w:val="auto"/>
              </w:rPr>
              <w:t>тит</w:t>
            </w:r>
            <w:proofErr w:type="spellEnd"/>
            <w:r w:rsidRPr="00A14060">
              <w:rPr>
                <w:color w:val="auto"/>
              </w:rPr>
              <w:t xml:space="preserve">. л. - </w:t>
            </w:r>
            <w:proofErr w:type="spellStart"/>
            <w:r w:rsidRPr="00A14060">
              <w:rPr>
                <w:color w:val="auto"/>
              </w:rPr>
              <w:t>Библиогр</w:t>
            </w:r>
            <w:proofErr w:type="spellEnd"/>
            <w:r w:rsidRPr="00A14060">
              <w:rPr>
                <w:color w:val="auto"/>
              </w:rPr>
              <w:t>.: с. 80-104 и в тексте. - ISBN 978-5-93254-196-8.</w:t>
            </w:r>
          </w:p>
          <w:p w:rsidR="00637723" w:rsidRPr="00A14060" w:rsidRDefault="00637723" w:rsidP="00107FDF">
            <w:pPr>
              <w:ind w:firstLine="392"/>
              <w:jc w:val="both"/>
              <w:rPr>
                <w:color w:val="auto"/>
              </w:rPr>
            </w:pPr>
          </w:p>
          <w:p w:rsidR="00637723" w:rsidRPr="00A14060" w:rsidRDefault="00637723" w:rsidP="00107FDF">
            <w:pPr>
              <w:ind w:firstLine="392"/>
              <w:jc w:val="both"/>
              <w:rPr>
                <w:color w:val="auto"/>
              </w:rPr>
            </w:pPr>
            <w:r w:rsidRPr="00A14060">
              <w:rPr>
                <w:color w:val="auto"/>
              </w:rPr>
              <w:t>Представлены основные результаты научной, научно-организационной, образов</w:t>
            </w:r>
            <w:r w:rsidRPr="00A14060">
              <w:rPr>
                <w:color w:val="auto"/>
              </w:rPr>
              <w:t>а</w:t>
            </w:r>
            <w:r w:rsidRPr="00A14060">
              <w:rPr>
                <w:color w:val="auto"/>
              </w:rPr>
              <w:t>тельной, просветительской, экспертной деятельности сотрудников института.</w:t>
            </w:r>
          </w:p>
        </w:tc>
      </w:tr>
      <w:tr w:rsidR="00637723" w:rsidTr="00E97747">
        <w:trPr>
          <w:trHeight w:val="329"/>
          <w:tblCellSpacing w:w="15" w:type="dxa"/>
        </w:trPr>
        <w:tc>
          <w:tcPr>
            <w:tcW w:w="149" w:type="pct"/>
          </w:tcPr>
          <w:p w:rsidR="00637723" w:rsidRPr="00C8438F" w:rsidRDefault="0063772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7" w:type="pct"/>
          </w:tcPr>
          <w:p w:rsidR="00637723" w:rsidRPr="006625AA" w:rsidRDefault="00637723" w:rsidP="00275583">
            <w:pPr>
              <w:jc w:val="center"/>
              <w:rPr>
                <w:color w:val="auto"/>
              </w:rPr>
            </w:pPr>
            <w:r w:rsidRPr="006625AA">
              <w:rPr>
                <w:color w:val="auto"/>
              </w:rPr>
              <w:t>H223</w:t>
            </w:r>
          </w:p>
        </w:tc>
        <w:tc>
          <w:tcPr>
            <w:tcW w:w="4375" w:type="pct"/>
          </w:tcPr>
          <w:p w:rsidR="00637723" w:rsidRPr="006625AA" w:rsidRDefault="00637723" w:rsidP="00107FDF">
            <w:pPr>
              <w:ind w:firstLine="392"/>
              <w:jc w:val="both"/>
              <w:rPr>
                <w:color w:val="auto"/>
              </w:rPr>
            </w:pPr>
            <w:proofErr w:type="spellStart"/>
            <w:r w:rsidRPr="006625AA">
              <w:rPr>
                <w:b/>
                <w:bCs/>
                <w:color w:val="auto"/>
              </w:rPr>
              <w:t>Пород</w:t>
            </w:r>
            <w:proofErr w:type="gramStart"/>
            <w:r w:rsidRPr="006625AA">
              <w:rPr>
                <w:b/>
                <w:bCs/>
                <w:color w:val="auto"/>
              </w:rPr>
              <w:t>о</w:t>
            </w:r>
            <w:proofErr w:type="spellEnd"/>
            <w:r w:rsidRPr="006625AA">
              <w:rPr>
                <w:b/>
                <w:bCs/>
                <w:color w:val="auto"/>
              </w:rPr>
              <w:t>-</w:t>
            </w:r>
            <w:proofErr w:type="gramEnd"/>
            <w:r w:rsidRPr="006625AA">
              <w:rPr>
                <w:b/>
                <w:bCs/>
                <w:color w:val="auto"/>
              </w:rPr>
              <w:t xml:space="preserve">, </w:t>
            </w:r>
            <w:proofErr w:type="spellStart"/>
            <w:r w:rsidRPr="006625AA">
              <w:rPr>
                <w:b/>
                <w:bCs/>
                <w:color w:val="auto"/>
              </w:rPr>
              <w:t>минерало</w:t>
            </w:r>
            <w:proofErr w:type="spellEnd"/>
            <w:r w:rsidRPr="006625AA">
              <w:rPr>
                <w:b/>
                <w:bCs/>
                <w:color w:val="auto"/>
              </w:rPr>
              <w:t>- и рудообразование : достижения и перспективы исслед</w:t>
            </w:r>
            <w:r w:rsidRPr="006625AA">
              <w:rPr>
                <w:b/>
                <w:bCs/>
                <w:color w:val="auto"/>
              </w:rPr>
              <w:t>о</w:t>
            </w:r>
            <w:r w:rsidRPr="006625AA">
              <w:rPr>
                <w:b/>
                <w:bCs/>
                <w:color w:val="auto"/>
              </w:rPr>
              <w:t>ваний</w:t>
            </w:r>
            <w:r w:rsidRPr="006625AA">
              <w:rPr>
                <w:color w:val="auto"/>
              </w:rPr>
              <w:t xml:space="preserve"> : труды к 90-летию ИГЕМ РАН : научное электронное издание / </w:t>
            </w:r>
            <w:proofErr w:type="spellStart"/>
            <w:r w:rsidRPr="006625AA">
              <w:rPr>
                <w:color w:val="auto"/>
              </w:rPr>
              <w:t>Федер</w:t>
            </w:r>
            <w:proofErr w:type="spellEnd"/>
            <w:r w:rsidRPr="006625AA">
              <w:rPr>
                <w:color w:val="auto"/>
              </w:rPr>
              <w:t>. гос. бюджет. учреждение науки Ин-т геологии руд. месторождений, петрографии, минер</w:t>
            </w:r>
            <w:r w:rsidRPr="006625AA">
              <w:rPr>
                <w:color w:val="auto"/>
              </w:rPr>
              <w:t>а</w:t>
            </w:r>
            <w:r w:rsidRPr="006625AA">
              <w:rPr>
                <w:color w:val="auto"/>
              </w:rPr>
              <w:t xml:space="preserve">логии и геохимии Рос. акад. наук (ИГЕМ РАН) ; отв. сост.: </w:t>
            </w:r>
            <w:proofErr w:type="spellStart"/>
            <w:r w:rsidRPr="006625AA">
              <w:rPr>
                <w:color w:val="auto"/>
              </w:rPr>
              <w:t>А.В.Самсонов</w:t>
            </w:r>
            <w:proofErr w:type="spellEnd"/>
            <w:r w:rsidRPr="006625AA">
              <w:rPr>
                <w:color w:val="auto"/>
              </w:rPr>
              <w:t xml:space="preserve"> [и др.] ; под ред. </w:t>
            </w:r>
            <w:proofErr w:type="spellStart"/>
            <w:r w:rsidRPr="006625AA">
              <w:rPr>
                <w:color w:val="auto"/>
              </w:rPr>
              <w:t>Н.С.Бортникова</w:t>
            </w:r>
            <w:proofErr w:type="spellEnd"/>
            <w:r w:rsidRPr="006625AA">
              <w:rPr>
                <w:color w:val="auto"/>
              </w:rPr>
              <w:t xml:space="preserve"> и </w:t>
            </w:r>
            <w:proofErr w:type="spellStart"/>
            <w:r w:rsidRPr="006625AA">
              <w:rPr>
                <w:color w:val="auto"/>
              </w:rPr>
              <w:t>В.А.Петрова</w:t>
            </w:r>
            <w:proofErr w:type="spellEnd"/>
            <w:r w:rsidRPr="006625AA">
              <w:rPr>
                <w:color w:val="auto"/>
              </w:rPr>
              <w:t>. - Москва</w:t>
            </w:r>
            <w:proofErr w:type="gramStart"/>
            <w:r w:rsidRPr="006625AA">
              <w:rPr>
                <w:color w:val="auto"/>
              </w:rPr>
              <w:t xml:space="preserve"> :</w:t>
            </w:r>
            <w:proofErr w:type="gramEnd"/>
            <w:r w:rsidRPr="006625AA">
              <w:rPr>
                <w:color w:val="auto"/>
              </w:rPr>
              <w:t xml:space="preserve"> ИГЕМ РАН, 2020. - 1 файл (59,8 Мб; 917 с. : ил., табл.) на электрон</w:t>
            </w:r>
            <w:proofErr w:type="gramStart"/>
            <w:r w:rsidRPr="006625AA">
              <w:rPr>
                <w:color w:val="auto"/>
              </w:rPr>
              <w:t>.</w:t>
            </w:r>
            <w:proofErr w:type="gramEnd"/>
            <w:r w:rsidRPr="006625AA">
              <w:rPr>
                <w:color w:val="auto"/>
              </w:rPr>
              <w:t xml:space="preserve"> </w:t>
            </w:r>
            <w:proofErr w:type="gramStart"/>
            <w:r w:rsidRPr="006625AA">
              <w:rPr>
                <w:color w:val="auto"/>
              </w:rPr>
              <w:t>о</w:t>
            </w:r>
            <w:proofErr w:type="gramEnd"/>
            <w:r w:rsidRPr="006625AA">
              <w:rPr>
                <w:color w:val="auto"/>
              </w:rPr>
              <w:t>пт. диске (CD). - Систем</w:t>
            </w:r>
            <w:proofErr w:type="gramStart"/>
            <w:r w:rsidRPr="006625AA">
              <w:rPr>
                <w:color w:val="auto"/>
              </w:rPr>
              <w:t>.</w:t>
            </w:r>
            <w:proofErr w:type="gramEnd"/>
            <w:r w:rsidRPr="006625AA">
              <w:rPr>
                <w:color w:val="auto"/>
              </w:rPr>
              <w:t xml:space="preserve"> </w:t>
            </w:r>
            <w:proofErr w:type="gramStart"/>
            <w:r w:rsidRPr="006625AA">
              <w:rPr>
                <w:color w:val="auto"/>
              </w:rPr>
              <w:t>т</w:t>
            </w:r>
            <w:proofErr w:type="gramEnd"/>
            <w:r w:rsidRPr="006625AA">
              <w:rPr>
                <w:color w:val="auto"/>
              </w:rPr>
              <w:t xml:space="preserve">ребования: </w:t>
            </w:r>
            <w:proofErr w:type="spellStart"/>
            <w:r w:rsidRPr="006625AA">
              <w:rPr>
                <w:color w:val="auto"/>
              </w:rPr>
              <w:t>МасOS</w:t>
            </w:r>
            <w:proofErr w:type="spellEnd"/>
            <w:r w:rsidR="00DE6A5D">
              <w:rPr>
                <w:color w:val="auto"/>
              </w:rPr>
              <w:t xml:space="preserve"> </w:t>
            </w:r>
            <w:r w:rsidRPr="006625AA">
              <w:rPr>
                <w:color w:val="auto"/>
              </w:rPr>
              <w:t>/</w:t>
            </w:r>
            <w:r w:rsidR="00DE6A5D">
              <w:rPr>
                <w:color w:val="auto"/>
              </w:rPr>
              <w:t xml:space="preserve"> </w:t>
            </w:r>
            <w:proofErr w:type="spellStart"/>
            <w:r w:rsidRPr="006625AA">
              <w:rPr>
                <w:color w:val="auto"/>
              </w:rPr>
              <w:t>Linux</w:t>
            </w:r>
            <w:proofErr w:type="spellEnd"/>
            <w:r w:rsidR="00DE6A5D">
              <w:rPr>
                <w:color w:val="auto"/>
              </w:rPr>
              <w:t xml:space="preserve"> </w:t>
            </w:r>
            <w:r w:rsidRPr="006625AA">
              <w:rPr>
                <w:color w:val="auto"/>
              </w:rPr>
              <w:t>/</w:t>
            </w:r>
            <w:r w:rsidR="00DE6A5D">
              <w:rPr>
                <w:color w:val="auto"/>
              </w:rPr>
              <w:t xml:space="preserve"> </w:t>
            </w:r>
            <w:proofErr w:type="spellStart"/>
            <w:r w:rsidRPr="006625AA">
              <w:rPr>
                <w:color w:val="auto"/>
              </w:rPr>
              <w:t>Windows</w:t>
            </w:r>
            <w:proofErr w:type="spellEnd"/>
            <w:r w:rsidRPr="006625AA">
              <w:rPr>
                <w:color w:val="auto"/>
              </w:rPr>
              <w:t xml:space="preserve"> (XP-10)</w:t>
            </w:r>
            <w:proofErr w:type="gramStart"/>
            <w:r w:rsidRPr="006625AA">
              <w:rPr>
                <w:color w:val="auto"/>
              </w:rPr>
              <w:t xml:space="preserve"> ;</w:t>
            </w:r>
            <w:proofErr w:type="gramEnd"/>
            <w:r w:rsidRPr="006625AA">
              <w:rPr>
                <w:color w:val="auto"/>
              </w:rPr>
              <w:t xml:space="preserve"> </w:t>
            </w:r>
            <w:proofErr w:type="spellStart"/>
            <w:r w:rsidRPr="006625AA">
              <w:rPr>
                <w:color w:val="auto"/>
              </w:rPr>
              <w:t>Adobe</w:t>
            </w:r>
            <w:proofErr w:type="spellEnd"/>
            <w:r w:rsidRPr="006625AA">
              <w:rPr>
                <w:color w:val="auto"/>
              </w:rPr>
              <w:t xml:space="preserve"> </w:t>
            </w:r>
            <w:proofErr w:type="spellStart"/>
            <w:r w:rsidRPr="006625AA">
              <w:rPr>
                <w:color w:val="auto"/>
              </w:rPr>
              <w:t>Acrobat</w:t>
            </w:r>
            <w:proofErr w:type="spellEnd"/>
            <w:r w:rsidRPr="006625AA">
              <w:rPr>
                <w:color w:val="auto"/>
              </w:rPr>
              <w:t xml:space="preserve"> </w:t>
            </w:r>
            <w:proofErr w:type="spellStart"/>
            <w:r w:rsidRPr="006625AA">
              <w:rPr>
                <w:color w:val="auto"/>
              </w:rPr>
              <w:t>Reader</w:t>
            </w:r>
            <w:proofErr w:type="spellEnd"/>
            <w:r w:rsidRPr="006625AA">
              <w:rPr>
                <w:color w:val="auto"/>
              </w:rPr>
              <w:t xml:space="preserve">. - </w:t>
            </w:r>
            <w:proofErr w:type="spellStart"/>
            <w:r w:rsidRPr="006625AA">
              <w:rPr>
                <w:color w:val="auto"/>
              </w:rPr>
              <w:t>Загл</w:t>
            </w:r>
            <w:proofErr w:type="spellEnd"/>
            <w:r w:rsidRPr="006625AA">
              <w:rPr>
                <w:color w:val="auto"/>
              </w:rPr>
              <w:t xml:space="preserve">. с </w:t>
            </w:r>
            <w:proofErr w:type="spellStart"/>
            <w:r w:rsidRPr="006625AA">
              <w:rPr>
                <w:color w:val="auto"/>
              </w:rPr>
              <w:t>тит</w:t>
            </w:r>
            <w:proofErr w:type="spellEnd"/>
            <w:r w:rsidRPr="006625AA">
              <w:rPr>
                <w:color w:val="auto"/>
              </w:rPr>
              <w:t xml:space="preserve">. экрана. - Часть текста англ. - </w:t>
            </w:r>
            <w:proofErr w:type="spellStart"/>
            <w:r w:rsidRPr="006625AA">
              <w:rPr>
                <w:color w:val="auto"/>
              </w:rPr>
              <w:t>Библиогр</w:t>
            </w:r>
            <w:proofErr w:type="spellEnd"/>
            <w:r w:rsidRPr="006625AA">
              <w:rPr>
                <w:color w:val="auto"/>
              </w:rPr>
              <w:t>. в конце ст. - ISBN 978-5-88918-060-9.</w:t>
            </w:r>
          </w:p>
          <w:p w:rsidR="00637723" w:rsidRPr="006625AA" w:rsidRDefault="00637723" w:rsidP="00107FDF">
            <w:pPr>
              <w:ind w:firstLine="392"/>
              <w:jc w:val="both"/>
              <w:rPr>
                <w:color w:val="auto"/>
              </w:rPr>
            </w:pPr>
          </w:p>
          <w:p w:rsidR="00637723" w:rsidRPr="006625AA" w:rsidRDefault="00637723" w:rsidP="00107FDF">
            <w:pPr>
              <w:ind w:firstLine="392"/>
              <w:jc w:val="both"/>
              <w:rPr>
                <w:color w:val="auto"/>
              </w:rPr>
            </w:pPr>
            <w:r w:rsidRPr="006625AA">
              <w:rPr>
                <w:color w:val="auto"/>
              </w:rPr>
              <w:t xml:space="preserve">Представлены труды по геологии </w:t>
            </w:r>
            <w:proofErr w:type="gramStart"/>
            <w:r w:rsidRPr="006625AA">
              <w:rPr>
                <w:color w:val="auto"/>
              </w:rPr>
              <w:t>рудных</w:t>
            </w:r>
            <w:proofErr w:type="gramEnd"/>
            <w:r w:rsidRPr="006625AA">
              <w:rPr>
                <w:color w:val="auto"/>
              </w:rPr>
              <w:t xml:space="preserve"> месторождений, петрографии, минер</w:t>
            </w:r>
            <w:r w:rsidRPr="006625AA">
              <w:rPr>
                <w:color w:val="auto"/>
              </w:rPr>
              <w:t>а</w:t>
            </w:r>
            <w:r w:rsidRPr="006625AA">
              <w:rPr>
                <w:color w:val="auto"/>
              </w:rPr>
              <w:t xml:space="preserve">логии, геохимии, геоэкологии, </w:t>
            </w:r>
            <w:proofErr w:type="spellStart"/>
            <w:r w:rsidRPr="006625AA">
              <w:rPr>
                <w:color w:val="auto"/>
              </w:rPr>
              <w:t>радиогеоэкологии</w:t>
            </w:r>
            <w:proofErr w:type="spellEnd"/>
            <w:r w:rsidRPr="006625AA">
              <w:rPr>
                <w:color w:val="auto"/>
              </w:rPr>
              <w:t>, изотопной геохимии, геодинамике, рудообразованию, радиогеологии, посвященные 90-летию ИГЕМ РАН.</w:t>
            </w:r>
          </w:p>
        </w:tc>
      </w:tr>
      <w:tr w:rsidR="00637723" w:rsidTr="00E97747">
        <w:trPr>
          <w:trHeight w:val="329"/>
          <w:tblCellSpacing w:w="15" w:type="dxa"/>
        </w:trPr>
        <w:tc>
          <w:tcPr>
            <w:tcW w:w="149" w:type="pct"/>
          </w:tcPr>
          <w:p w:rsidR="00637723" w:rsidRPr="00C8438F" w:rsidRDefault="0063772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7" w:type="pct"/>
          </w:tcPr>
          <w:p w:rsidR="00637723" w:rsidRPr="006839AD" w:rsidRDefault="00637723" w:rsidP="00275583">
            <w:pPr>
              <w:jc w:val="center"/>
              <w:rPr>
                <w:color w:val="auto"/>
              </w:rPr>
            </w:pPr>
            <w:r w:rsidRPr="006839AD">
              <w:rPr>
                <w:color w:val="auto"/>
              </w:rPr>
              <w:t>Б76742</w:t>
            </w:r>
            <w:r w:rsidRPr="006839AD">
              <w:rPr>
                <w:color w:val="auto"/>
              </w:rPr>
              <w:br/>
              <w:t>V</w:t>
            </w:r>
            <w:r w:rsidRPr="006839AD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6839AD">
              <w:rPr>
                <w:color w:val="auto"/>
              </w:rPr>
              <w:t>-79A</w:t>
            </w:r>
          </w:p>
        </w:tc>
        <w:tc>
          <w:tcPr>
            <w:tcW w:w="4375" w:type="pct"/>
          </w:tcPr>
          <w:p w:rsidR="00637723" w:rsidRPr="006839AD" w:rsidRDefault="00637723" w:rsidP="00107FDF">
            <w:pPr>
              <w:ind w:firstLine="392"/>
              <w:jc w:val="both"/>
              <w:rPr>
                <w:color w:val="auto"/>
              </w:rPr>
            </w:pPr>
            <w:proofErr w:type="spellStart"/>
            <w:r w:rsidRPr="006839AD">
              <w:rPr>
                <w:b/>
                <w:bCs/>
                <w:color w:val="auto"/>
              </w:rPr>
              <w:t>М.Ф.</w:t>
            </w:r>
            <w:r w:rsidRPr="00A7301C">
              <w:rPr>
                <w:b/>
                <w:bCs/>
                <w:color w:val="auto"/>
                <w:u w:val="single"/>
              </w:rPr>
              <w:t>Розен</w:t>
            </w:r>
            <w:proofErr w:type="spellEnd"/>
            <w:r w:rsidRPr="006839AD">
              <w:rPr>
                <w:b/>
                <w:bCs/>
                <w:color w:val="auto"/>
              </w:rPr>
              <w:t xml:space="preserve"> - исследователь Алтая</w:t>
            </w:r>
            <w:proofErr w:type="gramStart"/>
            <w:r w:rsidRPr="006839AD">
              <w:rPr>
                <w:color w:val="auto"/>
              </w:rPr>
              <w:t xml:space="preserve"> :</w:t>
            </w:r>
            <w:proofErr w:type="gramEnd"/>
            <w:r w:rsidRPr="006839AD">
              <w:rPr>
                <w:color w:val="auto"/>
              </w:rPr>
              <w:t xml:space="preserve"> материалы к научной конференции, посв</w:t>
            </w:r>
            <w:r w:rsidRPr="006839AD">
              <w:rPr>
                <w:color w:val="auto"/>
              </w:rPr>
              <w:t>я</w:t>
            </w:r>
            <w:r w:rsidRPr="006839AD">
              <w:rPr>
                <w:color w:val="auto"/>
              </w:rPr>
              <w:t xml:space="preserve">щенной 90-летию Михаила Федоровича Розена (14 ноября 1902 - 5 ноября 1992 г.) / </w:t>
            </w:r>
            <w:proofErr w:type="spellStart"/>
            <w:r w:rsidRPr="006839AD">
              <w:rPr>
                <w:color w:val="auto"/>
              </w:rPr>
              <w:t>редкол</w:t>
            </w:r>
            <w:proofErr w:type="spellEnd"/>
            <w:r w:rsidRPr="006839AD">
              <w:rPr>
                <w:color w:val="auto"/>
              </w:rPr>
              <w:t xml:space="preserve">.: </w:t>
            </w:r>
            <w:proofErr w:type="spellStart"/>
            <w:r w:rsidRPr="006839AD">
              <w:rPr>
                <w:color w:val="auto"/>
              </w:rPr>
              <w:t>А.М.Малолетко</w:t>
            </w:r>
            <w:proofErr w:type="spellEnd"/>
            <w:r w:rsidRPr="006839AD">
              <w:rPr>
                <w:color w:val="auto"/>
              </w:rPr>
              <w:t xml:space="preserve"> (пред.) [и др.]. - Томск</w:t>
            </w:r>
            <w:proofErr w:type="gramStart"/>
            <w:r w:rsidRPr="006839AD">
              <w:rPr>
                <w:color w:val="auto"/>
              </w:rPr>
              <w:t xml:space="preserve"> :</w:t>
            </w:r>
            <w:proofErr w:type="gramEnd"/>
            <w:r w:rsidRPr="006839AD">
              <w:rPr>
                <w:color w:val="auto"/>
              </w:rPr>
              <w:t xml:space="preserve"> Том</w:t>
            </w:r>
            <w:proofErr w:type="gramStart"/>
            <w:r w:rsidRPr="006839AD">
              <w:rPr>
                <w:color w:val="auto"/>
              </w:rPr>
              <w:t>.</w:t>
            </w:r>
            <w:proofErr w:type="gramEnd"/>
            <w:r w:rsidRPr="006839AD">
              <w:rPr>
                <w:color w:val="auto"/>
              </w:rPr>
              <w:t xml:space="preserve"> </w:t>
            </w:r>
            <w:proofErr w:type="gramStart"/>
            <w:r w:rsidRPr="006839AD">
              <w:rPr>
                <w:color w:val="auto"/>
              </w:rPr>
              <w:t>у</w:t>
            </w:r>
            <w:proofErr w:type="gramEnd"/>
            <w:r w:rsidRPr="006839AD">
              <w:rPr>
                <w:color w:val="auto"/>
              </w:rPr>
              <w:t xml:space="preserve">н-т, 1992. - 115, [1] с., [1] л. </w:t>
            </w:r>
            <w:proofErr w:type="spellStart"/>
            <w:r w:rsidRPr="006839AD">
              <w:rPr>
                <w:color w:val="auto"/>
              </w:rPr>
              <w:t>портр</w:t>
            </w:r>
            <w:proofErr w:type="spellEnd"/>
            <w:r w:rsidRPr="006839AD">
              <w:rPr>
                <w:color w:val="auto"/>
              </w:rPr>
              <w:t xml:space="preserve">. - В </w:t>
            </w:r>
            <w:proofErr w:type="spellStart"/>
            <w:r w:rsidRPr="006839AD">
              <w:rPr>
                <w:color w:val="auto"/>
              </w:rPr>
              <w:t>надзаг</w:t>
            </w:r>
            <w:proofErr w:type="spellEnd"/>
            <w:r w:rsidRPr="006839AD">
              <w:rPr>
                <w:color w:val="auto"/>
              </w:rPr>
              <w:t>.: Том</w:t>
            </w:r>
            <w:proofErr w:type="gramStart"/>
            <w:r w:rsidRPr="006839AD">
              <w:rPr>
                <w:color w:val="auto"/>
              </w:rPr>
              <w:t>.</w:t>
            </w:r>
            <w:proofErr w:type="gramEnd"/>
            <w:r w:rsidRPr="006839AD">
              <w:rPr>
                <w:color w:val="auto"/>
              </w:rPr>
              <w:t xml:space="preserve"> </w:t>
            </w:r>
            <w:proofErr w:type="gramStart"/>
            <w:r w:rsidRPr="006839AD">
              <w:rPr>
                <w:color w:val="auto"/>
              </w:rPr>
              <w:t>г</w:t>
            </w:r>
            <w:proofErr w:type="gramEnd"/>
            <w:r w:rsidRPr="006839AD">
              <w:rPr>
                <w:color w:val="auto"/>
              </w:rPr>
              <w:t>ос. ун-т, Рос. геогр. о-во, Том</w:t>
            </w:r>
            <w:r w:rsidR="00DE6A5D">
              <w:rPr>
                <w:color w:val="auto"/>
              </w:rPr>
              <w:t xml:space="preserve">. и </w:t>
            </w:r>
            <w:proofErr w:type="spellStart"/>
            <w:r w:rsidR="00DE6A5D">
              <w:rPr>
                <w:color w:val="auto"/>
              </w:rPr>
              <w:t>Алт</w:t>
            </w:r>
            <w:proofErr w:type="spellEnd"/>
            <w:r w:rsidR="00DE6A5D">
              <w:rPr>
                <w:color w:val="auto"/>
              </w:rPr>
              <w:t xml:space="preserve">. отд., Барнаул. </w:t>
            </w:r>
            <w:proofErr w:type="spellStart"/>
            <w:r w:rsidR="00DE6A5D">
              <w:rPr>
                <w:color w:val="auto"/>
              </w:rPr>
              <w:t>пед</w:t>
            </w:r>
            <w:proofErr w:type="spellEnd"/>
            <w:r w:rsidR="00DE6A5D">
              <w:rPr>
                <w:color w:val="auto"/>
              </w:rPr>
              <w:t>. ин</w:t>
            </w:r>
            <w:r w:rsidR="00DE6A5D">
              <w:rPr>
                <w:color w:val="auto"/>
              </w:rPr>
              <w:noBreakHyphen/>
            </w:r>
            <w:r w:rsidRPr="006839AD">
              <w:rPr>
                <w:color w:val="auto"/>
              </w:rPr>
              <w:t xml:space="preserve">т, </w:t>
            </w:r>
            <w:proofErr w:type="spellStart"/>
            <w:r w:rsidRPr="006839AD">
              <w:rPr>
                <w:color w:val="auto"/>
              </w:rPr>
              <w:t>Бийс</w:t>
            </w:r>
            <w:proofErr w:type="spellEnd"/>
            <w:r w:rsidRPr="006839AD">
              <w:rPr>
                <w:color w:val="auto"/>
              </w:rPr>
              <w:t xml:space="preserve">. краевед. музей. - </w:t>
            </w:r>
            <w:proofErr w:type="spellStart"/>
            <w:r w:rsidRPr="006839AD">
              <w:rPr>
                <w:color w:val="auto"/>
              </w:rPr>
              <w:t>Редкол</w:t>
            </w:r>
            <w:proofErr w:type="spellEnd"/>
            <w:r w:rsidRPr="006839AD">
              <w:rPr>
                <w:color w:val="auto"/>
              </w:rPr>
              <w:t>. указ</w:t>
            </w:r>
            <w:proofErr w:type="gramStart"/>
            <w:r w:rsidRPr="006839AD">
              <w:rPr>
                <w:color w:val="auto"/>
              </w:rPr>
              <w:t>.</w:t>
            </w:r>
            <w:proofErr w:type="gramEnd"/>
            <w:r w:rsidRPr="006839AD">
              <w:rPr>
                <w:color w:val="auto"/>
              </w:rPr>
              <w:t xml:space="preserve"> </w:t>
            </w:r>
            <w:proofErr w:type="gramStart"/>
            <w:r w:rsidRPr="006839AD">
              <w:rPr>
                <w:color w:val="auto"/>
              </w:rPr>
              <w:t>н</w:t>
            </w:r>
            <w:proofErr w:type="gramEnd"/>
            <w:r w:rsidRPr="006839AD">
              <w:rPr>
                <w:color w:val="auto"/>
              </w:rPr>
              <w:t xml:space="preserve">а обороте </w:t>
            </w:r>
            <w:proofErr w:type="spellStart"/>
            <w:r w:rsidRPr="006839AD">
              <w:rPr>
                <w:color w:val="auto"/>
              </w:rPr>
              <w:t>тит</w:t>
            </w:r>
            <w:proofErr w:type="spellEnd"/>
            <w:r w:rsidRPr="006839AD">
              <w:rPr>
                <w:color w:val="auto"/>
              </w:rPr>
              <w:t xml:space="preserve">. л. - Библиографический указатель трудов </w:t>
            </w:r>
            <w:proofErr w:type="spellStart"/>
            <w:r w:rsidRPr="006839AD">
              <w:rPr>
                <w:color w:val="auto"/>
              </w:rPr>
              <w:t>М.Ф.Розена</w:t>
            </w:r>
            <w:proofErr w:type="spellEnd"/>
            <w:r w:rsidRPr="006839AD">
              <w:rPr>
                <w:color w:val="auto"/>
              </w:rPr>
              <w:t xml:space="preserve"> / </w:t>
            </w:r>
            <w:proofErr w:type="spellStart"/>
            <w:r w:rsidRPr="006839AD">
              <w:rPr>
                <w:color w:val="auto"/>
              </w:rPr>
              <w:t>В.Б.Бородаев</w:t>
            </w:r>
            <w:proofErr w:type="spellEnd"/>
            <w:r w:rsidRPr="006839AD">
              <w:rPr>
                <w:color w:val="auto"/>
              </w:rPr>
              <w:t xml:space="preserve">: с. 105-114. - </w:t>
            </w:r>
            <w:proofErr w:type="spellStart"/>
            <w:r w:rsidRPr="006839AD">
              <w:rPr>
                <w:color w:val="auto"/>
              </w:rPr>
              <w:t>Библиогр</w:t>
            </w:r>
            <w:proofErr w:type="spellEnd"/>
            <w:r w:rsidRPr="006839AD">
              <w:rPr>
                <w:color w:val="auto"/>
              </w:rPr>
              <w:t>. в конце ст. и в тексте.</w:t>
            </w:r>
          </w:p>
          <w:p w:rsidR="00637723" w:rsidRPr="006839AD" w:rsidRDefault="00637723" w:rsidP="00107FDF">
            <w:pPr>
              <w:ind w:firstLine="392"/>
              <w:jc w:val="both"/>
              <w:rPr>
                <w:color w:val="auto"/>
              </w:rPr>
            </w:pPr>
          </w:p>
          <w:p w:rsidR="00FF572B" w:rsidRPr="006839AD" w:rsidRDefault="00637723" w:rsidP="00FF572B">
            <w:pPr>
              <w:ind w:firstLine="392"/>
              <w:jc w:val="both"/>
              <w:rPr>
                <w:color w:val="auto"/>
              </w:rPr>
            </w:pPr>
            <w:r w:rsidRPr="006839AD">
              <w:rPr>
                <w:color w:val="auto"/>
              </w:rPr>
              <w:t xml:space="preserve">Опубликованы доклады, посвященные памяти </w:t>
            </w:r>
            <w:proofErr w:type="spellStart"/>
            <w:r w:rsidRPr="006839AD">
              <w:rPr>
                <w:color w:val="auto"/>
              </w:rPr>
              <w:t>М.Ф.Розена</w:t>
            </w:r>
            <w:proofErr w:type="spellEnd"/>
            <w:r w:rsidRPr="006839AD">
              <w:rPr>
                <w:color w:val="auto"/>
              </w:rPr>
              <w:t xml:space="preserve"> - известного исслед</w:t>
            </w:r>
            <w:r w:rsidRPr="006839AD">
              <w:rPr>
                <w:color w:val="auto"/>
              </w:rPr>
              <w:t>о</w:t>
            </w:r>
            <w:r w:rsidRPr="006839AD">
              <w:rPr>
                <w:color w:val="auto"/>
              </w:rPr>
              <w:t>вателя Алтая, геолога, краеведа, библиографа. Включены также некоторые неопубл</w:t>
            </w:r>
            <w:r w:rsidRPr="006839AD">
              <w:rPr>
                <w:color w:val="auto"/>
              </w:rPr>
              <w:t>и</w:t>
            </w:r>
            <w:r w:rsidRPr="006839AD">
              <w:rPr>
                <w:color w:val="auto"/>
              </w:rPr>
              <w:t xml:space="preserve">кованные работы </w:t>
            </w:r>
            <w:proofErr w:type="spellStart"/>
            <w:r w:rsidRPr="006839AD">
              <w:rPr>
                <w:color w:val="auto"/>
              </w:rPr>
              <w:t>М.Ф.Розена</w:t>
            </w:r>
            <w:proofErr w:type="spellEnd"/>
            <w:r w:rsidRPr="006839AD">
              <w:rPr>
                <w:color w:val="auto"/>
              </w:rPr>
              <w:t xml:space="preserve"> и материалы из архивов.</w:t>
            </w:r>
          </w:p>
        </w:tc>
      </w:tr>
      <w:tr w:rsidR="00637723" w:rsidTr="00E97747">
        <w:trPr>
          <w:trHeight w:val="329"/>
          <w:tblCellSpacing w:w="15" w:type="dxa"/>
        </w:trPr>
        <w:tc>
          <w:tcPr>
            <w:tcW w:w="149" w:type="pct"/>
          </w:tcPr>
          <w:p w:rsidR="00637723" w:rsidRPr="00C8438F" w:rsidRDefault="0063772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7" w:type="pct"/>
          </w:tcPr>
          <w:p w:rsidR="00637723" w:rsidRPr="00A15C2F" w:rsidRDefault="00637723" w:rsidP="00275583">
            <w:pPr>
              <w:jc w:val="center"/>
              <w:rPr>
                <w:color w:val="auto"/>
              </w:rPr>
            </w:pPr>
            <w:r w:rsidRPr="00A15C2F">
              <w:rPr>
                <w:color w:val="auto"/>
              </w:rPr>
              <w:t>Г23499</w:t>
            </w:r>
          </w:p>
        </w:tc>
        <w:tc>
          <w:tcPr>
            <w:tcW w:w="4375" w:type="pct"/>
          </w:tcPr>
          <w:p w:rsidR="00637723" w:rsidRPr="00A15C2F" w:rsidRDefault="00637723" w:rsidP="00107FDF">
            <w:pPr>
              <w:ind w:firstLine="392"/>
              <w:jc w:val="both"/>
              <w:rPr>
                <w:color w:val="auto"/>
              </w:rPr>
            </w:pPr>
            <w:r w:rsidRPr="00A15C2F">
              <w:rPr>
                <w:b/>
                <w:bCs/>
                <w:color w:val="auto"/>
              </w:rPr>
              <w:t>Требования к опережающей геофизической основе Государственной геолог</w:t>
            </w:r>
            <w:r w:rsidRPr="00A15C2F">
              <w:rPr>
                <w:b/>
                <w:bCs/>
                <w:color w:val="auto"/>
              </w:rPr>
              <w:t>и</w:t>
            </w:r>
            <w:r w:rsidRPr="00A15C2F">
              <w:rPr>
                <w:b/>
                <w:bCs/>
                <w:color w:val="auto"/>
              </w:rPr>
              <w:t>ческой карты Российской Федерации масштаба 1:1</w:t>
            </w:r>
            <w:r>
              <w:rPr>
                <w:b/>
                <w:bCs/>
                <w:color w:val="auto"/>
              </w:rPr>
              <w:t xml:space="preserve"> </w:t>
            </w:r>
            <w:r w:rsidRPr="00A15C2F">
              <w:rPr>
                <w:b/>
                <w:bCs/>
                <w:color w:val="auto"/>
              </w:rPr>
              <w:t>000</w:t>
            </w:r>
            <w:r>
              <w:rPr>
                <w:b/>
                <w:bCs/>
                <w:color w:val="auto"/>
              </w:rPr>
              <w:t xml:space="preserve"> </w:t>
            </w:r>
            <w:r w:rsidRPr="00A15C2F">
              <w:rPr>
                <w:b/>
                <w:bCs/>
                <w:color w:val="auto"/>
              </w:rPr>
              <w:t xml:space="preserve">000 третьего поколения </w:t>
            </w:r>
            <w:r w:rsidRPr="007D75CB">
              <w:rPr>
                <w:bCs/>
                <w:color w:val="auto"/>
              </w:rPr>
              <w:t>: вторая редакция</w:t>
            </w:r>
            <w:r w:rsidRPr="00A15C2F">
              <w:rPr>
                <w:color w:val="auto"/>
              </w:rPr>
              <w:t xml:space="preserve"> : утверждены </w:t>
            </w:r>
            <w:proofErr w:type="spellStart"/>
            <w:r w:rsidRPr="00A15C2F">
              <w:rPr>
                <w:color w:val="auto"/>
              </w:rPr>
              <w:t>Роснедра</w:t>
            </w:r>
            <w:proofErr w:type="spellEnd"/>
            <w:r w:rsidRPr="00A15C2F">
              <w:rPr>
                <w:color w:val="auto"/>
              </w:rPr>
              <w:t xml:space="preserve"> 17.10.2011 / М-во природ. ресурсов и экол</w:t>
            </w:r>
            <w:r w:rsidRPr="00A15C2F">
              <w:rPr>
                <w:color w:val="auto"/>
              </w:rPr>
              <w:t>о</w:t>
            </w:r>
            <w:r w:rsidRPr="00A15C2F">
              <w:rPr>
                <w:color w:val="auto"/>
              </w:rPr>
              <w:t>гии</w:t>
            </w:r>
            <w:proofErr w:type="gramStart"/>
            <w:r w:rsidRPr="00A15C2F">
              <w:rPr>
                <w:color w:val="auto"/>
              </w:rPr>
              <w:t xml:space="preserve"> Р</w:t>
            </w:r>
            <w:proofErr w:type="gramEnd"/>
            <w:r w:rsidRPr="00A15C2F">
              <w:rPr>
                <w:color w:val="auto"/>
              </w:rPr>
              <w:t xml:space="preserve">ос. Федерации, </w:t>
            </w:r>
            <w:proofErr w:type="spellStart"/>
            <w:r w:rsidRPr="00A15C2F">
              <w:rPr>
                <w:color w:val="auto"/>
              </w:rPr>
              <w:t>Федер</w:t>
            </w:r>
            <w:proofErr w:type="spellEnd"/>
            <w:r w:rsidRPr="00A15C2F">
              <w:rPr>
                <w:color w:val="auto"/>
              </w:rPr>
              <w:t>. агентство по недропользованию</w:t>
            </w:r>
            <w:proofErr w:type="gramStart"/>
            <w:r w:rsidRPr="00A15C2F">
              <w:rPr>
                <w:color w:val="auto"/>
              </w:rPr>
              <w:t xml:space="preserve"> ;</w:t>
            </w:r>
            <w:proofErr w:type="gramEnd"/>
            <w:r w:rsidRPr="00A15C2F">
              <w:rPr>
                <w:color w:val="auto"/>
              </w:rPr>
              <w:t xml:space="preserve"> сост.: </w:t>
            </w:r>
            <w:proofErr w:type="spellStart"/>
            <w:r w:rsidRPr="00A15C2F">
              <w:rPr>
                <w:color w:val="auto"/>
              </w:rPr>
              <w:t>Е.П.Алексеев</w:t>
            </w:r>
            <w:proofErr w:type="spellEnd"/>
            <w:r w:rsidRPr="00A15C2F">
              <w:rPr>
                <w:color w:val="auto"/>
              </w:rPr>
              <w:t xml:space="preserve"> [и др.] ; </w:t>
            </w:r>
            <w:proofErr w:type="spellStart"/>
            <w:r w:rsidRPr="00A15C2F">
              <w:rPr>
                <w:color w:val="auto"/>
              </w:rPr>
              <w:t>редкол</w:t>
            </w:r>
            <w:proofErr w:type="spellEnd"/>
            <w:r w:rsidRPr="00A15C2F">
              <w:rPr>
                <w:color w:val="auto"/>
              </w:rPr>
              <w:t xml:space="preserve">.: </w:t>
            </w:r>
            <w:proofErr w:type="spellStart"/>
            <w:r w:rsidRPr="00A15C2F">
              <w:rPr>
                <w:color w:val="auto"/>
              </w:rPr>
              <w:t>Ю.М.Эринчек</w:t>
            </w:r>
            <w:proofErr w:type="spellEnd"/>
            <w:r w:rsidRPr="00A15C2F">
              <w:rPr>
                <w:color w:val="auto"/>
              </w:rPr>
              <w:t xml:space="preserve"> (отв. ред.) [и др.]. - Москва</w:t>
            </w:r>
            <w:proofErr w:type="gramStart"/>
            <w:r w:rsidRPr="00A15C2F">
              <w:rPr>
                <w:color w:val="auto"/>
              </w:rPr>
              <w:t xml:space="preserve"> :</w:t>
            </w:r>
            <w:proofErr w:type="gramEnd"/>
            <w:r w:rsidRPr="00A15C2F">
              <w:rPr>
                <w:color w:val="auto"/>
              </w:rPr>
              <w:t xml:space="preserve"> Санкт-Петербург</w:t>
            </w:r>
            <w:proofErr w:type="gramStart"/>
            <w:r w:rsidRPr="00A15C2F">
              <w:rPr>
                <w:color w:val="auto"/>
              </w:rPr>
              <w:t xml:space="preserve"> :</w:t>
            </w:r>
            <w:proofErr w:type="gramEnd"/>
            <w:r w:rsidRPr="00A15C2F">
              <w:rPr>
                <w:color w:val="auto"/>
              </w:rPr>
              <w:t xml:space="preserve"> </w:t>
            </w:r>
            <w:proofErr w:type="spellStart"/>
            <w:r w:rsidRPr="00A15C2F">
              <w:rPr>
                <w:color w:val="auto"/>
              </w:rPr>
              <w:t>Роснедра</w:t>
            </w:r>
            <w:proofErr w:type="spellEnd"/>
            <w:r w:rsidRPr="00A15C2F">
              <w:rPr>
                <w:color w:val="auto"/>
              </w:rPr>
              <w:t xml:space="preserve">, </w:t>
            </w:r>
            <w:r w:rsidRPr="00A15C2F">
              <w:rPr>
                <w:color w:val="auto"/>
              </w:rPr>
              <w:lastRenderedPageBreak/>
              <w:t>2012. - 22 с. : ил., табл. + 3 отд. л. к. + 1 электрон</w:t>
            </w:r>
            <w:proofErr w:type="gramStart"/>
            <w:r w:rsidRPr="00A15C2F">
              <w:rPr>
                <w:color w:val="auto"/>
              </w:rPr>
              <w:t>.</w:t>
            </w:r>
            <w:proofErr w:type="gramEnd"/>
            <w:r w:rsidRPr="00A15C2F">
              <w:rPr>
                <w:color w:val="auto"/>
              </w:rPr>
              <w:t xml:space="preserve"> </w:t>
            </w:r>
            <w:proofErr w:type="gramStart"/>
            <w:r w:rsidRPr="00A15C2F">
              <w:rPr>
                <w:color w:val="auto"/>
              </w:rPr>
              <w:t>о</w:t>
            </w:r>
            <w:proofErr w:type="gramEnd"/>
            <w:r w:rsidRPr="00A15C2F">
              <w:rPr>
                <w:color w:val="auto"/>
              </w:rPr>
              <w:t>пт. диск (CD-R). - Сост. и ред. указ</w:t>
            </w:r>
            <w:proofErr w:type="gramStart"/>
            <w:r w:rsidRPr="00A15C2F">
              <w:rPr>
                <w:color w:val="auto"/>
              </w:rPr>
              <w:t>.</w:t>
            </w:r>
            <w:proofErr w:type="gramEnd"/>
            <w:r w:rsidRPr="00A15C2F">
              <w:rPr>
                <w:color w:val="auto"/>
              </w:rPr>
              <w:t xml:space="preserve"> </w:t>
            </w:r>
            <w:proofErr w:type="gramStart"/>
            <w:r w:rsidRPr="00A15C2F">
              <w:rPr>
                <w:color w:val="auto"/>
              </w:rPr>
              <w:t>н</w:t>
            </w:r>
            <w:proofErr w:type="gramEnd"/>
            <w:r w:rsidRPr="00A15C2F">
              <w:rPr>
                <w:color w:val="auto"/>
              </w:rPr>
              <w:t xml:space="preserve">а обороте </w:t>
            </w:r>
            <w:proofErr w:type="spellStart"/>
            <w:r w:rsidRPr="00A15C2F">
              <w:rPr>
                <w:color w:val="auto"/>
              </w:rPr>
              <w:t>тит</w:t>
            </w:r>
            <w:proofErr w:type="spellEnd"/>
            <w:r w:rsidRPr="00A15C2F">
              <w:rPr>
                <w:color w:val="auto"/>
              </w:rPr>
              <w:t xml:space="preserve">. л. - </w:t>
            </w:r>
            <w:proofErr w:type="spellStart"/>
            <w:r w:rsidRPr="00A15C2F">
              <w:rPr>
                <w:color w:val="auto"/>
              </w:rPr>
              <w:t>Библиогр</w:t>
            </w:r>
            <w:proofErr w:type="spellEnd"/>
            <w:r w:rsidRPr="00A15C2F">
              <w:rPr>
                <w:color w:val="auto"/>
              </w:rPr>
              <w:t>.: с. 14 (20 назв.). - ISBN 978-5-93761-190-1.</w:t>
            </w:r>
          </w:p>
          <w:p w:rsidR="00637723" w:rsidRPr="00A15C2F" w:rsidRDefault="00637723" w:rsidP="00107FDF">
            <w:pPr>
              <w:ind w:firstLine="392"/>
              <w:jc w:val="both"/>
              <w:rPr>
                <w:color w:val="auto"/>
              </w:rPr>
            </w:pPr>
          </w:p>
          <w:p w:rsidR="00637723" w:rsidRPr="00A15C2F" w:rsidRDefault="00637723" w:rsidP="00107FDF">
            <w:pPr>
              <w:ind w:firstLine="392"/>
              <w:jc w:val="both"/>
              <w:rPr>
                <w:color w:val="auto"/>
              </w:rPr>
            </w:pPr>
            <w:proofErr w:type="gramStart"/>
            <w:r w:rsidRPr="00A15C2F">
              <w:rPr>
                <w:color w:val="auto"/>
              </w:rPr>
              <w:t>Регламентируют и унифицируют</w:t>
            </w:r>
            <w:proofErr w:type="gramEnd"/>
            <w:r w:rsidRPr="00A15C2F">
              <w:rPr>
                <w:color w:val="auto"/>
              </w:rPr>
              <w:t xml:space="preserve"> содержание, основные методические и технол</w:t>
            </w:r>
            <w:r w:rsidRPr="00A15C2F">
              <w:rPr>
                <w:color w:val="auto"/>
              </w:rPr>
              <w:t>о</w:t>
            </w:r>
            <w:r w:rsidRPr="00A15C2F">
              <w:rPr>
                <w:color w:val="auto"/>
              </w:rPr>
              <w:t>гические аспекты составления опережающей геофизической основы (ГФО-1000) Го</w:t>
            </w:r>
            <w:r w:rsidRPr="00A15C2F">
              <w:rPr>
                <w:color w:val="auto"/>
              </w:rPr>
              <w:t>с</w:t>
            </w:r>
            <w:r w:rsidRPr="00A15C2F">
              <w:rPr>
                <w:color w:val="auto"/>
              </w:rPr>
              <w:t>геолкарты-1000/3, состав и формы представления конечной продукции. Разработаны на базе накопленного опыта составления ГФО-1000 для различных регионов РФ и с учетом современного состояния методов прикладной геофизики и новых возможн</w:t>
            </w:r>
            <w:r w:rsidRPr="00A15C2F">
              <w:rPr>
                <w:color w:val="auto"/>
              </w:rPr>
              <w:t>о</w:t>
            </w:r>
            <w:r w:rsidRPr="00A15C2F">
              <w:rPr>
                <w:color w:val="auto"/>
              </w:rPr>
              <w:t>стей компьютерных</w:t>
            </w:r>
            <w:proofErr w:type="gramStart"/>
            <w:r w:rsidRPr="00A15C2F">
              <w:rPr>
                <w:color w:val="auto"/>
              </w:rPr>
              <w:t>.</w:t>
            </w:r>
            <w:proofErr w:type="gramEnd"/>
            <w:r w:rsidRPr="00A15C2F">
              <w:rPr>
                <w:color w:val="auto"/>
              </w:rPr>
              <w:t xml:space="preserve"> </w:t>
            </w:r>
            <w:proofErr w:type="gramStart"/>
            <w:r w:rsidRPr="00A15C2F">
              <w:rPr>
                <w:color w:val="auto"/>
              </w:rPr>
              <w:t>в</w:t>
            </w:r>
            <w:proofErr w:type="gramEnd"/>
            <w:r w:rsidRPr="00A15C2F">
              <w:rPr>
                <w:color w:val="auto"/>
              </w:rPr>
              <w:t xml:space="preserve"> том числе ГИС, технологий. </w:t>
            </w:r>
            <w:proofErr w:type="gramStart"/>
            <w:r w:rsidRPr="00A15C2F">
              <w:rPr>
                <w:color w:val="auto"/>
              </w:rPr>
              <w:t>Обязательны для всех организ</w:t>
            </w:r>
            <w:r w:rsidRPr="00A15C2F">
              <w:rPr>
                <w:color w:val="auto"/>
              </w:rPr>
              <w:t>а</w:t>
            </w:r>
            <w:r w:rsidRPr="00A15C2F">
              <w:rPr>
                <w:color w:val="auto"/>
              </w:rPr>
              <w:t>ций, юридических и физических лиц, независимо от форм собственности и ведо</w:t>
            </w:r>
            <w:r w:rsidRPr="00A15C2F">
              <w:rPr>
                <w:color w:val="auto"/>
              </w:rPr>
              <w:t>м</w:t>
            </w:r>
            <w:r w:rsidRPr="00A15C2F">
              <w:rPr>
                <w:color w:val="auto"/>
              </w:rPr>
              <w:t>ственной принадлежности, проводящих работы по созданию РФО-1000.</w:t>
            </w:r>
            <w:proofErr w:type="gramEnd"/>
          </w:p>
        </w:tc>
      </w:tr>
      <w:tr w:rsidR="00637723" w:rsidTr="00E97747">
        <w:trPr>
          <w:trHeight w:val="329"/>
          <w:tblCellSpacing w:w="15" w:type="dxa"/>
        </w:trPr>
        <w:tc>
          <w:tcPr>
            <w:tcW w:w="149" w:type="pct"/>
          </w:tcPr>
          <w:p w:rsidR="00637723" w:rsidRPr="00C8438F" w:rsidRDefault="0063772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7" w:type="pct"/>
          </w:tcPr>
          <w:p w:rsidR="00637723" w:rsidRPr="00183E89" w:rsidRDefault="00637723" w:rsidP="00275583">
            <w:pPr>
              <w:jc w:val="center"/>
              <w:rPr>
                <w:color w:val="auto"/>
              </w:rPr>
            </w:pPr>
            <w:r w:rsidRPr="00183E89">
              <w:rPr>
                <w:color w:val="auto"/>
              </w:rPr>
              <w:t>В54806</w:t>
            </w:r>
          </w:p>
        </w:tc>
        <w:tc>
          <w:tcPr>
            <w:tcW w:w="4375" w:type="pct"/>
          </w:tcPr>
          <w:p w:rsidR="00637723" w:rsidRPr="00183E89" w:rsidRDefault="00637723" w:rsidP="00107FDF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183E89">
              <w:rPr>
                <w:b/>
                <w:bCs/>
                <w:color w:val="auto"/>
              </w:rPr>
              <w:t>Шарфман</w:t>
            </w:r>
            <w:proofErr w:type="spellEnd"/>
            <w:r w:rsidRPr="00183E89">
              <w:rPr>
                <w:b/>
                <w:bCs/>
                <w:color w:val="auto"/>
              </w:rPr>
              <w:t>, В.С.</w:t>
            </w:r>
          </w:p>
          <w:p w:rsidR="00637723" w:rsidRPr="00183E89" w:rsidRDefault="00637723" w:rsidP="00107FDF">
            <w:pPr>
              <w:ind w:firstLine="392"/>
              <w:jc w:val="both"/>
              <w:rPr>
                <w:color w:val="auto"/>
              </w:rPr>
            </w:pPr>
            <w:r w:rsidRPr="00183E89">
              <w:rPr>
                <w:color w:val="auto"/>
              </w:rPr>
              <w:t>Атлас магматических пород</w:t>
            </w:r>
            <w:proofErr w:type="gramStart"/>
            <w:r w:rsidRPr="00183E89">
              <w:rPr>
                <w:color w:val="auto"/>
              </w:rPr>
              <w:t xml:space="preserve"> :</w:t>
            </w:r>
            <w:proofErr w:type="gramEnd"/>
            <w:r w:rsidRPr="00183E89">
              <w:rPr>
                <w:color w:val="auto"/>
              </w:rPr>
              <w:t xml:space="preserve"> учебно-методическое руководство к практическим занятиям по петрологии : учебно-методическое пособие для студентов вузов, обуч</w:t>
            </w:r>
            <w:r w:rsidRPr="00183E89">
              <w:rPr>
                <w:color w:val="auto"/>
              </w:rPr>
              <w:t>а</w:t>
            </w:r>
            <w:r w:rsidRPr="00183E89">
              <w:rPr>
                <w:color w:val="auto"/>
              </w:rPr>
              <w:t xml:space="preserve">ющихся по специальности "Геология" / В. С. </w:t>
            </w:r>
            <w:proofErr w:type="spellStart"/>
            <w:r w:rsidRPr="00183E89">
              <w:rPr>
                <w:color w:val="auto"/>
              </w:rPr>
              <w:t>Шарфман</w:t>
            </w:r>
            <w:proofErr w:type="spellEnd"/>
            <w:r w:rsidRPr="00183E89">
              <w:rPr>
                <w:color w:val="auto"/>
              </w:rPr>
              <w:t xml:space="preserve"> ; </w:t>
            </w:r>
            <w:proofErr w:type="spellStart"/>
            <w:r w:rsidRPr="00183E89">
              <w:rPr>
                <w:color w:val="auto"/>
              </w:rPr>
              <w:t>Моск</w:t>
            </w:r>
            <w:proofErr w:type="spellEnd"/>
            <w:r w:rsidRPr="00183E89">
              <w:rPr>
                <w:color w:val="auto"/>
              </w:rPr>
              <w:t xml:space="preserve">. гос. ун-т им. </w:t>
            </w:r>
            <w:proofErr w:type="spellStart"/>
            <w:r w:rsidRPr="00183E89">
              <w:rPr>
                <w:color w:val="auto"/>
              </w:rPr>
              <w:t>М.В.Ло</w:t>
            </w:r>
            <w:r w:rsidR="00DE6A5D">
              <w:rPr>
                <w:color w:val="auto"/>
              </w:rPr>
              <w:softHyphen/>
            </w:r>
            <w:r w:rsidRPr="00183E89">
              <w:rPr>
                <w:color w:val="auto"/>
              </w:rPr>
              <w:t>моносова</w:t>
            </w:r>
            <w:proofErr w:type="spellEnd"/>
            <w:r w:rsidRPr="00183E89">
              <w:rPr>
                <w:color w:val="auto"/>
              </w:rPr>
              <w:t xml:space="preserve"> (МГУ). - Москва</w:t>
            </w:r>
            <w:proofErr w:type="gramStart"/>
            <w:r w:rsidRPr="00183E89">
              <w:rPr>
                <w:color w:val="auto"/>
              </w:rPr>
              <w:t xml:space="preserve"> :</w:t>
            </w:r>
            <w:proofErr w:type="gramEnd"/>
            <w:r w:rsidRPr="00183E89">
              <w:rPr>
                <w:color w:val="auto"/>
              </w:rPr>
              <w:t xml:space="preserve"> Геокарт</w:t>
            </w:r>
            <w:proofErr w:type="gramStart"/>
            <w:r w:rsidRPr="00183E89">
              <w:rPr>
                <w:color w:val="auto"/>
              </w:rPr>
              <w:t xml:space="preserve"> :</w:t>
            </w:r>
            <w:proofErr w:type="gramEnd"/>
            <w:r w:rsidRPr="00183E89">
              <w:rPr>
                <w:color w:val="auto"/>
              </w:rPr>
              <w:t xml:space="preserve"> ГЕОС, 2020. - 335 с. : ил., табл. - (Серия учебно-методических пособий по геологическому картированию и поискам / </w:t>
            </w:r>
            <w:proofErr w:type="spellStart"/>
            <w:r w:rsidRPr="00183E89">
              <w:rPr>
                <w:color w:val="auto"/>
              </w:rPr>
              <w:t>Федер</w:t>
            </w:r>
            <w:proofErr w:type="spellEnd"/>
            <w:r w:rsidRPr="00183E89">
              <w:rPr>
                <w:color w:val="auto"/>
              </w:rPr>
              <w:t>. агентство по недропользованию (</w:t>
            </w:r>
            <w:proofErr w:type="spellStart"/>
            <w:r w:rsidRPr="00183E89">
              <w:rPr>
                <w:color w:val="auto"/>
              </w:rPr>
              <w:t>Роснедра</w:t>
            </w:r>
            <w:proofErr w:type="spellEnd"/>
            <w:r w:rsidRPr="00183E89">
              <w:rPr>
                <w:color w:val="auto"/>
              </w:rPr>
              <w:t xml:space="preserve">), </w:t>
            </w:r>
            <w:proofErr w:type="spellStart"/>
            <w:r w:rsidRPr="00183E89">
              <w:rPr>
                <w:color w:val="auto"/>
              </w:rPr>
              <w:t>Межрегион</w:t>
            </w:r>
            <w:proofErr w:type="spellEnd"/>
            <w:r w:rsidRPr="00183E89">
              <w:rPr>
                <w:color w:val="auto"/>
              </w:rPr>
              <w:t>. центр по геол. картографии (Геокарт)</w:t>
            </w:r>
            <w:proofErr w:type="gramStart"/>
            <w:r w:rsidRPr="00183E89">
              <w:rPr>
                <w:color w:val="auto"/>
              </w:rPr>
              <w:t xml:space="preserve"> ;</w:t>
            </w:r>
            <w:proofErr w:type="gramEnd"/>
            <w:r w:rsidRPr="00183E89">
              <w:rPr>
                <w:color w:val="auto"/>
              </w:rPr>
              <w:t xml:space="preserve"> гл. ред. </w:t>
            </w:r>
            <w:proofErr w:type="spellStart"/>
            <w:r w:rsidRPr="00183E89">
              <w:rPr>
                <w:color w:val="auto"/>
              </w:rPr>
              <w:t>А.Ф.Морозов</w:t>
            </w:r>
            <w:proofErr w:type="spellEnd"/>
            <w:r w:rsidRPr="00183E89">
              <w:rPr>
                <w:color w:val="auto"/>
              </w:rPr>
              <w:t xml:space="preserve">). - </w:t>
            </w:r>
            <w:proofErr w:type="spellStart"/>
            <w:r w:rsidRPr="00183E89">
              <w:rPr>
                <w:color w:val="auto"/>
              </w:rPr>
              <w:t>Библиогр</w:t>
            </w:r>
            <w:proofErr w:type="spellEnd"/>
            <w:r w:rsidRPr="00183E89">
              <w:rPr>
                <w:color w:val="auto"/>
              </w:rPr>
              <w:t>.: с. 297-302. - ISBN 978-5-6041576-0-2 (Геокарт). - ISBN 978-5-89118-826-6 (ГЕОС).</w:t>
            </w:r>
          </w:p>
          <w:p w:rsidR="00637723" w:rsidRPr="00183E89" w:rsidRDefault="00637723" w:rsidP="00107FDF">
            <w:pPr>
              <w:ind w:firstLine="392"/>
              <w:jc w:val="both"/>
              <w:rPr>
                <w:color w:val="auto"/>
              </w:rPr>
            </w:pPr>
          </w:p>
          <w:p w:rsidR="00637723" w:rsidRPr="00183E89" w:rsidRDefault="00637723" w:rsidP="00107FDF">
            <w:pPr>
              <w:ind w:firstLine="392"/>
              <w:jc w:val="both"/>
              <w:rPr>
                <w:color w:val="auto"/>
              </w:rPr>
            </w:pPr>
            <w:proofErr w:type="gramStart"/>
            <w:r w:rsidRPr="00183E89">
              <w:rPr>
                <w:color w:val="auto"/>
              </w:rPr>
              <w:t xml:space="preserve">Характеризуются плутонические и вулканические породы от ультраосновного до кислого состава - </w:t>
            </w:r>
            <w:proofErr w:type="spellStart"/>
            <w:r w:rsidRPr="00183E89">
              <w:rPr>
                <w:color w:val="auto"/>
              </w:rPr>
              <w:t>нормальнощелочные</w:t>
            </w:r>
            <w:proofErr w:type="spellEnd"/>
            <w:r w:rsidRPr="00183E89">
              <w:rPr>
                <w:color w:val="auto"/>
              </w:rPr>
              <w:t xml:space="preserve">, </w:t>
            </w:r>
            <w:proofErr w:type="spellStart"/>
            <w:r w:rsidRPr="00183E89">
              <w:rPr>
                <w:color w:val="auto"/>
              </w:rPr>
              <w:t>умереннощелочные</w:t>
            </w:r>
            <w:proofErr w:type="spellEnd"/>
            <w:r w:rsidRPr="00183E89">
              <w:rPr>
                <w:color w:val="auto"/>
              </w:rPr>
              <w:t xml:space="preserve"> и щелочные, которые сло</w:t>
            </w:r>
            <w:r w:rsidR="00DE6A5D">
              <w:rPr>
                <w:color w:val="auto"/>
              </w:rPr>
              <w:softHyphen/>
            </w:r>
            <w:r w:rsidRPr="00183E89">
              <w:rPr>
                <w:color w:val="auto"/>
              </w:rPr>
              <w:t>жены широкой гаммой минералов, преимущественно плагиоклазом, полевыми шп</w:t>
            </w:r>
            <w:r w:rsidRPr="00183E89">
              <w:rPr>
                <w:color w:val="auto"/>
              </w:rPr>
              <w:t>а</w:t>
            </w:r>
            <w:r w:rsidRPr="00183E89">
              <w:rPr>
                <w:color w:val="auto"/>
              </w:rPr>
              <w:t>тами, кварцем, оливином, пироксенами и роговыми обманками.</w:t>
            </w:r>
            <w:proofErr w:type="gramEnd"/>
            <w:r w:rsidRPr="00183E89">
              <w:rPr>
                <w:color w:val="auto"/>
              </w:rPr>
              <w:t xml:space="preserve"> Основное внимание уделено изучению и </w:t>
            </w:r>
            <w:proofErr w:type="spellStart"/>
            <w:r w:rsidRPr="00183E89">
              <w:rPr>
                <w:color w:val="auto"/>
              </w:rPr>
              <w:t>дианерстике</w:t>
            </w:r>
            <w:proofErr w:type="spellEnd"/>
            <w:r w:rsidRPr="00183E89">
              <w:rPr>
                <w:color w:val="auto"/>
              </w:rPr>
              <w:t xml:space="preserve"> пород с использованием поляризационного микр</w:t>
            </w:r>
            <w:r w:rsidRPr="00183E89">
              <w:rPr>
                <w:color w:val="auto"/>
              </w:rPr>
              <w:t>о</w:t>
            </w:r>
            <w:r w:rsidRPr="00183E89">
              <w:rPr>
                <w:color w:val="auto"/>
              </w:rPr>
              <w:t>скопа, а иллюстрации шлифов в значительной степени облегчат работу с ним. Прив</w:t>
            </w:r>
            <w:r w:rsidRPr="00183E89">
              <w:rPr>
                <w:color w:val="auto"/>
              </w:rPr>
              <w:t>е</w:t>
            </w:r>
            <w:r w:rsidRPr="00183E89">
              <w:rPr>
                <w:color w:val="auto"/>
              </w:rPr>
              <w:t>дены краткие петрографические характеристики наиболее распространенных магм</w:t>
            </w:r>
            <w:r w:rsidRPr="00183E89">
              <w:rPr>
                <w:color w:val="auto"/>
              </w:rPr>
              <w:t>а</w:t>
            </w:r>
            <w:r w:rsidRPr="00183E89">
              <w:rPr>
                <w:color w:val="auto"/>
              </w:rPr>
              <w:t>тических пород, их главных семейств и видов и их структур и текстур. В текстовых таблицах указаны данные о составе пород, о слагающих их минералах, их количестве и петрографических особенностях</w:t>
            </w:r>
            <w:proofErr w:type="gramStart"/>
            <w:r w:rsidRPr="00183E89">
              <w:rPr>
                <w:color w:val="auto"/>
              </w:rPr>
              <w:t>.</w:t>
            </w:r>
            <w:proofErr w:type="gramEnd"/>
            <w:r w:rsidRPr="00183E89">
              <w:rPr>
                <w:color w:val="auto"/>
              </w:rPr>
              <w:t xml:space="preserve"> </w:t>
            </w:r>
            <w:proofErr w:type="gramStart"/>
            <w:r w:rsidRPr="00183E89">
              <w:rPr>
                <w:color w:val="auto"/>
              </w:rPr>
              <w:t>в</w:t>
            </w:r>
            <w:proofErr w:type="gramEnd"/>
            <w:r w:rsidRPr="00183E89">
              <w:rPr>
                <w:color w:val="auto"/>
              </w:rPr>
              <w:t xml:space="preserve"> конце атласа приведены классификационная та</w:t>
            </w:r>
            <w:r w:rsidRPr="00183E89">
              <w:rPr>
                <w:color w:val="auto"/>
              </w:rPr>
              <w:t>б</w:t>
            </w:r>
            <w:r w:rsidRPr="00183E89">
              <w:rPr>
                <w:color w:val="auto"/>
              </w:rPr>
              <w:t>лица и указатели.</w:t>
            </w:r>
          </w:p>
        </w:tc>
      </w:tr>
      <w:tr w:rsidR="00637723" w:rsidTr="00E97747">
        <w:trPr>
          <w:trHeight w:val="329"/>
          <w:tblCellSpacing w:w="15" w:type="dxa"/>
        </w:trPr>
        <w:tc>
          <w:tcPr>
            <w:tcW w:w="149" w:type="pct"/>
          </w:tcPr>
          <w:p w:rsidR="00637723" w:rsidRPr="00C8438F" w:rsidRDefault="0063772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7" w:type="pct"/>
          </w:tcPr>
          <w:p w:rsidR="00637723" w:rsidRPr="00A30BFA" w:rsidRDefault="00637723" w:rsidP="00275583">
            <w:pPr>
              <w:jc w:val="center"/>
              <w:rPr>
                <w:color w:val="auto"/>
              </w:rPr>
            </w:pPr>
            <w:r w:rsidRPr="00A30BFA">
              <w:rPr>
                <w:color w:val="auto"/>
              </w:rPr>
              <w:t>-8201</w:t>
            </w:r>
          </w:p>
        </w:tc>
        <w:tc>
          <w:tcPr>
            <w:tcW w:w="4375" w:type="pct"/>
          </w:tcPr>
          <w:p w:rsidR="00637723" w:rsidRPr="005C1087" w:rsidRDefault="00637723" w:rsidP="00107FDF">
            <w:pPr>
              <w:ind w:firstLine="392"/>
              <w:jc w:val="both"/>
              <w:rPr>
                <w:color w:val="auto"/>
                <w:lang w:val="en-US"/>
              </w:rPr>
            </w:pPr>
            <w:r w:rsidRPr="00A30BFA">
              <w:rPr>
                <w:b/>
                <w:bCs/>
                <w:color w:val="auto"/>
                <w:lang w:val="en-US"/>
              </w:rPr>
              <w:t xml:space="preserve">The </w:t>
            </w:r>
            <w:r w:rsidRPr="00A7301C">
              <w:rPr>
                <w:b/>
                <w:bCs/>
                <w:color w:val="auto"/>
                <w:u w:val="single"/>
                <w:lang w:val="en-US"/>
              </w:rPr>
              <w:t>changing</w:t>
            </w:r>
            <w:r w:rsidRPr="00A30BFA">
              <w:rPr>
                <w:b/>
                <w:bCs/>
                <w:color w:val="auto"/>
                <w:lang w:val="en-US"/>
              </w:rPr>
              <w:t xml:space="preserve"> role of Geological Surveys</w:t>
            </w:r>
            <w:r w:rsidRPr="00A30BFA">
              <w:rPr>
                <w:color w:val="auto"/>
                <w:lang w:val="en-US"/>
              </w:rPr>
              <w:t xml:space="preserve"> / ed. by</w:t>
            </w:r>
            <w:r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P.R.Hill</w:t>
            </w:r>
            <w:proofErr w:type="spellEnd"/>
            <w:r>
              <w:rPr>
                <w:color w:val="auto"/>
                <w:lang w:val="en-US"/>
              </w:rPr>
              <w:t xml:space="preserve"> [et al.]. - </w:t>
            </w:r>
            <w:proofErr w:type="gramStart"/>
            <w:r>
              <w:rPr>
                <w:color w:val="auto"/>
                <w:lang w:val="en-US"/>
              </w:rPr>
              <w:t>London :</w:t>
            </w:r>
            <w:proofErr w:type="gramEnd"/>
            <w:r>
              <w:rPr>
                <w:color w:val="auto"/>
                <w:lang w:val="en-US"/>
              </w:rPr>
              <w:t xml:space="preserve"> p</w:t>
            </w:r>
            <w:r w:rsidRPr="00A30BFA">
              <w:rPr>
                <w:color w:val="auto"/>
                <w:lang w:val="en-US"/>
              </w:rPr>
              <w:t xml:space="preserve">ubl. by the Geol. Soc., 2020. - VI, 305 </w:t>
            </w:r>
            <w:r w:rsidRPr="00A30BFA">
              <w:rPr>
                <w:color w:val="auto"/>
              </w:rPr>
              <w:t>с</w:t>
            </w:r>
            <w:proofErr w:type="gramStart"/>
            <w:r w:rsidRPr="00A30BFA">
              <w:rPr>
                <w:color w:val="auto"/>
                <w:lang w:val="en-US"/>
              </w:rPr>
              <w:t>. :</w:t>
            </w:r>
            <w:proofErr w:type="gramEnd"/>
            <w:r w:rsidRPr="00A30BFA">
              <w:rPr>
                <w:color w:val="auto"/>
                <w:lang w:val="en-US"/>
              </w:rPr>
              <w:t xml:space="preserve"> </w:t>
            </w:r>
            <w:r w:rsidRPr="00A30BFA">
              <w:rPr>
                <w:color w:val="auto"/>
              </w:rPr>
              <w:t>ил</w:t>
            </w:r>
            <w:r w:rsidRPr="00A30BFA">
              <w:rPr>
                <w:color w:val="auto"/>
                <w:lang w:val="en-US"/>
              </w:rPr>
              <w:t xml:space="preserve">., </w:t>
            </w:r>
            <w:proofErr w:type="spellStart"/>
            <w:r w:rsidRPr="00A30BFA">
              <w:rPr>
                <w:color w:val="auto"/>
              </w:rPr>
              <w:t>табл</w:t>
            </w:r>
            <w:proofErr w:type="spellEnd"/>
            <w:r w:rsidRPr="00A30BFA">
              <w:rPr>
                <w:color w:val="auto"/>
                <w:lang w:val="en-US"/>
              </w:rPr>
              <w:t>. - (Geological Society Special Publication / The Geol. Soc. of London, ISSN 0305-</w:t>
            </w:r>
            <w:proofErr w:type="gramStart"/>
            <w:r w:rsidRPr="00A30BFA">
              <w:rPr>
                <w:color w:val="auto"/>
                <w:lang w:val="en-US"/>
              </w:rPr>
              <w:t>8719 ;</w:t>
            </w:r>
            <w:proofErr w:type="gramEnd"/>
            <w:r w:rsidRPr="00A30BFA">
              <w:rPr>
                <w:color w:val="auto"/>
                <w:lang w:val="en-US"/>
              </w:rPr>
              <w:t xml:space="preserve"> N 499). - </w:t>
            </w:r>
            <w:proofErr w:type="spellStart"/>
            <w:r w:rsidRPr="00A30BFA">
              <w:rPr>
                <w:color w:val="auto"/>
              </w:rPr>
              <w:t>Библиогр</w:t>
            </w:r>
            <w:proofErr w:type="spellEnd"/>
            <w:r w:rsidRPr="00A30BFA">
              <w:rPr>
                <w:color w:val="auto"/>
                <w:lang w:val="en-US"/>
              </w:rPr>
              <w:t xml:space="preserve">. </w:t>
            </w:r>
            <w:r w:rsidRPr="00A30BFA">
              <w:rPr>
                <w:color w:val="auto"/>
              </w:rPr>
              <w:t>в</w:t>
            </w:r>
            <w:r w:rsidRPr="00A30BFA">
              <w:rPr>
                <w:color w:val="auto"/>
                <w:lang w:val="en-US"/>
              </w:rPr>
              <w:t xml:space="preserve"> </w:t>
            </w:r>
            <w:r w:rsidRPr="00A30BFA">
              <w:rPr>
                <w:color w:val="auto"/>
              </w:rPr>
              <w:t>конце</w:t>
            </w:r>
            <w:r w:rsidRPr="00A30BFA">
              <w:rPr>
                <w:color w:val="auto"/>
                <w:lang w:val="en-US"/>
              </w:rPr>
              <w:t xml:space="preserve"> </w:t>
            </w:r>
            <w:proofErr w:type="spellStart"/>
            <w:r w:rsidRPr="00A30BFA">
              <w:rPr>
                <w:color w:val="auto"/>
              </w:rPr>
              <w:t>ст</w:t>
            </w:r>
            <w:proofErr w:type="spellEnd"/>
            <w:r w:rsidRPr="00A30BFA">
              <w:rPr>
                <w:color w:val="auto"/>
                <w:lang w:val="en-US"/>
              </w:rPr>
              <w:t>. - ISBN 978-1-78620-476-9.</w:t>
            </w:r>
          </w:p>
          <w:p w:rsidR="00637723" w:rsidRPr="005C1087" w:rsidRDefault="00637723" w:rsidP="00107FDF">
            <w:pPr>
              <w:ind w:firstLine="392"/>
              <w:jc w:val="both"/>
              <w:rPr>
                <w:color w:val="auto"/>
                <w:lang w:val="en-US"/>
              </w:rPr>
            </w:pPr>
          </w:p>
          <w:p w:rsidR="00637723" w:rsidRPr="00A30BFA" w:rsidRDefault="00637723" w:rsidP="00107FDF">
            <w:pPr>
              <w:ind w:firstLine="392"/>
              <w:jc w:val="both"/>
              <w:rPr>
                <w:color w:val="auto"/>
              </w:rPr>
            </w:pPr>
            <w:r w:rsidRPr="00A30BFA">
              <w:rPr>
                <w:color w:val="auto"/>
              </w:rPr>
              <w:t>Изменение роли геологических служб.</w:t>
            </w:r>
          </w:p>
        </w:tc>
      </w:tr>
      <w:tr w:rsidR="00637723" w:rsidTr="00E97747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637723" w:rsidRDefault="00637723" w:rsidP="00107FDF">
            <w:pPr>
              <w:pStyle w:val="1"/>
              <w:tabs>
                <w:tab w:val="left" w:pos="501"/>
              </w:tabs>
              <w:ind w:firstLine="392"/>
              <w:jc w:val="both"/>
            </w:pPr>
          </w:p>
          <w:p w:rsidR="00637723" w:rsidRPr="00857608" w:rsidRDefault="00637723" w:rsidP="00EE323C">
            <w:pPr>
              <w:pStyle w:val="1"/>
              <w:tabs>
                <w:tab w:val="left" w:pos="501"/>
              </w:tabs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637723" w:rsidRPr="002C17A2" w:rsidRDefault="00637723" w:rsidP="00107FDF">
            <w:pPr>
              <w:pStyle w:val="1"/>
              <w:tabs>
                <w:tab w:val="left" w:pos="501"/>
              </w:tabs>
              <w:ind w:firstLine="392"/>
              <w:jc w:val="both"/>
            </w:pPr>
          </w:p>
        </w:tc>
      </w:tr>
      <w:tr w:rsidR="00637723" w:rsidTr="00E97747">
        <w:trPr>
          <w:trHeight w:val="329"/>
          <w:tblCellSpacing w:w="15" w:type="dxa"/>
        </w:trPr>
        <w:tc>
          <w:tcPr>
            <w:tcW w:w="149" w:type="pct"/>
          </w:tcPr>
          <w:p w:rsidR="00637723" w:rsidRDefault="0063772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7" w:type="pct"/>
          </w:tcPr>
          <w:p w:rsidR="00637723" w:rsidRPr="005672DB" w:rsidRDefault="00637723" w:rsidP="00275583">
            <w:pPr>
              <w:jc w:val="center"/>
              <w:rPr>
                <w:color w:val="auto"/>
              </w:rPr>
            </w:pPr>
            <w:r w:rsidRPr="005F11F7">
              <w:rPr>
                <w:color w:val="auto"/>
              </w:rPr>
              <w:t>Р103</w:t>
            </w:r>
            <w:r>
              <w:rPr>
                <w:color w:val="auto"/>
              </w:rPr>
              <w:t>53</w:t>
            </w:r>
          </w:p>
        </w:tc>
        <w:tc>
          <w:tcPr>
            <w:tcW w:w="4375" w:type="pct"/>
          </w:tcPr>
          <w:p w:rsidR="00637723" w:rsidRPr="000A6417" w:rsidRDefault="00637723" w:rsidP="00107FDF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0A6417">
              <w:rPr>
                <w:b/>
                <w:bCs/>
                <w:color w:val="auto"/>
              </w:rPr>
              <w:t>Эдер</w:t>
            </w:r>
            <w:proofErr w:type="spellEnd"/>
            <w:r w:rsidRPr="000A6417">
              <w:rPr>
                <w:b/>
                <w:bCs/>
                <w:color w:val="auto"/>
              </w:rPr>
              <w:t>, В.Г.</w:t>
            </w:r>
          </w:p>
          <w:p w:rsidR="00637723" w:rsidRPr="005672DB" w:rsidRDefault="00637723" w:rsidP="00107FDF">
            <w:pPr>
              <w:tabs>
                <w:tab w:val="left" w:pos="3336"/>
              </w:tabs>
              <w:ind w:firstLine="392"/>
              <w:jc w:val="both"/>
              <w:rPr>
                <w:b/>
                <w:bCs/>
                <w:color w:val="auto"/>
              </w:rPr>
            </w:pPr>
            <w:r w:rsidRPr="000A6417">
              <w:rPr>
                <w:color w:val="auto"/>
              </w:rPr>
              <w:t xml:space="preserve">Литология и условия образования </w:t>
            </w:r>
            <w:proofErr w:type="spellStart"/>
            <w:r w:rsidRPr="000A6417">
              <w:rPr>
                <w:color w:val="auto"/>
              </w:rPr>
              <w:t>баженовской</w:t>
            </w:r>
            <w:proofErr w:type="spellEnd"/>
            <w:r w:rsidRPr="000A6417">
              <w:rPr>
                <w:color w:val="auto"/>
              </w:rPr>
              <w:t xml:space="preserve"> свиты Западной Сибири : </w:t>
            </w:r>
            <w:proofErr w:type="spellStart"/>
            <w:r w:rsidRPr="000A6417">
              <w:rPr>
                <w:color w:val="auto"/>
              </w:rPr>
              <w:t>автореф</w:t>
            </w:r>
            <w:proofErr w:type="spellEnd"/>
            <w:r w:rsidRPr="000A6417">
              <w:rPr>
                <w:color w:val="auto"/>
              </w:rPr>
              <w:t xml:space="preserve">. </w:t>
            </w:r>
            <w:proofErr w:type="spellStart"/>
            <w:r w:rsidRPr="000A6417">
              <w:rPr>
                <w:color w:val="auto"/>
              </w:rPr>
              <w:t>дис</w:t>
            </w:r>
            <w:proofErr w:type="spellEnd"/>
            <w:r w:rsidRPr="000A6417">
              <w:rPr>
                <w:color w:val="auto"/>
              </w:rPr>
              <w:t>. ... д-ра геол</w:t>
            </w:r>
            <w:proofErr w:type="gramStart"/>
            <w:r w:rsidRPr="000A6417">
              <w:rPr>
                <w:color w:val="auto"/>
              </w:rPr>
              <w:t>.-</w:t>
            </w:r>
            <w:proofErr w:type="gramEnd"/>
            <w:r w:rsidRPr="000A6417">
              <w:rPr>
                <w:color w:val="auto"/>
              </w:rPr>
              <w:t xml:space="preserve">минерал. наук : 25.00.06 / В. Г. </w:t>
            </w:r>
            <w:proofErr w:type="spellStart"/>
            <w:r w:rsidRPr="000A6417">
              <w:rPr>
                <w:color w:val="auto"/>
              </w:rPr>
              <w:t>Эдер</w:t>
            </w:r>
            <w:proofErr w:type="spellEnd"/>
            <w:r w:rsidRPr="000A6417">
              <w:rPr>
                <w:color w:val="auto"/>
              </w:rPr>
              <w:t xml:space="preserve"> ; </w:t>
            </w:r>
            <w:proofErr w:type="spellStart"/>
            <w:r w:rsidRPr="000A6417">
              <w:rPr>
                <w:color w:val="auto"/>
              </w:rPr>
              <w:t>Моск</w:t>
            </w:r>
            <w:proofErr w:type="spellEnd"/>
            <w:r w:rsidRPr="000A6417">
              <w:rPr>
                <w:color w:val="auto"/>
              </w:rPr>
              <w:t xml:space="preserve">. гос. ун-т им. </w:t>
            </w:r>
            <w:proofErr w:type="spellStart"/>
            <w:r w:rsidRPr="000A6417">
              <w:rPr>
                <w:color w:val="auto"/>
              </w:rPr>
              <w:t>М.В.Ломо</w:t>
            </w:r>
            <w:r w:rsidR="00DE6A5D">
              <w:rPr>
                <w:color w:val="auto"/>
              </w:rPr>
              <w:softHyphen/>
            </w:r>
            <w:r w:rsidRPr="000A6417">
              <w:rPr>
                <w:color w:val="auto"/>
              </w:rPr>
              <w:t>носова</w:t>
            </w:r>
            <w:proofErr w:type="spellEnd"/>
            <w:r w:rsidRPr="000A6417">
              <w:rPr>
                <w:color w:val="auto"/>
              </w:rPr>
              <w:t xml:space="preserve">. - Москва, 2021. - 46 с., [1] л. ил. - </w:t>
            </w:r>
            <w:proofErr w:type="spellStart"/>
            <w:r w:rsidRPr="000A6417">
              <w:rPr>
                <w:color w:val="auto"/>
              </w:rPr>
              <w:t>Библиогр</w:t>
            </w:r>
            <w:proofErr w:type="spellEnd"/>
            <w:r w:rsidRPr="000A6417">
              <w:rPr>
                <w:color w:val="auto"/>
              </w:rPr>
              <w:t>.: с. 43-46, 3-я с. обл. (29 назв.).</w:t>
            </w:r>
          </w:p>
        </w:tc>
      </w:tr>
      <w:tr w:rsidR="00637723" w:rsidTr="00E97747">
        <w:trPr>
          <w:trHeight w:val="329"/>
          <w:tblCellSpacing w:w="15" w:type="dxa"/>
        </w:trPr>
        <w:tc>
          <w:tcPr>
            <w:tcW w:w="149" w:type="pct"/>
          </w:tcPr>
          <w:p w:rsidR="00637723" w:rsidRDefault="0063772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7" w:type="pct"/>
          </w:tcPr>
          <w:p w:rsidR="00637723" w:rsidRPr="000D60C3" w:rsidRDefault="00637723" w:rsidP="00275583">
            <w:pPr>
              <w:jc w:val="center"/>
              <w:rPr>
                <w:color w:val="auto"/>
              </w:rPr>
            </w:pPr>
            <w:r w:rsidRPr="005F11F7">
              <w:rPr>
                <w:color w:val="auto"/>
              </w:rPr>
              <w:t>Р103</w:t>
            </w:r>
            <w:r>
              <w:rPr>
                <w:color w:val="auto"/>
              </w:rPr>
              <w:t>54</w:t>
            </w:r>
          </w:p>
        </w:tc>
        <w:tc>
          <w:tcPr>
            <w:tcW w:w="4375" w:type="pct"/>
          </w:tcPr>
          <w:p w:rsidR="00637723" w:rsidRPr="00F64299" w:rsidRDefault="00637723" w:rsidP="00107FDF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F64299">
              <w:rPr>
                <w:b/>
                <w:bCs/>
                <w:color w:val="auto"/>
              </w:rPr>
              <w:t>Вильмис</w:t>
            </w:r>
            <w:proofErr w:type="spellEnd"/>
            <w:r w:rsidRPr="00F64299">
              <w:rPr>
                <w:b/>
                <w:bCs/>
                <w:color w:val="auto"/>
              </w:rPr>
              <w:t>, А.Л.</w:t>
            </w:r>
          </w:p>
          <w:p w:rsidR="00637723" w:rsidRPr="000D60C3" w:rsidRDefault="00637723" w:rsidP="00107FDF">
            <w:pPr>
              <w:tabs>
                <w:tab w:val="left" w:pos="2556"/>
              </w:tabs>
              <w:ind w:firstLine="392"/>
              <w:jc w:val="both"/>
              <w:rPr>
                <w:bCs/>
                <w:color w:val="auto"/>
              </w:rPr>
            </w:pPr>
            <w:r w:rsidRPr="00F64299">
              <w:rPr>
                <w:color w:val="auto"/>
              </w:rPr>
              <w:t>Обоснование технологии глубоководного гидроподъема железомарганцевых ко</w:t>
            </w:r>
            <w:r w:rsidRPr="00F64299">
              <w:rPr>
                <w:color w:val="auto"/>
              </w:rPr>
              <w:t>н</w:t>
            </w:r>
            <w:r w:rsidRPr="00F64299">
              <w:rPr>
                <w:color w:val="auto"/>
              </w:rPr>
              <w:t>креций загрузочными аппаратами с минимальным негативным воздействием на окр</w:t>
            </w:r>
            <w:r w:rsidRPr="00F64299">
              <w:rPr>
                <w:color w:val="auto"/>
              </w:rPr>
              <w:t>у</w:t>
            </w:r>
            <w:r w:rsidRPr="00F64299">
              <w:rPr>
                <w:color w:val="auto"/>
              </w:rPr>
              <w:t>жающую среду</w:t>
            </w:r>
            <w:proofErr w:type="gramStart"/>
            <w:r w:rsidRPr="00F64299">
              <w:rPr>
                <w:color w:val="auto"/>
              </w:rPr>
              <w:t xml:space="preserve"> :</w:t>
            </w:r>
            <w:proofErr w:type="gramEnd"/>
            <w:r w:rsidRPr="00F64299">
              <w:rPr>
                <w:color w:val="auto"/>
              </w:rPr>
              <w:t xml:space="preserve"> </w:t>
            </w:r>
            <w:proofErr w:type="spellStart"/>
            <w:r w:rsidRPr="00F64299">
              <w:rPr>
                <w:color w:val="auto"/>
              </w:rPr>
              <w:t>автореф</w:t>
            </w:r>
            <w:proofErr w:type="spellEnd"/>
            <w:r w:rsidRPr="00F64299">
              <w:rPr>
                <w:color w:val="auto"/>
              </w:rPr>
              <w:t xml:space="preserve">. </w:t>
            </w:r>
            <w:proofErr w:type="spellStart"/>
            <w:r w:rsidRPr="00F64299">
              <w:rPr>
                <w:color w:val="auto"/>
              </w:rPr>
              <w:t>дис</w:t>
            </w:r>
            <w:proofErr w:type="spellEnd"/>
            <w:r w:rsidRPr="00F64299">
              <w:rPr>
                <w:color w:val="auto"/>
              </w:rPr>
              <w:t xml:space="preserve">. ... д-ра </w:t>
            </w:r>
            <w:proofErr w:type="spellStart"/>
            <w:r w:rsidRPr="00F64299">
              <w:rPr>
                <w:color w:val="auto"/>
              </w:rPr>
              <w:t>техн</w:t>
            </w:r>
            <w:proofErr w:type="spellEnd"/>
            <w:r w:rsidRPr="00F64299">
              <w:rPr>
                <w:color w:val="auto"/>
              </w:rPr>
              <w:t xml:space="preserve">. наук : 25.00.22 / А. Л. </w:t>
            </w:r>
            <w:proofErr w:type="spellStart"/>
            <w:r w:rsidRPr="00F64299">
              <w:rPr>
                <w:color w:val="auto"/>
              </w:rPr>
              <w:t>Вильмис</w:t>
            </w:r>
            <w:proofErr w:type="spellEnd"/>
            <w:r w:rsidRPr="00F64299">
              <w:rPr>
                <w:color w:val="auto"/>
              </w:rPr>
              <w:t>. - Москва, 2021. - 39 с. : ил</w:t>
            </w:r>
            <w:proofErr w:type="gramStart"/>
            <w:r w:rsidRPr="00F64299">
              <w:rPr>
                <w:color w:val="auto"/>
              </w:rPr>
              <w:t xml:space="preserve">., </w:t>
            </w:r>
            <w:proofErr w:type="gramEnd"/>
            <w:r w:rsidRPr="00F64299">
              <w:rPr>
                <w:color w:val="auto"/>
              </w:rPr>
              <w:t xml:space="preserve">табл. - </w:t>
            </w:r>
            <w:proofErr w:type="spellStart"/>
            <w:r w:rsidRPr="00F64299">
              <w:rPr>
                <w:color w:val="auto"/>
              </w:rPr>
              <w:t>Библиогр</w:t>
            </w:r>
            <w:proofErr w:type="spellEnd"/>
            <w:r w:rsidRPr="00F64299">
              <w:rPr>
                <w:color w:val="auto"/>
              </w:rPr>
              <w:t>.: с. 34-39.</w:t>
            </w:r>
          </w:p>
        </w:tc>
      </w:tr>
      <w:tr w:rsidR="00637723" w:rsidTr="00E97747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637723" w:rsidRDefault="00637723" w:rsidP="00107FDF">
            <w:pPr>
              <w:pStyle w:val="1"/>
              <w:tabs>
                <w:tab w:val="left" w:pos="501"/>
              </w:tabs>
              <w:ind w:firstLine="392"/>
              <w:jc w:val="both"/>
            </w:pPr>
          </w:p>
          <w:p w:rsidR="00637723" w:rsidRDefault="00637723" w:rsidP="00EE323C">
            <w:pPr>
              <w:pStyle w:val="1"/>
              <w:tabs>
                <w:tab w:val="left" w:pos="501"/>
              </w:tabs>
            </w:pPr>
            <w:r>
              <w:t>Картографические издания и объяснительные записки</w:t>
            </w:r>
          </w:p>
          <w:p w:rsidR="00637723" w:rsidRPr="009071B3" w:rsidRDefault="00637723" w:rsidP="00107FDF">
            <w:pPr>
              <w:tabs>
                <w:tab w:val="left" w:pos="501"/>
              </w:tabs>
              <w:ind w:firstLine="392"/>
              <w:jc w:val="both"/>
              <w:rPr>
                <w:b/>
                <w:bCs/>
                <w:color w:val="auto"/>
              </w:rPr>
            </w:pPr>
          </w:p>
        </w:tc>
      </w:tr>
      <w:tr w:rsidR="00637723" w:rsidRPr="0029524F" w:rsidTr="00E97747">
        <w:trPr>
          <w:trHeight w:val="329"/>
          <w:tblCellSpacing w:w="15" w:type="dxa"/>
        </w:trPr>
        <w:tc>
          <w:tcPr>
            <w:tcW w:w="149" w:type="pct"/>
          </w:tcPr>
          <w:p w:rsidR="00637723" w:rsidRDefault="0063772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7" w:type="pct"/>
          </w:tcPr>
          <w:p w:rsidR="00637723" w:rsidRPr="00DD4C2C" w:rsidRDefault="00637723" w:rsidP="0027558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Б20699</w:t>
            </w:r>
          </w:p>
        </w:tc>
        <w:tc>
          <w:tcPr>
            <w:tcW w:w="4375" w:type="pct"/>
          </w:tcPr>
          <w:p w:rsidR="00637723" w:rsidRPr="00EB023B" w:rsidRDefault="00637723" w:rsidP="00107FDF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637723" w:rsidRDefault="00637723" w:rsidP="00107FDF">
            <w:pPr>
              <w:ind w:firstLine="392"/>
              <w:jc w:val="both"/>
              <w:rPr>
                <w:bCs/>
                <w:color w:val="auto"/>
              </w:rPr>
            </w:pPr>
            <w:r w:rsidRPr="00156FDD">
              <w:rPr>
                <w:b/>
                <w:bCs/>
                <w:color w:val="auto"/>
              </w:rPr>
              <w:t>Государственная геологическая карта Российской Федерации масштаба 1:1 000 000. Третье поколение</w:t>
            </w:r>
            <w:r w:rsidRPr="00EB023B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EB023B">
              <w:rPr>
                <w:bCs/>
                <w:color w:val="auto"/>
              </w:rPr>
              <w:t xml:space="preserve"> Р</w:t>
            </w:r>
            <w:proofErr w:type="gramEnd"/>
            <w:r w:rsidRPr="00EB023B">
              <w:rPr>
                <w:bCs/>
                <w:color w:val="auto"/>
              </w:rPr>
              <w:t>ос. Федерации</w:t>
            </w:r>
            <w:r>
              <w:rPr>
                <w:bCs/>
                <w:color w:val="auto"/>
              </w:rPr>
              <w:t xml:space="preserve"> </w:t>
            </w:r>
            <w:r w:rsidRPr="00156FDD">
              <w:rPr>
                <w:bCs/>
                <w:color w:val="auto"/>
              </w:rPr>
              <w:t>(Минприроды России)</w:t>
            </w:r>
            <w:r w:rsidRPr="00EB023B">
              <w:rPr>
                <w:bCs/>
                <w:color w:val="auto"/>
              </w:rPr>
              <w:t xml:space="preserve">, </w:t>
            </w:r>
            <w:proofErr w:type="spellStart"/>
            <w:r w:rsidRPr="00EB023B">
              <w:rPr>
                <w:bCs/>
                <w:color w:val="auto"/>
              </w:rPr>
              <w:t>Федер</w:t>
            </w:r>
            <w:proofErr w:type="spellEnd"/>
            <w:r w:rsidRPr="00EB023B">
              <w:rPr>
                <w:bCs/>
                <w:color w:val="auto"/>
              </w:rPr>
              <w:t xml:space="preserve">. </w:t>
            </w:r>
            <w:r>
              <w:rPr>
                <w:bCs/>
                <w:color w:val="auto"/>
              </w:rPr>
              <w:t>агентство по недропользованию (</w:t>
            </w:r>
            <w:proofErr w:type="spellStart"/>
            <w:r>
              <w:rPr>
                <w:bCs/>
                <w:color w:val="auto"/>
              </w:rPr>
              <w:t>Роснедра</w:t>
            </w:r>
            <w:proofErr w:type="spellEnd"/>
            <w:r>
              <w:rPr>
                <w:bCs/>
                <w:color w:val="auto"/>
              </w:rPr>
              <w:t>). -</w:t>
            </w:r>
            <w:r w:rsidRPr="00EB023B">
              <w:rPr>
                <w:bCs/>
                <w:color w:val="auto"/>
              </w:rPr>
              <w:t xml:space="preserve"> Санкт-Петербург</w:t>
            </w:r>
            <w:proofErr w:type="gramStart"/>
            <w:r w:rsidRPr="00EB023B">
              <w:rPr>
                <w:bCs/>
                <w:color w:val="auto"/>
              </w:rPr>
              <w:t xml:space="preserve"> :</w:t>
            </w:r>
            <w:proofErr w:type="gramEnd"/>
            <w:r w:rsidRPr="00EB023B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Изд-во ВСЕГЕИ</w:t>
            </w:r>
            <w:proofErr w:type="gramStart"/>
            <w:r>
              <w:rPr>
                <w:bCs/>
                <w:color w:val="auto"/>
              </w:rPr>
              <w:t xml:space="preserve"> :</w:t>
            </w:r>
            <w:proofErr w:type="gramEnd"/>
            <w:r>
              <w:rPr>
                <w:bCs/>
                <w:color w:val="auto"/>
              </w:rPr>
              <w:t xml:space="preserve"> </w:t>
            </w:r>
            <w:proofErr w:type="spellStart"/>
            <w:r w:rsidRPr="00EB023B">
              <w:rPr>
                <w:bCs/>
                <w:color w:val="auto"/>
              </w:rPr>
              <w:t>Кар</w:t>
            </w:r>
            <w:r>
              <w:rPr>
                <w:bCs/>
                <w:color w:val="auto"/>
              </w:rPr>
              <w:t>тогр</w:t>
            </w:r>
            <w:proofErr w:type="spellEnd"/>
            <w:r>
              <w:rPr>
                <w:bCs/>
                <w:color w:val="auto"/>
              </w:rPr>
              <w:t>. ф-ка ВСЕГЕИ, 2019.</w:t>
            </w:r>
          </w:p>
          <w:p w:rsidR="00637723" w:rsidRDefault="00637723" w:rsidP="00107FDF">
            <w:pPr>
              <w:ind w:firstLine="392"/>
              <w:jc w:val="both"/>
              <w:rPr>
                <w:b/>
                <w:bCs/>
                <w:color w:val="auto"/>
              </w:rPr>
            </w:pPr>
          </w:p>
          <w:p w:rsidR="00637723" w:rsidRPr="007D75CB" w:rsidRDefault="00637723" w:rsidP="00107FDF">
            <w:pPr>
              <w:ind w:firstLine="392"/>
              <w:jc w:val="both"/>
              <w:rPr>
                <w:bCs/>
                <w:color w:val="auto"/>
              </w:rPr>
            </w:pPr>
            <w:r w:rsidRPr="007D75CB">
              <w:rPr>
                <w:b/>
                <w:bCs/>
                <w:color w:val="auto"/>
              </w:rPr>
              <w:t>Серия Западно-Сибирская</w:t>
            </w:r>
            <w:r w:rsidRPr="007D75CB">
              <w:rPr>
                <w:b/>
                <w:color w:val="auto"/>
              </w:rPr>
              <w:t>. Л. R-44</w:t>
            </w:r>
            <w:proofErr w:type="gramStart"/>
            <w:r w:rsidRPr="007D75CB">
              <w:rPr>
                <w:b/>
                <w:color w:val="auto"/>
              </w:rPr>
              <w:t xml:space="preserve"> :</w:t>
            </w:r>
            <w:proofErr w:type="gramEnd"/>
            <w:r w:rsidRPr="007D75CB">
              <w:rPr>
                <w:b/>
                <w:color w:val="auto"/>
              </w:rPr>
              <w:t xml:space="preserve"> </w:t>
            </w:r>
            <w:proofErr w:type="spellStart"/>
            <w:r w:rsidRPr="007D75CB">
              <w:rPr>
                <w:b/>
                <w:color w:val="auto"/>
              </w:rPr>
              <w:t>Гыданский</w:t>
            </w:r>
            <w:proofErr w:type="spellEnd"/>
            <w:r w:rsidRPr="007D75CB">
              <w:rPr>
                <w:b/>
                <w:color w:val="auto"/>
              </w:rPr>
              <w:t xml:space="preserve"> п-ов</w:t>
            </w:r>
            <w:r w:rsidRPr="007D75CB">
              <w:rPr>
                <w:color w:val="auto"/>
              </w:rPr>
              <w:t xml:space="preserve"> : [комплект] / </w:t>
            </w:r>
            <w:proofErr w:type="spellStart"/>
            <w:r w:rsidRPr="007D75CB">
              <w:rPr>
                <w:color w:val="auto"/>
              </w:rPr>
              <w:t>Федер</w:t>
            </w:r>
            <w:proofErr w:type="spellEnd"/>
            <w:r w:rsidRPr="007D75CB">
              <w:rPr>
                <w:color w:val="auto"/>
              </w:rPr>
              <w:t>. гос. бюджет. учреждение "</w:t>
            </w:r>
            <w:proofErr w:type="spellStart"/>
            <w:r w:rsidRPr="007D75CB">
              <w:rPr>
                <w:color w:val="auto"/>
              </w:rPr>
              <w:t>Всерос</w:t>
            </w:r>
            <w:proofErr w:type="spellEnd"/>
            <w:r w:rsidRPr="007D75CB">
              <w:rPr>
                <w:color w:val="auto"/>
              </w:rPr>
              <w:t>. науч</w:t>
            </w:r>
            <w:proofErr w:type="gramStart"/>
            <w:r w:rsidRPr="007D75CB">
              <w:rPr>
                <w:color w:val="auto"/>
              </w:rPr>
              <w:t>.-</w:t>
            </w:r>
            <w:proofErr w:type="spellStart"/>
            <w:proofErr w:type="gramEnd"/>
            <w:r w:rsidRPr="007D75CB">
              <w:rPr>
                <w:color w:val="auto"/>
              </w:rPr>
              <w:t>исслед</w:t>
            </w:r>
            <w:proofErr w:type="spellEnd"/>
            <w:r w:rsidRPr="007D75CB">
              <w:rPr>
                <w:color w:val="auto"/>
              </w:rPr>
              <w:t xml:space="preserve">. геол. ин-т им. </w:t>
            </w:r>
            <w:proofErr w:type="spellStart"/>
            <w:r w:rsidRPr="007D75CB">
              <w:rPr>
                <w:color w:val="auto"/>
              </w:rPr>
              <w:t>А.П.Карпинского</w:t>
            </w:r>
            <w:proofErr w:type="spellEnd"/>
            <w:r w:rsidRPr="007D75CB">
              <w:rPr>
                <w:color w:val="auto"/>
              </w:rPr>
              <w:t xml:space="preserve">" (ФГБУ "ВСЕГЕИ"), </w:t>
            </w:r>
            <w:proofErr w:type="spellStart"/>
            <w:r w:rsidRPr="007D75CB">
              <w:rPr>
                <w:color w:val="auto"/>
              </w:rPr>
              <w:t>Федер</w:t>
            </w:r>
            <w:proofErr w:type="spellEnd"/>
            <w:r w:rsidRPr="007D75CB">
              <w:rPr>
                <w:color w:val="auto"/>
              </w:rPr>
              <w:t>. авт. учреждение "Зап.-</w:t>
            </w:r>
            <w:proofErr w:type="spellStart"/>
            <w:r w:rsidRPr="007D75CB">
              <w:rPr>
                <w:color w:val="auto"/>
              </w:rPr>
              <w:t>Сиб</w:t>
            </w:r>
            <w:proofErr w:type="spellEnd"/>
            <w:r w:rsidRPr="007D75CB">
              <w:rPr>
                <w:color w:val="auto"/>
              </w:rPr>
              <w:t>. науч.-</w:t>
            </w:r>
            <w:proofErr w:type="spellStart"/>
            <w:r w:rsidRPr="007D75CB">
              <w:rPr>
                <w:color w:val="auto"/>
              </w:rPr>
              <w:t>исслед</w:t>
            </w:r>
            <w:proofErr w:type="spellEnd"/>
            <w:r w:rsidRPr="007D75CB">
              <w:rPr>
                <w:color w:val="auto"/>
              </w:rPr>
              <w:t>. ин-т геологии и геоф</w:t>
            </w:r>
            <w:r w:rsidRPr="007D75CB">
              <w:rPr>
                <w:color w:val="auto"/>
              </w:rPr>
              <w:t>и</w:t>
            </w:r>
            <w:r w:rsidRPr="007D75CB">
              <w:rPr>
                <w:color w:val="auto"/>
              </w:rPr>
              <w:t>зики" (ФАУ "</w:t>
            </w:r>
            <w:proofErr w:type="spellStart"/>
            <w:r w:rsidRPr="007D75CB">
              <w:rPr>
                <w:color w:val="auto"/>
              </w:rPr>
              <w:t>ЗапСибНИИГГ</w:t>
            </w:r>
            <w:proofErr w:type="spellEnd"/>
            <w:r w:rsidRPr="007D75CB">
              <w:rPr>
                <w:color w:val="auto"/>
              </w:rPr>
              <w:t xml:space="preserve">") ; ред. </w:t>
            </w:r>
            <w:proofErr w:type="spellStart"/>
            <w:r w:rsidRPr="007D75CB">
              <w:rPr>
                <w:color w:val="auto"/>
              </w:rPr>
              <w:t>Е.А.Лебедева</w:t>
            </w:r>
            <w:proofErr w:type="spellEnd"/>
            <w:r w:rsidRPr="007D75CB">
              <w:rPr>
                <w:color w:val="auto"/>
              </w:rPr>
              <w:t>. - ISBN 978-5-93761-429-2.</w:t>
            </w:r>
          </w:p>
          <w:p w:rsidR="00637723" w:rsidRPr="007D75CB" w:rsidRDefault="00637723" w:rsidP="00107FDF">
            <w:pPr>
              <w:ind w:firstLine="392"/>
              <w:jc w:val="both"/>
              <w:rPr>
                <w:bCs/>
                <w:color w:val="auto"/>
              </w:rPr>
            </w:pPr>
          </w:p>
          <w:p w:rsidR="00637723" w:rsidRPr="007D75CB" w:rsidRDefault="00637723" w:rsidP="00107FDF">
            <w:pPr>
              <w:ind w:firstLine="392"/>
              <w:jc w:val="both"/>
              <w:rPr>
                <w:color w:val="auto"/>
              </w:rPr>
            </w:pPr>
            <w:r w:rsidRPr="007D75CB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7D75CB">
              <w:rPr>
                <w:bCs/>
                <w:color w:val="auto"/>
              </w:rPr>
              <w:t>дочетвертичных</w:t>
            </w:r>
            <w:proofErr w:type="spellEnd"/>
            <w:r w:rsidRPr="007D75CB">
              <w:rPr>
                <w:bCs/>
                <w:color w:val="auto"/>
              </w:rPr>
              <w:t xml:space="preserve"> образований</w:t>
            </w:r>
            <w:r w:rsidRPr="007D75CB">
              <w:rPr>
                <w:color w:val="auto"/>
              </w:rPr>
              <w:t xml:space="preserve"> / сост. в ФГБУ "ВСЕГЕИ", ФАУ "</w:t>
            </w:r>
            <w:proofErr w:type="spellStart"/>
            <w:r w:rsidRPr="007D75CB">
              <w:rPr>
                <w:color w:val="auto"/>
              </w:rPr>
              <w:t>ЗапСибНИИГГ</w:t>
            </w:r>
            <w:proofErr w:type="spellEnd"/>
            <w:r w:rsidRPr="007D75CB">
              <w:rPr>
                <w:color w:val="auto"/>
              </w:rPr>
              <w:t>"</w:t>
            </w:r>
            <w:proofErr w:type="gramStart"/>
            <w:r w:rsidRPr="007D75CB">
              <w:rPr>
                <w:color w:val="auto"/>
              </w:rPr>
              <w:t xml:space="preserve"> ;</w:t>
            </w:r>
            <w:proofErr w:type="gramEnd"/>
            <w:r w:rsidRPr="007D75CB">
              <w:rPr>
                <w:color w:val="auto"/>
              </w:rPr>
              <w:t xml:space="preserve"> авт.: </w:t>
            </w:r>
            <w:proofErr w:type="spellStart"/>
            <w:r w:rsidRPr="007D75CB">
              <w:rPr>
                <w:color w:val="auto"/>
              </w:rPr>
              <w:t>Е.А.Лебедева</w:t>
            </w:r>
            <w:proofErr w:type="spellEnd"/>
            <w:r w:rsidRPr="007D75CB">
              <w:rPr>
                <w:color w:val="auto"/>
              </w:rPr>
              <w:t xml:space="preserve">, </w:t>
            </w:r>
            <w:proofErr w:type="spellStart"/>
            <w:r w:rsidRPr="007D75CB">
              <w:rPr>
                <w:color w:val="auto"/>
              </w:rPr>
              <w:t>Я.Э.Файбусович</w:t>
            </w:r>
            <w:proofErr w:type="spellEnd"/>
            <w:r w:rsidRPr="007D75CB">
              <w:rPr>
                <w:color w:val="auto"/>
              </w:rPr>
              <w:t xml:space="preserve">. - 1:1 000 000. - 1 к. (2 л.) : </w:t>
            </w:r>
            <w:proofErr w:type="spellStart"/>
            <w:r w:rsidRPr="007D75CB">
              <w:rPr>
                <w:color w:val="auto"/>
              </w:rPr>
              <w:t>цв</w:t>
            </w:r>
            <w:proofErr w:type="spellEnd"/>
            <w:r w:rsidRPr="007D75CB">
              <w:rPr>
                <w:color w:val="auto"/>
              </w:rPr>
              <w:t>., 4 доп. карты, разрез, схемы. - ISBN 978-5-93761-422-3.</w:t>
            </w:r>
          </w:p>
          <w:p w:rsidR="00637723" w:rsidRPr="002E5CC8" w:rsidRDefault="00637723" w:rsidP="00107FDF">
            <w:pPr>
              <w:ind w:firstLine="392"/>
              <w:jc w:val="both"/>
              <w:rPr>
                <w:color w:val="auto"/>
              </w:rPr>
            </w:pPr>
            <w:r w:rsidRPr="002E5CC8">
              <w:rPr>
                <w:color w:val="auto"/>
              </w:rPr>
              <w:t>Карта полезных ископаемых</w:t>
            </w:r>
            <w:proofErr w:type="gramStart"/>
            <w:r w:rsidRPr="002E5CC8">
              <w:rPr>
                <w:color w:val="auto"/>
              </w:rPr>
              <w:t xml:space="preserve"> :</w:t>
            </w:r>
            <w:proofErr w:type="gramEnd"/>
            <w:r w:rsidRPr="002E5CC8">
              <w:rPr>
                <w:color w:val="auto"/>
              </w:rPr>
              <w:t xml:space="preserve"> сведения о полезных ископаемых даны на карте по состоянию на 1 января 2017 г. / сост. в ФГБУ "ВСЕГЕИ", ФАУ "</w:t>
            </w:r>
            <w:proofErr w:type="spellStart"/>
            <w:r w:rsidRPr="002E5CC8">
              <w:rPr>
                <w:color w:val="auto"/>
              </w:rPr>
              <w:t>ЗапСибНИИГГ</w:t>
            </w:r>
            <w:proofErr w:type="spellEnd"/>
            <w:r w:rsidRPr="002E5CC8">
              <w:rPr>
                <w:color w:val="auto"/>
              </w:rPr>
              <w:t xml:space="preserve">" ; авт.: </w:t>
            </w:r>
            <w:proofErr w:type="spellStart"/>
            <w:r w:rsidRPr="002E5CC8">
              <w:rPr>
                <w:color w:val="auto"/>
              </w:rPr>
              <w:t>Е.А.Лебедева</w:t>
            </w:r>
            <w:proofErr w:type="spellEnd"/>
            <w:r w:rsidRPr="002E5CC8">
              <w:rPr>
                <w:color w:val="auto"/>
              </w:rPr>
              <w:t xml:space="preserve">, </w:t>
            </w:r>
            <w:proofErr w:type="spellStart"/>
            <w:r w:rsidRPr="002E5CC8">
              <w:rPr>
                <w:color w:val="auto"/>
              </w:rPr>
              <w:t>Я.Э.Файбусович</w:t>
            </w:r>
            <w:proofErr w:type="spellEnd"/>
            <w:r w:rsidRPr="002E5CC8">
              <w:rPr>
                <w:color w:val="auto"/>
              </w:rPr>
              <w:t xml:space="preserve">. - 1:1 000 000. - 1 к. (1 л.) : </w:t>
            </w:r>
            <w:proofErr w:type="spellStart"/>
            <w:r w:rsidRPr="002E5CC8">
              <w:rPr>
                <w:color w:val="auto"/>
              </w:rPr>
              <w:t>цв</w:t>
            </w:r>
            <w:proofErr w:type="spellEnd"/>
            <w:r w:rsidRPr="002E5CC8">
              <w:rPr>
                <w:color w:val="auto"/>
              </w:rPr>
              <w:t>., схемы. - ISBN 978-5-93761-424-7.</w:t>
            </w:r>
          </w:p>
          <w:p w:rsidR="00637723" w:rsidRPr="002E5CC8" w:rsidRDefault="00637723" w:rsidP="00107FDF">
            <w:pPr>
              <w:ind w:firstLine="392"/>
              <w:jc w:val="both"/>
              <w:rPr>
                <w:color w:val="auto"/>
              </w:rPr>
            </w:pPr>
            <w:r w:rsidRPr="002E5CC8">
              <w:rPr>
                <w:bCs/>
                <w:color w:val="auto"/>
              </w:rPr>
              <w:t>Карта четвертичных образований</w:t>
            </w:r>
            <w:r w:rsidRPr="002E5CC8">
              <w:rPr>
                <w:color w:val="auto"/>
              </w:rPr>
              <w:t xml:space="preserve"> : сведения о полезных ископаемых даны на ка</w:t>
            </w:r>
            <w:r w:rsidRPr="002E5CC8">
              <w:rPr>
                <w:color w:val="auto"/>
              </w:rPr>
              <w:t>р</w:t>
            </w:r>
            <w:r w:rsidRPr="002E5CC8">
              <w:rPr>
                <w:color w:val="auto"/>
              </w:rPr>
              <w:t xml:space="preserve">те по состоянию на 1 января 2017 г. / сост. в ФГБУ "ВСЕГЕИ" ; авт.: </w:t>
            </w:r>
            <w:proofErr w:type="spellStart"/>
            <w:r w:rsidRPr="002E5CC8">
              <w:rPr>
                <w:color w:val="auto"/>
              </w:rPr>
              <w:t>Д.В.Назаров</w:t>
            </w:r>
            <w:proofErr w:type="spellEnd"/>
            <w:r w:rsidRPr="002E5CC8">
              <w:rPr>
                <w:color w:val="auto"/>
              </w:rPr>
              <w:t xml:space="preserve"> [и др.] ; ред. </w:t>
            </w:r>
            <w:proofErr w:type="spellStart"/>
            <w:r w:rsidRPr="002E5CC8">
              <w:rPr>
                <w:color w:val="auto"/>
              </w:rPr>
              <w:t>Е.А.Лебедева</w:t>
            </w:r>
            <w:proofErr w:type="spellEnd"/>
            <w:r w:rsidRPr="002E5CC8">
              <w:rPr>
                <w:color w:val="auto"/>
              </w:rPr>
              <w:t xml:space="preserve"> ; сост. [цифр</w:t>
            </w:r>
            <w:proofErr w:type="gramStart"/>
            <w:r w:rsidRPr="002E5CC8">
              <w:rPr>
                <w:color w:val="auto"/>
              </w:rPr>
              <w:t>.</w:t>
            </w:r>
            <w:proofErr w:type="gramEnd"/>
            <w:r w:rsidRPr="002E5CC8">
              <w:rPr>
                <w:color w:val="auto"/>
              </w:rPr>
              <w:t xml:space="preserve"> </w:t>
            </w:r>
            <w:proofErr w:type="gramStart"/>
            <w:r w:rsidRPr="002E5CC8">
              <w:rPr>
                <w:color w:val="auto"/>
              </w:rPr>
              <w:t>м</w:t>
            </w:r>
            <w:proofErr w:type="gramEnd"/>
            <w:r w:rsidRPr="002E5CC8">
              <w:rPr>
                <w:color w:val="auto"/>
              </w:rPr>
              <w:t xml:space="preserve">одели]: </w:t>
            </w:r>
            <w:proofErr w:type="spellStart"/>
            <w:r w:rsidRPr="002E5CC8">
              <w:rPr>
                <w:color w:val="auto"/>
              </w:rPr>
              <w:t>А.В.Герасичева</w:t>
            </w:r>
            <w:proofErr w:type="spellEnd"/>
            <w:r w:rsidRPr="002E5CC8">
              <w:rPr>
                <w:color w:val="auto"/>
              </w:rPr>
              <w:t xml:space="preserve">, </w:t>
            </w:r>
            <w:proofErr w:type="spellStart"/>
            <w:r w:rsidRPr="002E5CC8">
              <w:rPr>
                <w:color w:val="auto"/>
              </w:rPr>
              <w:t>Д.В.Пушка</w:t>
            </w:r>
            <w:proofErr w:type="spellEnd"/>
            <w:r w:rsidRPr="002E5CC8">
              <w:rPr>
                <w:color w:val="auto"/>
              </w:rPr>
              <w:t>. - 1:1 000 000. - 1 к. (1 л.)</w:t>
            </w:r>
            <w:proofErr w:type="gramStart"/>
            <w:r w:rsidRPr="002E5CC8">
              <w:rPr>
                <w:color w:val="auto"/>
              </w:rPr>
              <w:t xml:space="preserve"> :</w:t>
            </w:r>
            <w:proofErr w:type="gramEnd"/>
            <w:r w:rsidRPr="002E5CC8">
              <w:rPr>
                <w:color w:val="auto"/>
              </w:rPr>
              <w:t xml:space="preserve"> </w:t>
            </w:r>
            <w:proofErr w:type="spellStart"/>
            <w:r w:rsidRPr="002E5CC8">
              <w:rPr>
                <w:color w:val="auto"/>
              </w:rPr>
              <w:t>цв</w:t>
            </w:r>
            <w:proofErr w:type="spellEnd"/>
            <w:r w:rsidRPr="002E5CC8">
              <w:rPr>
                <w:color w:val="auto"/>
              </w:rPr>
              <w:t>., схемы. - ISBN 978-5-93761-423-0.</w:t>
            </w:r>
          </w:p>
          <w:p w:rsidR="00637723" w:rsidRPr="002E5CC8" w:rsidRDefault="00637723" w:rsidP="00107FDF">
            <w:pPr>
              <w:ind w:firstLine="392"/>
              <w:jc w:val="both"/>
              <w:rPr>
                <w:color w:val="auto"/>
              </w:rPr>
            </w:pPr>
            <w:r w:rsidRPr="002E5CC8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2E5CC8">
              <w:rPr>
                <w:color w:val="auto"/>
              </w:rPr>
              <w:t xml:space="preserve"> :</w:t>
            </w:r>
            <w:proofErr w:type="gramEnd"/>
            <w:r w:rsidRPr="002E5CC8">
              <w:rPr>
                <w:color w:val="auto"/>
              </w:rPr>
              <w:t xml:space="preserve"> сведения о полезных ископаемых даны на карте по состоянию на 1 января 2017 г. / сост. в ФГБУ "ВСЕГЕИ", ФАУ "</w:t>
            </w:r>
            <w:proofErr w:type="spellStart"/>
            <w:r w:rsidRPr="002E5CC8">
              <w:rPr>
                <w:color w:val="auto"/>
              </w:rPr>
              <w:t>ЗапСибНИИГГ</w:t>
            </w:r>
            <w:proofErr w:type="spellEnd"/>
            <w:r w:rsidRPr="002E5CC8">
              <w:rPr>
                <w:color w:val="auto"/>
              </w:rPr>
              <w:t xml:space="preserve">" ; авт.: </w:t>
            </w:r>
            <w:proofErr w:type="spellStart"/>
            <w:r w:rsidRPr="002E5CC8">
              <w:rPr>
                <w:color w:val="auto"/>
              </w:rPr>
              <w:t>Е.А.Лебедева</w:t>
            </w:r>
            <w:proofErr w:type="spellEnd"/>
            <w:r w:rsidRPr="002E5CC8">
              <w:rPr>
                <w:color w:val="auto"/>
              </w:rPr>
              <w:t xml:space="preserve">, </w:t>
            </w:r>
            <w:proofErr w:type="spellStart"/>
            <w:r w:rsidRPr="002E5CC8">
              <w:rPr>
                <w:color w:val="auto"/>
              </w:rPr>
              <w:t>Я.Э.Файбусович</w:t>
            </w:r>
            <w:proofErr w:type="spellEnd"/>
            <w:r w:rsidRPr="002E5CC8">
              <w:rPr>
                <w:color w:val="auto"/>
              </w:rPr>
              <w:t xml:space="preserve">. - 1:1 000 000. - 1 к. (1 л.) : </w:t>
            </w:r>
            <w:proofErr w:type="spellStart"/>
            <w:r w:rsidRPr="002E5CC8">
              <w:rPr>
                <w:color w:val="auto"/>
              </w:rPr>
              <w:t>цв</w:t>
            </w:r>
            <w:proofErr w:type="spellEnd"/>
            <w:r w:rsidRPr="002E5CC8">
              <w:rPr>
                <w:color w:val="auto"/>
              </w:rPr>
              <w:t>., схемы. - ISBN 978-5-93761-425-4.</w:t>
            </w:r>
          </w:p>
          <w:p w:rsidR="00637723" w:rsidRPr="002E5CC8" w:rsidRDefault="00637723" w:rsidP="00107FDF">
            <w:pPr>
              <w:ind w:firstLine="392"/>
              <w:jc w:val="both"/>
              <w:rPr>
                <w:color w:val="auto"/>
              </w:rPr>
            </w:pPr>
            <w:r w:rsidRPr="002E5CC8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2E5CC8">
              <w:rPr>
                <w:color w:val="auto"/>
              </w:rPr>
              <w:t xml:space="preserve"> :</w:t>
            </w:r>
            <w:proofErr w:type="gramEnd"/>
            <w:r w:rsidRPr="002E5CC8">
              <w:rPr>
                <w:color w:val="auto"/>
              </w:rPr>
              <w:t xml:space="preserve"> сведения о полезных ископаемых даны на карте по состоянию на 1 января 2017 г. / сост. в ФГБУ "ВСЕГЕИ", ФАУ "</w:t>
            </w:r>
            <w:proofErr w:type="spellStart"/>
            <w:r w:rsidRPr="002E5CC8">
              <w:rPr>
                <w:color w:val="auto"/>
              </w:rPr>
              <w:t>ЗапСибНИИГГ</w:t>
            </w:r>
            <w:proofErr w:type="spellEnd"/>
            <w:r w:rsidRPr="002E5CC8">
              <w:rPr>
                <w:color w:val="auto"/>
              </w:rPr>
              <w:t xml:space="preserve">" ; авт.: </w:t>
            </w:r>
            <w:proofErr w:type="spellStart"/>
            <w:r w:rsidRPr="002E5CC8">
              <w:rPr>
                <w:color w:val="auto"/>
              </w:rPr>
              <w:t>Е.А.Лебедева</w:t>
            </w:r>
            <w:proofErr w:type="spellEnd"/>
            <w:r w:rsidRPr="002E5CC8">
              <w:rPr>
                <w:color w:val="auto"/>
              </w:rPr>
              <w:t xml:space="preserve">, </w:t>
            </w:r>
            <w:proofErr w:type="spellStart"/>
            <w:r w:rsidRPr="002E5CC8">
              <w:rPr>
                <w:color w:val="auto"/>
              </w:rPr>
              <w:t>Я.Э.Файбусович</w:t>
            </w:r>
            <w:proofErr w:type="spellEnd"/>
            <w:r w:rsidRPr="002E5CC8">
              <w:rPr>
                <w:color w:val="auto"/>
              </w:rPr>
              <w:t xml:space="preserve">. - 1:1 000 000. - 1 к. (1 л.) : </w:t>
            </w:r>
            <w:proofErr w:type="spellStart"/>
            <w:r w:rsidRPr="002E5CC8">
              <w:rPr>
                <w:color w:val="auto"/>
              </w:rPr>
              <w:t>цв</w:t>
            </w:r>
            <w:proofErr w:type="spellEnd"/>
            <w:r w:rsidRPr="002E5CC8">
              <w:rPr>
                <w:color w:val="auto"/>
              </w:rPr>
              <w:t>., разрез, схемы. - 978-5-93761-426-1.</w:t>
            </w:r>
          </w:p>
          <w:p w:rsidR="00637723" w:rsidRPr="002E5CC8" w:rsidRDefault="00637723" w:rsidP="00107FDF">
            <w:pPr>
              <w:ind w:firstLine="392"/>
              <w:jc w:val="both"/>
              <w:rPr>
                <w:color w:val="auto"/>
              </w:rPr>
            </w:pPr>
            <w:r w:rsidRPr="002E5CC8">
              <w:rPr>
                <w:bCs/>
                <w:color w:val="auto"/>
              </w:rPr>
              <w:t>Литологическая карта поверхности дна акватории</w:t>
            </w:r>
            <w:r w:rsidRPr="002E5CC8">
              <w:rPr>
                <w:color w:val="auto"/>
              </w:rPr>
              <w:t xml:space="preserve"> / сост. в ФГБУ "ВСЕГЕИ"</w:t>
            </w:r>
            <w:proofErr w:type="gramStart"/>
            <w:r w:rsidRPr="002E5CC8">
              <w:rPr>
                <w:color w:val="auto"/>
              </w:rPr>
              <w:t xml:space="preserve"> ;</w:t>
            </w:r>
            <w:proofErr w:type="gramEnd"/>
            <w:r w:rsidRPr="002E5CC8">
              <w:rPr>
                <w:color w:val="auto"/>
              </w:rPr>
              <w:t xml:space="preserve"> авт. </w:t>
            </w:r>
            <w:proofErr w:type="spellStart"/>
            <w:r w:rsidRPr="002E5CC8">
              <w:rPr>
                <w:color w:val="auto"/>
              </w:rPr>
              <w:t>Т.В.Яковлева</w:t>
            </w:r>
            <w:proofErr w:type="spellEnd"/>
            <w:r w:rsidRPr="002E5CC8">
              <w:rPr>
                <w:color w:val="auto"/>
              </w:rPr>
              <w:t xml:space="preserve">. - 1:1 000 000. - 1 к. (1 л.) : </w:t>
            </w:r>
            <w:proofErr w:type="spellStart"/>
            <w:r w:rsidRPr="002E5CC8">
              <w:rPr>
                <w:color w:val="auto"/>
              </w:rPr>
              <w:t>цв</w:t>
            </w:r>
            <w:proofErr w:type="spellEnd"/>
            <w:r w:rsidRPr="002E5CC8">
              <w:rPr>
                <w:color w:val="auto"/>
              </w:rPr>
              <w:t>., схемы. - ISBN 978-5-93761-427-8.</w:t>
            </w:r>
          </w:p>
          <w:p w:rsidR="00637723" w:rsidRPr="002E5CC8" w:rsidRDefault="00637723" w:rsidP="00107FDF">
            <w:pPr>
              <w:ind w:firstLine="392"/>
              <w:jc w:val="both"/>
              <w:rPr>
                <w:color w:val="auto"/>
              </w:rPr>
            </w:pPr>
            <w:r w:rsidRPr="002E5CC8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2E5CC8">
              <w:rPr>
                <w:color w:val="auto"/>
              </w:rPr>
              <w:t>Е.А.Лебедева</w:t>
            </w:r>
            <w:proofErr w:type="spellEnd"/>
            <w:r w:rsidRPr="002E5CC8">
              <w:rPr>
                <w:color w:val="auto"/>
              </w:rPr>
              <w:t xml:space="preserve"> (отв. </w:t>
            </w:r>
            <w:proofErr w:type="spellStart"/>
            <w:r w:rsidRPr="002E5CC8">
              <w:rPr>
                <w:color w:val="auto"/>
              </w:rPr>
              <w:t>исполн</w:t>
            </w:r>
            <w:proofErr w:type="spellEnd"/>
            <w:r w:rsidRPr="002E5CC8">
              <w:rPr>
                <w:color w:val="auto"/>
              </w:rPr>
              <w:t xml:space="preserve">.), </w:t>
            </w:r>
            <w:proofErr w:type="spellStart"/>
            <w:r w:rsidRPr="002E5CC8">
              <w:rPr>
                <w:color w:val="auto"/>
              </w:rPr>
              <w:t>Я.Э.Файбусович</w:t>
            </w:r>
            <w:proofErr w:type="spellEnd"/>
            <w:r w:rsidRPr="002E5CC8">
              <w:rPr>
                <w:color w:val="auto"/>
              </w:rPr>
              <w:t>, Д.В.</w:t>
            </w:r>
            <w:r w:rsidR="00DE6A5D">
              <w:rPr>
                <w:color w:val="auto"/>
              </w:rPr>
              <w:t xml:space="preserve"> </w:t>
            </w:r>
            <w:r w:rsidRPr="002E5CC8">
              <w:rPr>
                <w:color w:val="auto"/>
              </w:rPr>
              <w:t>Назаров [и др.] ; ФГБУ "ВСЕГЕИ". - 177, [1] с., [1] л. ил</w:t>
            </w:r>
            <w:proofErr w:type="gramStart"/>
            <w:r w:rsidRPr="002E5CC8">
              <w:rPr>
                <w:color w:val="auto"/>
              </w:rPr>
              <w:t xml:space="preserve">. : </w:t>
            </w:r>
            <w:proofErr w:type="gramEnd"/>
            <w:r w:rsidRPr="002E5CC8">
              <w:rPr>
                <w:color w:val="auto"/>
              </w:rPr>
              <w:t xml:space="preserve">табл. - </w:t>
            </w:r>
            <w:proofErr w:type="spellStart"/>
            <w:r w:rsidRPr="002E5CC8">
              <w:rPr>
                <w:color w:val="auto"/>
              </w:rPr>
              <w:t>Библиогр</w:t>
            </w:r>
            <w:proofErr w:type="spellEnd"/>
            <w:r w:rsidRPr="002E5CC8">
              <w:rPr>
                <w:color w:val="auto"/>
              </w:rPr>
              <w:t>.: с. 144-156 (254 назв.). - ISBN 978-5-93761-428-5 (</w:t>
            </w:r>
            <w:proofErr w:type="spellStart"/>
            <w:r w:rsidRPr="002E5CC8">
              <w:rPr>
                <w:color w:val="auto"/>
              </w:rPr>
              <w:t>объясн</w:t>
            </w:r>
            <w:proofErr w:type="spellEnd"/>
            <w:r w:rsidRPr="002E5CC8">
              <w:rPr>
                <w:color w:val="auto"/>
              </w:rPr>
              <w:t xml:space="preserve">. </w:t>
            </w:r>
            <w:proofErr w:type="spellStart"/>
            <w:r w:rsidRPr="002E5CC8">
              <w:rPr>
                <w:color w:val="auto"/>
              </w:rPr>
              <w:t>зап.</w:t>
            </w:r>
            <w:proofErr w:type="spellEnd"/>
            <w:r w:rsidRPr="002E5CC8">
              <w:rPr>
                <w:color w:val="auto"/>
              </w:rPr>
              <w:t>).</w:t>
            </w:r>
          </w:p>
          <w:p w:rsidR="00637723" w:rsidRPr="00E96613" w:rsidRDefault="00637723" w:rsidP="00107FDF">
            <w:pPr>
              <w:ind w:firstLine="392"/>
              <w:jc w:val="both"/>
              <w:rPr>
                <w:color w:val="auto"/>
              </w:rPr>
            </w:pPr>
          </w:p>
          <w:p w:rsidR="00637723" w:rsidRPr="00EB023B" w:rsidRDefault="00637723" w:rsidP="00107FDF">
            <w:pPr>
              <w:ind w:firstLine="392"/>
              <w:jc w:val="both"/>
              <w:rPr>
                <w:b/>
                <w:bCs/>
                <w:color w:val="auto"/>
              </w:rPr>
            </w:pPr>
            <w:proofErr w:type="gramStart"/>
            <w:r w:rsidRPr="00E96613">
              <w:rPr>
                <w:color w:val="auto"/>
              </w:rPr>
              <w:t>Территория листа расположена в северной части Западно-Сибирской равнины и входит в состав Ямало-Ненецкого автономного округа Тюменской области и Таймы</w:t>
            </w:r>
            <w:r w:rsidRPr="00E96613">
              <w:rPr>
                <w:color w:val="auto"/>
              </w:rPr>
              <w:t>р</w:t>
            </w:r>
            <w:r w:rsidRPr="00E96613">
              <w:rPr>
                <w:color w:val="auto"/>
              </w:rPr>
              <w:t>ского (Долгано-Ненецкого) автономного округа Красноярского края.</w:t>
            </w:r>
            <w:proofErr w:type="gramEnd"/>
            <w:r w:rsidRPr="00E96613">
              <w:rPr>
                <w:color w:val="auto"/>
              </w:rPr>
              <w:t xml:space="preserve"> Обобщены н</w:t>
            </w:r>
            <w:r w:rsidRPr="00E96613">
              <w:rPr>
                <w:color w:val="auto"/>
              </w:rPr>
              <w:t>о</w:t>
            </w:r>
            <w:r w:rsidRPr="00E96613">
              <w:rPr>
                <w:color w:val="auto"/>
              </w:rPr>
              <w:t>вые материалы по стратиграфии, тектонике, геоморфологии, гидрогеологии, истории геологического развития и полезным ископаемым. Особые разделы посвящены лит</w:t>
            </w:r>
            <w:r w:rsidRPr="00E96613">
              <w:rPr>
                <w:color w:val="auto"/>
              </w:rPr>
              <w:t>о</w:t>
            </w:r>
            <w:r w:rsidRPr="00E96613">
              <w:rPr>
                <w:color w:val="auto"/>
              </w:rPr>
              <w:t>логии современных донных осадков и геолого-экологическому состоянию природных сред. Приведены сведения по запасам и оценке прогнозных ресурсов главного вида минерального сырья территории - углеводородному сырью.</w:t>
            </w:r>
          </w:p>
        </w:tc>
      </w:tr>
      <w:tr w:rsidR="00637723" w:rsidRPr="0029524F" w:rsidTr="00E97747">
        <w:trPr>
          <w:trHeight w:val="329"/>
          <w:tblCellSpacing w:w="15" w:type="dxa"/>
        </w:trPr>
        <w:tc>
          <w:tcPr>
            <w:tcW w:w="149" w:type="pct"/>
          </w:tcPr>
          <w:p w:rsidR="00637723" w:rsidRDefault="0063772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7" w:type="pct"/>
          </w:tcPr>
          <w:p w:rsidR="00637723" w:rsidRPr="00273175" w:rsidRDefault="00637723" w:rsidP="00275583">
            <w:pPr>
              <w:jc w:val="center"/>
              <w:rPr>
                <w:color w:val="auto"/>
              </w:rPr>
            </w:pPr>
            <w:r w:rsidRPr="00273175">
              <w:rPr>
                <w:color w:val="auto"/>
              </w:rPr>
              <w:t>М2841</w:t>
            </w:r>
          </w:p>
        </w:tc>
        <w:tc>
          <w:tcPr>
            <w:tcW w:w="4375" w:type="pct"/>
          </w:tcPr>
          <w:p w:rsidR="00637723" w:rsidRPr="00273175" w:rsidRDefault="00637723" w:rsidP="00107FDF">
            <w:pPr>
              <w:jc w:val="both"/>
              <w:rPr>
                <w:b/>
                <w:bCs/>
                <w:color w:val="auto"/>
              </w:rPr>
            </w:pPr>
            <w:r w:rsidRPr="00273175">
              <w:rPr>
                <w:b/>
                <w:bCs/>
                <w:color w:val="auto"/>
              </w:rPr>
              <w:t>Тихоокеанский пояс.</w:t>
            </w:r>
          </w:p>
          <w:p w:rsidR="00637723" w:rsidRPr="00273175" w:rsidRDefault="00637723" w:rsidP="00107FDF">
            <w:pPr>
              <w:ind w:firstLine="392"/>
              <w:jc w:val="both"/>
              <w:rPr>
                <w:b/>
                <w:color w:val="auto"/>
              </w:rPr>
            </w:pPr>
            <w:r w:rsidRPr="00273175">
              <w:rPr>
                <w:b/>
                <w:bCs/>
                <w:color w:val="auto"/>
              </w:rPr>
              <w:t xml:space="preserve">Карта </w:t>
            </w:r>
            <w:proofErr w:type="spellStart"/>
            <w:r w:rsidRPr="00273175">
              <w:rPr>
                <w:b/>
                <w:bCs/>
                <w:color w:val="auto"/>
              </w:rPr>
              <w:t>Циркум</w:t>
            </w:r>
            <w:proofErr w:type="spellEnd"/>
            <w:r w:rsidRPr="00273175">
              <w:rPr>
                <w:b/>
                <w:bCs/>
                <w:color w:val="auto"/>
              </w:rPr>
              <w:t xml:space="preserve">-Тихоокеанского </w:t>
            </w:r>
            <w:proofErr w:type="spellStart"/>
            <w:r w:rsidRPr="00273175">
              <w:rPr>
                <w:b/>
                <w:bCs/>
                <w:color w:val="auto"/>
              </w:rPr>
              <w:t>магматизма</w:t>
            </w:r>
            <w:proofErr w:type="spellEnd"/>
            <w:r w:rsidRPr="00273175">
              <w:rPr>
                <w:color w:val="auto"/>
              </w:rPr>
              <w:t xml:space="preserve"> = </w:t>
            </w:r>
            <w:proofErr w:type="spellStart"/>
            <w:r w:rsidRPr="00273175">
              <w:rPr>
                <w:color w:val="auto"/>
              </w:rPr>
              <w:t>Map</w:t>
            </w:r>
            <w:proofErr w:type="spellEnd"/>
            <w:r w:rsidRPr="00273175">
              <w:rPr>
                <w:color w:val="auto"/>
              </w:rPr>
              <w:t xml:space="preserve"> </w:t>
            </w:r>
            <w:proofErr w:type="spellStart"/>
            <w:r w:rsidRPr="00273175">
              <w:rPr>
                <w:color w:val="auto"/>
              </w:rPr>
              <w:t>of</w:t>
            </w:r>
            <w:proofErr w:type="spellEnd"/>
            <w:r w:rsidRPr="00273175">
              <w:rPr>
                <w:color w:val="auto"/>
              </w:rPr>
              <w:t xml:space="preserve"> </w:t>
            </w:r>
            <w:proofErr w:type="spellStart"/>
            <w:r w:rsidRPr="00273175">
              <w:rPr>
                <w:color w:val="auto"/>
              </w:rPr>
              <w:t>Circum-Pacific</w:t>
            </w:r>
            <w:proofErr w:type="spellEnd"/>
            <w:r w:rsidRPr="00273175">
              <w:rPr>
                <w:color w:val="auto"/>
              </w:rPr>
              <w:t xml:space="preserve"> </w:t>
            </w:r>
            <w:proofErr w:type="spellStart"/>
            <w:r w:rsidRPr="00273175">
              <w:rPr>
                <w:color w:val="auto"/>
              </w:rPr>
              <w:t>magmatism</w:t>
            </w:r>
            <w:proofErr w:type="spellEnd"/>
            <w:r w:rsidRPr="00273175">
              <w:rPr>
                <w:color w:val="auto"/>
              </w:rPr>
              <w:t xml:space="preserve"> = </w:t>
            </w:r>
            <w:proofErr w:type="spellStart"/>
            <w:r w:rsidRPr="00273175">
              <w:rPr>
                <w:color w:val="auto"/>
              </w:rPr>
              <w:t>El</w:t>
            </w:r>
            <w:proofErr w:type="spellEnd"/>
            <w:r w:rsidRPr="00273175">
              <w:rPr>
                <w:color w:val="auto"/>
              </w:rPr>
              <w:t xml:space="preserve"> </w:t>
            </w:r>
            <w:proofErr w:type="spellStart"/>
            <w:r w:rsidRPr="00273175">
              <w:rPr>
                <w:color w:val="auto"/>
              </w:rPr>
              <w:t>mapa</w:t>
            </w:r>
            <w:proofErr w:type="spellEnd"/>
            <w:r w:rsidRPr="00273175">
              <w:rPr>
                <w:color w:val="auto"/>
              </w:rPr>
              <w:t xml:space="preserve"> </w:t>
            </w:r>
            <w:proofErr w:type="spellStart"/>
            <w:r w:rsidRPr="00273175">
              <w:rPr>
                <w:color w:val="auto"/>
              </w:rPr>
              <w:t>del</w:t>
            </w:r>
            <w:proofErr w:type="spellEnd"/>
            <w:r w:rsidRPr="00273175">
              <w:rPr>
                <w:color w:val="auto"/>
              </w:rPr>
              <w:t xml:space="preserve"> </w:t>
            </w:r>
            <w:proofErr w:type="spellStart"/>
            <w:r w:rsidRPr="00273175">
              <w:rPr>
                <w:color w:val="auto"/>
              </w:rPr>
              <w:t>magmatismo</w:t>
            </w:r>
            <w:proofErr w:type="spellEnd"/>
            <w:r w:rsidRPr="00273175">
              <w:rPr>
                <w:color w:val="auto"/>
              </w:rPr>
              <w:t xml:space="preserve"> </w:t>
            </w:r>
            <w:proofErr w:type="spellStart"/>
            <w:r w:rsidRPr="00273175">
              <w:rPr>
                <w:color w:val="auto"/>
              </w:rPr>
              <w:t>Circum-Pacifico</w:t>
            </w:r>
            <w:proofErr w:type="spellEnd"/>
            <w:r w:rsidRPr="00273175">
              <w:rPr>
                <w:color w:val="auto"/>
              </w:rPr>
              <w:t xml:space="preserve"> / ЮНЕСКО, </w:t>
            </w:r>
            <w:proofErr w:type="spellStart"/>
            <w:r w:rsidRPr="00273175">
              <w:rPr>
                <w:color w:val="auto"/>
              </w:rPr>
              <w:t>Междунар</w:t>
            </w:r>
            <w:proofErr w:type="spellEnd"/>
            <w:r w:rsidRPr="00273175">
              <w:rPr>
                <w:color w:val="auto"/>
              </w:rPr>
              <w:t xml:space="preserve">. </w:t>
            </w:r>
            <w:proofErr w:type="spellStart"/>
            <w:r w:rsidRPr="00273175">
              <w:rPr>
                <w:color w:val="auto"/>
              </w:rPr>
              <w:t>прогр</w:t>
            </w:r>
            <w:proofErr w:type="spellEnd"/>
            <w:r w:rsidRPr="00273175">
              <w:rPr>
                <w:color w:val="auto"/>
              </w:rPr>
              <w:t>. геол. корр</w:t>
            </w:r>
            <w:r w:rsidRPr="00273175">
              <w:rPr>
                <w:color w:val="auto"/>
              </w:rPr>
              <w:t>е</w:t>
            </w:r>
            <w:r w:rsidRPr="00273175">
              <w:rPr>
                <w:color w:val="auto"/>
              </w:rPr>
              <w:t xml:space="preserve">ляции, Проект </w:t>
            </w:r>
            <w:proofErr w:type="spellStart"/>
            <w:r w:rsidRPr="00273175">
              <w:rPr>
                <w:color w:val="auto"/>
              </w:rPr>
              <w:t>Циркум-Тихоокеан</w:t>
            </w:r>
            <w:proofErr w:type="spellEnd"/>
            <w:r w:rsidRPr="00273175">
              <w:rPr>
                <w:color w:val="auto"/>
              </w:rPr>
              <w:t>. плутонизм ; сост. в Сев.-Вост. комплекс</w:t>
            </w:r>
            <w:proofErr w:type="gramStart"/>
            <w:r w:rsidRPr="00273175">
              <w:rPr>
                <w:color w:val="auto"/>
              </w:rPr>
              <w:t>.</w:t>
            </w:r>
            <w:proofErr w:type="gramEnd"/>
            <w:r w:rsidRPr="00273175">
              <w:rPr>
                <w:color w:val="auto"/>
              </w:rPr>
              <w:t xml:space="preserve"> </w:t>
            </w:r>
            <w:proofErr w:type="spellStart"/>
            <w:proofErr w:type="gramStart"/>
            <w:r w:rsidRPr="00273175">
              <w:rPr>
                <w:color w:val="auto"/>
              </w:rPr>
              <w:t>н</w:t>
            </w:r>
            <w:proofErr w:type="gramEnd"/>
            <w:r w:rsidRPr="00273175">
              <w:rPr>
                <w:color w:val="auto"/>
              </w:rPr>
              <w:t>ауч</w:t>
            </w:r>
            <w:proofErr w:type="spellEnd"/>
            <w:r w:rsidRPr="00273175">
              <w:rPr>
                <w:color w:val="auto"/>
              </w:rPr>
              <w:t>.-</w:t>
            </w:r>
            <w:proofErr w:type="spellStart"/>
            <w:r w:rsidRPr="00273175">
              <w:rPr>
                <w:color w:val="auto"/>
              </w:rPr>
              <w:t>ис</w:t>
            </w:r>
            <w:r w:rsidR="00DE6A5D">
              <w:rPr>
                <w:color w:val="auto"/>
              </w:rPr>
              <w:softHyphen/>
            </w:r>
            <w:r w:rsidRPr="00273175">
              <w:rPr>
                <w:color w:val="auto"/>
              </w:rPr>
              <w:lastRenderedPageBreak/>
              <w:t>след</w:t>
            </w:r>
            <w:proofErr w:type="spellEnd"/>
            <w:r w:rsidRPr="00273175">
              <w:rPr>
                <w:color w:val="auto"/>
              </w:rPr>
              <w:t xml:space="preserve">. ин-те </w:t>
            </w:r>
            <w:proofErr w:type="spellStart"/>
            <w:r w:rsidRPr="00273175">
              <w:rPr>
                <w:color w:val="auto"/>
              </w:rPr>
              <w:t>Дальневост</w:t>
            </w:r>
            <w:proofErr w:type="spellEnd"/>
            <w:r w:rsidRPr="00273175">
              <w:rPr>
                <w:color w:val="auto"/>
              </w:rPr>
              <w:t xml:space="preserve">. науч. центра Акад. наук СССР ; ред. </w:t>
            </w:r>
            <w:proofErr w:type="spellStart"/>
            <w:r w:rsidRPr="00273175">
              <w:rPr>
                <w:color w:val="auto"/>
              </w:rPr>
              <w:t>Л.И.Красный</w:t>
            </w:r>
            <w:proofErr w:type="spellEnd"/>
            <w:r w:rsidRPr="00273175">
              <w:rPr>
                <w:color w:val="auto"/>
              </w:rPr>
              <w:t xml:space="preserve"> ; </w:t>
            </w:r>
            <w:proofErr w:type="spellStart"/>
            <w:r w:rsidRPr="00273175">
              <w:rPr>
                <w:color w:val="auto"/>
              </w:rPr>
              <w:t>картогр</w:t>
            </w:r>
            <w:proofErr w:type="spellEnd"/>
            <w:r w:rsidRPr="00273175">
              <w:rPr>
                <w:color w:val="auto"/>
              </w:rPr>
              <w:t xml:space="preserve">. группа: </w:t>
            </w:r>
            <w:proofErr w:type="spellStart"/>
            <w:r w:rsidRPr="00273175">
              <w:rPr>
                <w:color w:val="auto"/>
              </w:rPr>
              <w:t>А.Г.Гребенюк</w:t>
            </w:r>
            <w:proofErr w:type="spellEnd"/>
            <w:r w:rsidRPr="00273175">
              <w:rPr>
                <w:color w:val="auto"/>
              </w:rPr>
              <w:t xml:space="preserve"> [и др.]. - 1:10 000 000</w:t>
            </w:r>
            <w:r w:rsidR="00DE6A5D">
              <w:rPr>
                <w:color w:val="auto"/>
              </w:rPr>
              <w:t>, карты-врезки 1:1 500 000, 1:1 000 </w:t>
            </w:r>
            <w:r w:rsidRPr="00273175">
              <w:rPr>
                <w:color w:val="auto"/>
              </w:rPr>
              <w:t>000. - Ленинград</w:t>
            </w:r>
            <w:proofErr w:type="gramStart"/>
            <w:r w:rsidRPr="00273175">
              <w:rPr>
                <w:color w:val="auto"/>
              </w:rPr>
              <w:t xml:space="preserve"> :</w:t>
            </w:r>
            <w:proofErr w:type="gramEnd"/>
            <w:r w:rsidRPr="00273175">
              <w:rPr>
                <w:color w:val="auto"/>
              </w:rPr>
              <w:t xml:space="preserve"> </w:t>
            </w:r>
            <w:proofErr w:type="spellStart"/>
            <w:r w:rsidRPr="00273175">
              <w:rPr>
                <w:color w:val="auto"/>
              </w:rPr>
              <w:t>Мингео</w:t>
            </w:r>
            <w:proofErr w:type="spellEnd"/>
            <w:r w:rsidRPr="00273175">
              <w:rPr>
                <w:color w:val="auto"/>
              </w:rPr>
              <w:t xml:space="preserve"> СССР</w:t>
            </w:r>
            <w:proofErr w:type="gramStart"/>
            <w:r w:rsidRPr="00273175">
              <w:rPr>
                <w:color w:val="auto"/>
              </w:rPr>
              <w:t xml:space="preserve"> :</w:t>
            </w:r>
            <w:proofErr w:type="gramEnd"/>
            <w:r w:rsidRPr="00273175">
              <w:rPr>
                <w:color w:val="auto"/>
              </w:rPr>
              <w:t xml:space="preserve"> Ленингр. </w:t>
            </w:r>
            <w:proofErr w:type="spellStart"/>
            <w:r w:rsidRPr="00273175">
              <w:rPr>
                <w:color w:val="auto"/>
              </w:rPr>
              <w:t>картогр</w:t>
            </w:r>
            <w:proofErr w:type="spellEnd"/>
            <w:r w:rsidRPr="00273175">
              <w:rPr>
                <w:color w:val="auto"/>
              </w:rPr>
              <w:t>. ф-ка ВСЕГЕИ, 1988. - 1 к. (9 л. в общ</w:t>
            </w:r>
            <w:proofErr w:type="gramStart"/>
            <w:r w:rsidRPr="00273175">
              <w:rPr>
                <w:color w:val="auto"/>
              </w:rPr>
              <w:t>.</w:t>
            </w:r>
            <w:proofErr w:type="gramEnd"/>
            <w:r w:rsidRPr="00273175">
              <w:rPr>
                <w:color w:val="auto"/>
              </w:rPr>
              <w:t xml:space="preserve"> </w:t>
            </w:r>
            <w:proofErr w:type="gramStart"/>
            <w:r w:rsidRPr="00273175">
              <w:rPr>
                <w:color w:val="auto"/>
              </w:rPr>
              <w:t>р</w:t>
            </w:r>
            <w:proofErr w:type="gramEnd"/>
            <w:r w:rsidRPr="00273175">
              <w:rPr>
                <w:color w:val="auto"/>
              </w:rPr>
              <w:t xml:space="preserve">амке) : </w:t>
            </w:r>
            <w:proofErr w:type="spellStart"/>
            <w:r w:rsidRPr="00273175">
              <w:rPr>
                <w:color w:val="auto"/>
              </w:rPr>
              <w:t>цв</w:t>
            </w:r>
            <w:proofErr w:type="spellEnd"/>
            <w:r w:rsidRPr="00273175">
              <w:rPr>
                <w:color w:val="auto"/>
              </w:rPr>
              <w:t xml:space="preserve">., 21 карта-врезка. - Геогр. назв. и текст </w:t>
            </w:r>
            <w:proofErr w:type="spellStart"/>
            <w:r w:rsidRPr="00273175">
              <w:rPr>
                <w:color w:val="auto"/>
              </w:rPr>
              <w:t>парал</w:t>
            </w:r>
            <w:proofErr w:type="spellEnd"/>
            <w:r w:rsidRPr="00273175">
              <w:rPr>
                <w:color w:val="auto"/>
              </w:rPr>
              <w:t>. рус</w:t>
            </w:r>
            <w:proofErr w:type="gramStart"/>
            <w:r w:rsidRPr="00273175">
              <w:rPr>
                <w:color w:val="auto"/>
              </w:rPr>
              <w:t xml:space="preserve">., </w:t>
            </w:r>
            <w:proofErr w:type="gramEnd"/>
            <w:r w:rsidRPr="00273175">
              <w:rPr>
                <w:color w:val="auto"/>
              </w:rPr>
              <w:t>англ.</w:t>
            </w:r>
          </w:p>
        </w:tc>
      </w:tr>
    </w:tbl>
    <w:p w:rsidR="005356BD" w:rsidRPr="00233869" w:rsidRDefault="005356BD">
      <w:pPr>
        <w:rPr>
          <w:color w:val="auto"/>
        </w:rPr>
      </w:pPr>
    </w:p>
    <w:p w:rsidR="005356BD" w:rsidRPr="00233869" w:rsidRDefault="005356BD">
      <w:pPr>
        <w:rPr>
          <w:color w:val="auto"/>
        </w:rPr>
      </w:pPr>
    </w:p>
    <w:p w:rsidR="005356BD" w:rsidRPr="00E97747" w:rsidRDefault="00A0343B" w:rsidP="00501CD6">
      <w:pPr>
        <w:jc w:val="center"/>
        <w:rPr>
          <w:color w:val="00B0F0"/>
        </w:rPr>
      </w:pPr>
      <w:r w:rsidRPr="00E97747">
        <w:rPr>
          <w:bCs/>
          <w:i/>
          <w:iCs/>
          <w:color w:val="00B0F0"/>
          <w:sz w:val="32"/>
          <w:szCs w:val="18"/>
        </w:rPr>
        <w:t>ВГБ благодари</w:t>
      </w:r>
      <w:bookmarkStart w:id="0" w:name="_GoBack"/>
      <w:bookmarkEnd w:id="0"/>
      <w:r w:rsidRPr="00E97747">
        <w:rPr>
          <w:bCs/>
          <w:i/>
          <w:iCs/>
          <w:color w:val="00B0F0"/>
          <w:sz w:val="32"/>
          <w:szCs w:val="18"/>
        </w:rPr>
        <w:t>т всех, кто участвует в формировании фонда!</w:t>
      </w:r>
    </w:p>
    <w:sectPr w:rsidR="005356BD" w:rsidRPr="00E97747" w:rsidSect="00AB2C42">
      <w:footerReference w:type="default" r:id="rId9"/>
      <w:pgSz w:w="11906" w:h="16838"/>
      <w:pgMar w:top="1191" w:right="73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AAA" w:rsidRDefault="00B22AAA" w:rsidP="00082927">
      <w:r>
        <w:separator/>
      </w:r>
    </w:p>
  </w:endnote>
  <w:endnote w:type="continuationSeparator" w:id="0">
    <w:p w:rsidR="00B22AAA" w:rsidRDefault="00B22AAA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2" w:rsidRDefault="00AB2C42">
    <w:pPr>
      <w:pStyle w:val="a9"/>
      <w:jc w:val="right"/>
    </w:pPr>
  </w:p>
  <w:p w:rsidR="00AB2C42" w:rsidRDefault="00AB2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AAA" w:rsidRDefault="00B22AAA" w:rsidP="00082927">
      <w:r>
        <w:separator/>
      </w:r>
    </w:p>
  </w:footnote>
  <w:footnote w:type="continuationSeparator" w:id="0">
    <w:p w:rsidR="00B22AAA" w:rsidRDefault="00B22AAA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5FA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2435"/>
    <w:rsid w:val="000D3E15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07FD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B6ACD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61463"/>
    <w:rsid w:val="00264F82"/>
    <w:rsid w:val="00267E3B"/>
    <w:rsid w:val="002720DF"/>
    <w:rsid w:val="00272818"/>
    <w:rsid w:val="00280A66"/>
    <w:rsid w:val="00281F54"/>
    <w:rsid w:val="002835D4"/>
    <w:rsid w:val="002862BB"/>
    <w:rsid w:val="002949E4"/>
    <w:rsid w:val="00294EC7"/>
    <w:rsid w:val="0029524F"/>
    <w:rsid w:val="00297366"/>
    <w:rsid w:val="002A05D9"/>
    <w:rsid w:val="002A21A4"/>
    <w:rsid w:val="002A22EA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9C8"/>
    <w:rsid w:val="00304AE4"/>
    <w:rsid w:val="00306EE9"/>
    <w:rsid w:val="003070C1"/>
    <w:rsid w:val="00307949"/>
    <w:rsid w:val="003102CA"/>
    <w:rsid w:val="00310F26"/>
    <w:rsid w:val="00311353"/>
    <w:rsid w:val="00312EDC"/>
    <w:rsid w:val="0031631D"/>
    <w:rsid w:val="0031695D"/>
    <w:rsid w:val="003228B9"/>
    <w:rsid w:val="003256B4"/>
    <w:rsid w:val="00327A62"/>
    <w:rsid w:val="0033151E"/>
    <w:rsid w:val="00331C65"/>
    <w:rsid w:val="00337C31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0180"/>
    <w:rsid w:val="003611A2"/>
    <w:rsid w:val="00361473"/>
    <w:rsid w:val="00361CBD"/>
    <w:rsid w:val="00361EB2"/>
    <w:rsid w:val="003636FB"/>
    <w:rsid w:val="00363850"/>
    <w:rsid w:val="003649D3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C3E17"/>
    <w:rsid w:val="003C74D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42348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4DD1"/>
    <w:rsid w:val="00475BC6"/>
    <w:rsid w:val="00475D70"/>
    <w:rsid w:val="00476B56"/>
    <w:rsid w:val="00486480"/>
    <w:rsid w:val="00487D49"/>
    <w:rsid w:val="00495B5F"/>
    <w:rsid w:val="00496878"/>
    <w:rsid w:val="00496C2E"/>
    <w:rsid w:val="004A3068"/>
    <w:rsid w:val="004A4CF9"/>
    <w:rsid w:val="004A7F92"/>
    <w:rsid w:val="004B0BD2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64B"/>
    <w:rsid w:val="004C7F10"/>
    <w:rsid w:val="004D2BB5"/>
    <w:rsid w:val="004D30A1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10198"/>
    <w:rsid w:val="00514FE1"/>
    <w:rsid w:val="00522C52"/>
    <w:rsid w:val="005241B8"/>
    <w:rsid w:val="00524ED8"/>
    <w:rsid w:val="00527897"/>
    <w:rsid w:val="0053164D"/>
    <w:rsid w:val="00535529"/>
    <w:rsid w:val="005356BD"/>
    <w:rsid w:val="005363D1"/>
    <w:rsid w:val="0053647A"/>
    <w:rsid w:val="00537386"/>
    <w:rsid w:val="0054134A"/>
    <w:rsid w:val="005419DE"/>
    <w:rsid w:val="00546E24"/>
    <w:rsid w:val="00552D29"/>
    <w:rsid w:val="0055474C"/>
    <w:rsid w:val="00556059"/>
    <w:rsid w:val="00561375"/>
    <w:rsid w:val="0056149E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A3C91"/>
    <w:rsid w:val="005B0FBC"/>
    <w:rsid w:val="005B6097"/>
    <w:rsid w:val="005B7F9D"/>
    <w:rsid w:val="005C0A04"/>
    <w:rsid w:val="005C36D1"/>
    <w:rsid w:val="005C47EA"/>
    <w:rsid w:val="005C6A20"/>
    <w:rsid w:val="005C6EC3"/>
    <w:rsid w:val="005D0A64"/>
    <w:rsid w:val="005D499A"/>
    <w:rsid w:val="005D5334"/>
    <w:rsid w:val="005E5262"/>
    <w:rsid w:val="005F147F"/>
    <w:rsid w:val="005F14E3"/>
    <w:rsid w:val="005F1FFB"/>
    <w:rsid w:val="005F2B97"/>
    <w:rsid w:val="005F7622"/>
    <w:rsid w:val="00602B56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6D89"/>
    <w:rsid w:val="00667557"/>
    <w:rsid w:val="00667DEE"/>
    <w:rsid w:val="0067232C"/>
    <w:rsid w:val="00675CF2"/>
    <w:rsid w:val="00676C11"/>
    <w:rsid w:val="006835AD"/>
    <w:rsid w:val="0068550E"/>
    <w:rsid w:val="00686978"/>
    <w:rsid w:val="00687206"/>
    <w:rsid w:val="006918AF"/>
    <w:rsid w:val="006951B2"/>
    <w:rsid w:val="006A0CFE"/>
    <w:rsid w:val="006A397F"/>
    <w:rsid w:val="006A412B"/>
    <w:rsid w:val="006B3A76"/>
    <w:rsid w:val="006B6F18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00C6"/>
    <w:rsid w:val="007366C2"/>
    <w:rsid w:val="00740514"/>
    <w:rsid w:val="00740E58"/>
    <w:rsid w:val="00741210"/>
    <w:rsid w:val="007418FC"/>
    <w:rsid w:val="00741F54"/>
    <w:rsid w:val="0074483F"/>
    <w:rsid w:val="00751447"/>
    <w:rsid w:val="0075228C"/>
    <w:rsid w:val="00754903"/>
    <w:rsid w:val="00763076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7811"/>
    <w:rsid w:val="0079250B"/>
    <w:rsid w:val="007947A1"/>
    <w:rsid w:val="00796F8E"/>
    <w:rsid w:val="007A2A95"/>
    <w:rsid w:val="007A72C4"/>
    <w:rsid w:val="007B3CA2"/>
    <w:rsid w:val="007B727D"/>
    <w:rsid w:val="007C272C"/>
    <w:rsid w:val="007C2F10"/>
    <w:rsid w:val="007C58C7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BBE"/>
    <w:rsid w:val="008A141C"/>
    <w:rsid w:val="008A5C9D"/>
    <w:rsid w:val="008A61D4"/>
    <w:rsid w:val="008A6F27"/>
    <w:rsid w:val="008B0091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7352"/>
    <w:rsid w:val="0095475E"/>
    <w:rsid w:val="00955B8B"/>
    <w:rsid w:val="00960BF5"/>
    <w:rsid w:val="0097023C"/>
    <w:rsid w:val="009714BE"/>
    <w:rsid w:val="00971BD9"/>
    <w:rsid w:val="00975E79"/>
    <w:rsid w:val="00977973"/>
    <w:rsid w:val="00983153"/>
    <w:rsid w:val="00983DCE"/>
    <w:rsid w:val="009861DA"/>
    <w:rsid w:val="009865A6"/>
    <w:rsid w:val="00986714"/>
    <w:rsid w:val="00991343"/>
    <w:rsid w:val="009924D4"/>
    <w:rsid w:val="009935C8"/>
    <w:rsid w:val="009941E3"/>
    <w:rsid w:val="0099693B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7214"/>
    <w:rsid w:val="009C21D6"/>
    <w:rsid w:val="009C35F7"/>
    <w:rsid w:val="009C4790"/>
    <w:rsid w:val="009C5EA5"/>
    <w:rsid w:val="009D1AE9"/>
    <w:rsid w:val="009D201E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72F19"/>
    <w:rsid w:val="00A743DF"/>
    <w:rsid w:val="00A8087B"/>
    <w:rsid w:val="00A82B31"/>
    <w:rsid w:val="00A84DFA"/>
    <w:rsid w:val="00A9000D"/>
    <w:rsid w:val="00A91583"/>
    <w:rsid w:val="00A91E24"/>
    <w:rsid w:val="00AA12F3"/>
    <w:rsid w:val="00AA4F36"/>
    <w:rsid w:val="00AB246D"/>
    <w:rsid w:val="00AB2C42"/>
    <w:rsid w:val="00AB5E48"/>
    <w:rsid w:val="00AC11A5"/>
    <w:rsid w:val="00AC1C8B"/>
    <w:rsid w:val="00AC3713"/>
    <w:rsid w:val="00AC46E8"/>
    <w:rsid w:val="00AC5E3F"/>
    <w:rsid w:val="00AC5EE1"/>
    <w:rsid w:val="00AC7078"/>
    <w:rsid w:val="00AD3AC9"/>
    <w:rsid w:val="00AD61A2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76E31"/>
    <w:rsid w:val="00B8511C"/>
    <w:rsid w:val="00B913EB"/>
    <w:rsid w:val="00B95B52"/>
    <w:rsid w:val="00BA01ED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4695"/>
    <w:rsid w:val="00BE5156"/>
    <w:rsid w:val="00BE5425"/>
    <w:rsid w:val="00BE5D80"/>
    <w:rsid w:val="00BE5F96"/>
    <w:rsid w:val="00BE70BC"/>
    <w:rsid w:val="00BE70F2"/>
    <w:rsid w:val="00BF0540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2754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17FA"/>
    <w:rsid w:val="00CE24CE"/>
    <w:rsid w:val="00CE3208"/>
    <w:rsid w:val="00CE7D93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50E9"/>
    <w:rsid w:val="00D160C9"/>
    <w:rsid w:val="00D16F74"/>
    <w:rsid w:val="00D21C13"/>
    <w:rsid w:val="00D242C4"/>
    <w:rsid w:val="00D254BE"/>
    <w:rsid w:val="00D25F9C"/>
    <w:rsid w:val="00D327E6"/>
    <w:rsid w:val="00D36D30"/>
    <w:rsid w:val="00D411B5"/>
    <w:rsid w:val="00D44D3A"/>
    <w:rsid w:val="00D44D91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7892"/>
    <w:rsid w:val="00DB02BB"/>
    <w:rsid w:val="00DB2CBB"/>
    <w:rsid w:val="00DB367F"/>
    <w:rsid w:val="00DB3C7D"/>
    <w:rsid w:val="00DB6467"/>
    <w:rsid w:val="00DC1CFD"/>
    <w:rsid w:val="00DC33E6"/>
    <w:rsid w:val="00DC4303"/>
    <w:rsid w:val="00DC55E4"/>
    <w:rsid w:val="00DC634D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AFA"/>
    <w:rsid w:val="00E94568"/>
    <w:rsid w:val="00E96630"/>
    <w:rsid w:val="00E97747"/>
    <w:rsid w:val="00EA4529"/>
    <w:rsid w:val="00EA4CD4"/>
    <w:rsid w:val="00EA58DD"/>
    <w:rsid w:val="00EA6607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3496"/>
    <w:rsid w:val="00ED6E93"/>
    <w:rsid w:val="00EE04CA"/>
    <w:rsid w:val="00EE0AB0"/>
    <w:rsid w:val="00EE0D69"/>
    <w:rsid w:val="00EE323C"/>
    <w:rsid w:val="00EE34D1"/>
    <w:rsid w:val="00EE57E2"/>
    <w:rsid w:val="00EE6CBB"/>
    <w:rsid w:val="00EF4918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157F"/>
    <w:rsid w:val="00F22833"/>
    <w:rsid w:val="00F26303"/>
    <w:rsid w:val="00F27AD2"/>
    <w:rsid w:val="00F3086F"/>
    <w:rsid w:val="00F30AF4"/>
    <w:rsid w:val="00F30B76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E5D7-3E4D-4664-8764-3286064E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17270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3</cp:revision>
  <cp:lastPrinted>2021-03-01T10:53:00Z</cp:lastPrinted>
  <dcterms:created xsi:type="dcterms:W3CDTF">2021-03-01T10:54:00Z</dcterms:created>
  <dcterms:modified xsi:type="dcterms:W3CDTF">2021-03-01T10:55:00Z</dcterms:modified>
</cp:coreProperties>
</file>