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62" w:rsidRDefault="00BC1162" w:rsidP="00BC116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Сибирь (север, северо-восток, северо-запад)</w:t>
      </w:r>
    </w:p>
    <w:p w:rsidR="00BC1162" w:rsidRDefault="00BC1162" w:rsidP="00BC116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BC1162" w:rsidRPr="00BC1162" w:rsidRDefault="00BC1162" w:rsidP="00BC116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Б73513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BC1162">
              <w:rPr>
                <w:rFonts w:eastAsia="Times New Roman"/>
                <w:color w:val="auto"/>
              </w:rPr>
              <w:br/>
              <w:t xml:space="preserve">   Эволюция природной среды </w:t>
            </w:r>
            <w:proofErr w:type="spellStart"/>
            <w:r w:rsidRPr="00BC1162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в позднем плейстоцене и голоцене: некоторые итоги </w:t>
            </w:r>
            <w:proofErr w:type="spellStart"/>
            <w:r w:rsidRPr="00BC1162">
              <w:rPr>
                <w:rFonts w:eastAsia="Times New Roman"/>
                <w:color w:val="auto"/>
              </w:rPr>
              <w:t>совмест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C1162">
              <w:rPr>
                <w:rFonts w:eastAsia="Times New Roman"/>
                <w:color w:val="auto"/>
              </w:rPr>
              <w:t>рос.-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амер. </w:t>
            </w:r>
            <w:proofErr w:type="spellStart"/>
            <w:r w:rsidRPr="00BC1162">
              <w:rPr>
                <w:rFonts w:eastAsia="Times New Roman"/>
                <w:color w:val="auto"/>
              </w:rPr>
              <w:t>исслед</w:t>
            </w:r>
            <w:proofErr w:type="spellEnd"/>
            <w:r w:rsidRPr="00BC1162">
              <w:rPr>
                <w:rFonts w:eastAsia="Times New Roman"/>
                <w:color w:val="auto"/>
              </w:rPr>
              <w:t>. / А. В. Ложкин</w:t>
            </w:r>
            <w:r w:rsidRPr="00BC1162">
              <w:rPr>
                <w:rFonts w:eastAsia="Times New Roman"/>
                <w:color w:val="auto"/>
              </w:rPr>
              <w:br/>
              <w:t xml:space="preserve">// Поздний плейстоцен и голоцен </w:t>
            </w:r>
            <w:proofErr w:type="spellStart"/>
            <w:r w:rsidRPr="00BC1162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Магадан, 1997. - С.5-22. - </w:t>
            </w:r>
            <w:proofErr w:type="gramStart"/>
            <w:r w:rsidRPr="00BC116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1162">
              <w:rPr>
                <w:rFonts w:eastAsia="Times New Roman"/>
                <w:color w:val="auto"/>
              </w:rPr>
              <w:t>с.20-22.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   </w:t>
            </w:r>
            <w:r w:rsidRPr="00BC1162">
              <w:rPr>
                <w:rFonts w:eastAsia="Times New Roman"/>
                <w:b/>
                <w:bCs/>
                <w:color w:val="auto"/>
              </w:rPr>
              <w:t>Изменение растительного покрова Северо-Востока Сибири на границе плейстоцена и голоцена и в голоцене</w:t>
            </w:r>
            <w:r w:rsidRPr="00BC1162">
              <w:rPr>
                <w:rFonts w:eastAsia="Times New Roman"/>
                <w:color w:val="auto"/>
              </w:rPr>
              <w:t xml:space="preserve"> / А. В. Ложкин [и др.]</w:t>
            </w:r>
            <w:r w:rsidRPr="00BC116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C1162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в четвертичный период. - Магадан, 2000. - С.53-</w:t>
            </w:r>
            <w:proofErr w:type="gramStart"/>
            <w:r w:rsidRPr="00BC1162">
              <w:rPr>
                <w:rFonts w:eastAsia="Times New Roman"/>
                <w:color w:val="auto"/>
              </w:rPr>
              <w:t>75:ил.</w:t>
            </w:r>
            <w:proofErr w:type="gramEnd"/>
            <w:r w:rsidRPr="00BC1162">
              <w:rPr>
                <w:rFonts w:eastAsia="Times New Roman"/>
                <w:color w:val="auto"/>
              </w:rPr>
              <w:t>,табл. - Библиогр.:с.74-75.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   </w:t>
            </w:r>
            <w:r w:rsidRPr="00BC1162">
              <w:rPr>
                <w:rFonts w:eastAsia="Times New Roman"/>
                <w:b/>
                <w:bCs/>
                <w:color w:val="auto"/>
              </w:rPr>
              <w:t xml:space="preserve">Биотическая перестройка на границе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плинсбаха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тоара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на севере Сибири</w:t>
            </w:r>
            <w:r w:rsidRPr="00BC1162">
              <w:rPr>
                <w:rFonts w:eastAsia="Times New Roman"/>
                <w:color w:val="auto"/>
              </w:rPr>
              <w:t xml:space="preserve"> / В. А. Захаров [и др.]</w:t>
            </w:r>
            <w:r w:rsidRPr="00BC1162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59-60.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BC1162">
              <w:rPr>
                <w:rFonts w:eastAsia="Times New Roman"/>
                <w:color w:val="auto"/>
              </w:rPr>
              <w:br/>
              <w:t xml:space="preserve">   О происхождении позднемезозойских </w:t>
            </w:r>
            <w:proofErr w:type="spellStart"/>
            <w:r w:rsidRPr="00BC1162">
              <w:rPr>
                <w:rFonts w:eastAsia="Times New Roman"/>
                <w:color w:val="auto"/>
              </w:rPr>
              <w:t>Na-Ca-аркозов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на северо-востоке Сибири / М. Л. </w:t>
            </w:r>
            <w:proofErr w:type="spellStart"/>
            <w:r w:rsidRPr="00BC1162">
              <w:rPr>
                <w:rFonts w:eastAsia="Times New Roman"/>
                <w:color w:val="auto"/>
              </w:rPr>
              <w:t>Гельман</w:t>
            </w:r>
            <w:proofErr w:type="spellEnd"/>
            <w:r w:rsidRPr="00BC1162">
              <w:rPr>
                <w:rFonts w:eastAsia="Times New Roman"/>
                <w:color w:val="auto"/>
              </w:rPr>
              <w:t>, М. И. Тучкова</w:t>
            </w:r>
            <w:r w:rsidRPr="00BC1162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С.160-162.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Басов В.А.</w:t>
            </w:r>
            <w:r w:rsidRPr="00BC1162">
              <w:rPr>
                <w:rFonts w:eastAsia="Times New Roman"/>
                <w:color w:val="auto"/>
              </w:rPr>
              <w:br/>
              <w:t xml:space="preserve">   Сравнительный анализ </w:t>
            </w:r>
            <w:proofErr w:type="spellStart"/>
            <w:r w:rsidRPr="00BC1162">
              <w:rPr>
                <w:rFonts w:eastAsia="Times New Roman"/>
                <w:color w:val="auto"/>
              </w:rPr>
              <w:t>био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BC1162">
              <w:rPr>
                <w:rFonts w:eastAsia="Times New Roman"/>
                <w:color w:val="auto"/>
              </w:rPr>
              <w:t>литостратиграфического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строения нижней и средней юры бассейнов Баренцевоморского шельфа, севера Западной Сибири и севера Восточной Сибири / В. А. Басов, Б. Л. Никитенко, Н. В. Куприянова</w:t>
            </w:r>
            <w:r w:rsidRPr="00BC1162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С.46-49: ил.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Дзюба О.С.</w:t>
            </w:r>
            <w:r w:rsidRPr="00BC1162">
              <w:rPr>
                <w:rFonts w:eastAsia="Times New Roman"/>
                <w:color w:val="auto"/>
              </w:rPr>
              <w:br/>
              <w:t>   Белемниты и корреляция пограничных юрско-меловых отложений Северной Сибири и Северной Калифорнии / О. С. Дзюба</w:t>
            </w:r>
            <w:r w:rsidRPr="00BC1162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С.125-129: ил.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с.127-128.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Малич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К.Н.</w:t>
            </w:r>
            <w:r w:rsidRPr="00BC1162">
              <w:rPr>
                <w:rFonts w:eastAsia="Times New Roman"/>
                <w:color w:val="auto"/>
              </w:rPr>
              <w:br/>
              <w:t xml:space="preserve">   Вещественный состав и </w:t>
            </w:r>
            <w:proofErr w:type="spellStart"/>
            <w:r w:rsidRPr="00BC1162">
              <w:rPr>
                <w:rFonts w:eastAsia="Times New Roman"/>
                <w:color w:val="auto"/>
              </w:rPr>
              <w:t>Os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-изотопная систематика </w:t>
            </w:r>
            <w:proofErr w:type="spellStart"/>
            <w:r w:rsidRPr="00BC1162">
              <w:rPr>
                <w:rFonts w:eastAsia="Times New Roman"/>
                <w:color w:val="auto"/>
              </w:rPr>
              <w:t>Os-Ir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сплавов ультраосновных массивов Полярной Сибири / К. Н. </w:t>
            </w:r>
            <w:proofErr w:type="spellStart"/>
            <w:r w:rsidRPr="00BC1162">
              <w:rPr>
                <w:rFonts w:eastAsia="Times New Roman"/>
                <w:color w:val="auto"/>
              </w:rPr>
              <w:t>Малич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BC1162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от теории к практике. - Санкт-Петербург, 2010. - С. 217-219.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с. 219.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BC1162">
              <w:rPr>
                <w:rFonts w:eastAsia="Times New Roman"/>
                <w:color w:val="auto"/>
              </w:rPr>
              <w:br/>
              <w:t xml:space="preserve">   Структурно-динамический анализ </w:t>
            </w:r>
            <w:proofErr w:type="spellStart"/>
            <w:r w:rsidRPr="00BC1162">
              <w:rPr>
                <w:rFonts w:eastAsia="Times New Roman"/>
                <w:color w:val="auto"/>
              </w:rPr>
              <w:t>сейсмогенерирующих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структур сейсмотектонической зоны Черского / Л. П. </w:t>
            </w:r>
            <w:proofErr w:type="spellStart"/>
            <w:r w:rsidRPr="00BC1162">
              <w:rPr>
                <w:rFonts w:eastAsia="Times New Roman"/>
                <w:color w:val="auto"/>
              </w:rPr>
              <w:t>Имаева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BC1162">
              <w:rPr>
                <w:rFonts w:eastAsia="Times New Roman"/>
                <w:color w:val="auto"/>
              </w:rPr>
              <w:t>Имаев</w:t>
            </w:r>
            <w:proofErr w:type="spellEnd"/>
            <w:r w:rsidRPr="00BC1162">
              <w:rPr>
                <w:rFonts w:eastAsia="Times New Roman"/>
                <w:color w:val="auto"/>
              </w:rPr>
              <w:t>, Б. М. Козьмин</w:t>
            </w:r>
            <w:r w:rsidRPr="00BC1162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BC1162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складчатых поясов и платформ. - Москва, 2016. - Т. 1. - С. 205-</w:t>
            </w:r>
            <w:proofErr w:type="gramStart"/>
            <w:r w:rsidRPr="00BC1162">
              <w:rPr>
                <w:rFonts w:eastAsia="Times New Roman"/>
                <w:color w:val="auto"/>
              </w:rPr>
              <w:t>209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14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BC1162">
              <w:rPr>
                <w:rFonts w:eastAsia="Times New Roman"/>
                <w:color w:val="auto"/>
              </w:rPr>
              <w:br/>
              <w:t>   Золоторудные месторождения зон тектономагматической активизации Северо-Восточной Сибири / А. В. Волков</w:t>
            </w:r>
            <w:r w:rsidRPr="00BC1162">
              <w:rPr>
                <w:rFonts w:eastAsia="Times New Roman"/>
                <w:color w:val="auto"/>
              </w:rPr>
              <w:br/>
              <w:t>// Проблемы геологии континентов и океанов. - Магадан, 2001. - С.202-</w:t>
            </w:r>
            <w:proofErr w:type="gramStart"/>
            <w:r w:rsidRPr="00BC1162">
              <w:rPr>
                <w:rFonts w:eastAsia="Times New Roman"/>
                <w:color w:val="auto"/>
              </w:rPr>
              <w:t>213:ил.</w:t>
            </w:r>
            <w:proofErr w:type="gramEnd"/>
            <w:r w:rsidRPr="00BC1162">
              <w:rPr>
                <w:rFonts w:eastAsia="Times New Roman"/>
                <w:color w:val="auto"/>
              </w:rPr>
              <w:t>,табл. - Библиогр.:15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   </w:t>
            </w:r>
            <w:r w:rsidRPr="00BC1162">
              <w:rPr>
                <w:rFonts w:eastAsia="Times New Roman"/>
                <w:b/>
                <w:bCs/>
                <w:color w:val="auto"/>
              </w:rPr>
              <w:t xml:space="preserve">Применение технологии сейсморазведки высокой четкости в сложных поверхностных сейсмологических условиях, включая мерзлоту с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растеплениями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/ А. А. Табаков [и др.]</w:t>
            </w:r>
            <w:r w:rsidRPr="00BC1162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395-</w:t>
            </w:r>
            <w:proofErr w:type="gramStart"/>
            <w:r w:rsidRPr="00BC1162">
              <w:rPr>
                <w:rFonts w:eastAsia="Times New Roman"/>
                <w:color w:val="auto"/>
              </w:rPr>
              <w:t>399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3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Романов, А.П.</w:t>
            </w:r>
            <w:r w:rsidRPr="00BC1162">
              <w:rPr>
                <w:rFonts w:eastAsia="Times New Roman"/>
                <w:color w:val="auto"/>
              </w:rPr>
              <w:br/>
              <w:t>   Перспективы обнаружения новых генетических типов месторождений платиноидов на севере Сибири / А. П. Романов, И. И. Курбатов</w:t>
            </w:r>
            <w:r w:rsidRPr="00BC1162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геологии,рудогенеза</w:t>
            </w:r>
            <w:proofErr w:type="spellEnd"/>
            <w:proofErr w:type="gramEnd"/>
            <w:r w:rsidRPr="00BC116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C1162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Сибири. - Новосибирск, 2000. - С.79-82. - </w:t>
            </w:r>
            <w:proofErr w:type="gramStart"/>
            <w:r w:rsidRPr="00BC116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1162">
              <w:rPr>
                <w:rFonts w:eastAsia="Times New Roman"/>
                <w:color w:val="auto"/>
              </w:rPr>
              <w:t>14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BC1162">
              <w:rPr>
                <w:rFonts w:eastAsia="Times New Roman"/>
                <w:color w:val="auto"/>
              </w:rPr>
              <w:br/>
              <w:t xml:space="preserve">   Современный пыльцевой дождь в арктических районах </w:t>
            </w:r>
            <w:proofErr w:type="spellStart"/>
            <w:r w:rsidRPr="00BC1162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 реконструкция растительности ледниковых интервалов плейстоцена / А. В. Ложкин</w:t>
            </w:r>
            <w:r w:rsidRPr="00BC1162">
              <w:rPr>
                <w:rFonts w:eastAsia="Times New Roman"/>
                <w:color w:val="auto"/>
              </w:rPr>
              <w:br/>
              <w:t xml:space="preserve">// Четвертичная палеогеография </w:t>
            </w:r>
            <w:proofErr w:type="spellStart"/>
            <w:r w:rsidRPr="00BC1162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BC1162">
              <w:rPr>
                <w:rFonts w:eastAsia="Times New Roman"/>
                <w:color w:val="auto"/>
              </w:rPr>
              <w:t>. - Магадан, 2002. - С.13-</w:t>
            </w:r>
            <w:proofErr w:type="gramStart"/>
            <w:r w:rsidRPr="00BC1162">
              <w:rPr>
                <w:rFonts w:eastAsia="Times New Roman"/>
                <w:color w:val="auto"/>
              </w:rPr>
              <w:t>27:ил.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- Библиогр.:с.26-27.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BC1162">
              <w:rPr>
                <w:rFonts w:eastAsia="Times New Roman"/>
                <w:color w:val="auto"/>
              </w:rPr>
              <w:br/>
              <w:t xml:space="preserve">   Границы </w:t>
            </w:r>
            <w:proofErr w:type="spellStart"/>
            <w:r w:rsidRPr="00BC1162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в позднем плейстоцене и голоцене / А. В. Ложкин</w:t>
            </w:r>
            <w:r w:rsidRPr="00BC1162">
              <w:rPr>
                <w:rFonts w:eastAsia="Times New Roman"/>
                <w:color w:val="auto"/>
              </w:rPr>
              <w:br/>
              <w:t xml:space="preserve">// Четвертичная палеогеография </w:t>
            </w:r>
            <w:proofErr w:type="spellStart"/>
            <w:r w:rsidRPr="00BC1162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BC1162">
              <w:rPr>
                <w:rFonts w:eastAsia="Times New Roman"/>
                <w:color w:val="auto"/>
              </w:rPr>
              <w:t>. - Магадан, 2002. - С.4-</w:t>
            </w:r>
            <w:proofErr w:type="gramStart"/>
            <w:r w:rsidRPr="00BC1162">
              <w:rPr>
                <w:rFonts w:eastAsia="Times New Roman"/>
                <w:color w:val="auto"/>
              </w:rPr>
              <w:t>12:ил.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- Библиогр.:с.11-12.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Савельев, Д.М.</w:t>
            </w:r>
            <w:r w:rsidRPr="00BC1162">
              <w:rPr>
                <w:rFonts w:eastAsia="Times New Roman"/>
                <w:color w:val="auto"/>
              </w:rPr>
              <w:br/>
              <w:t xml:space="preserve">   Анализ искажений кривых ВЭЗ при изучении верхней части разреза многолетнемерзлых пород: (на примере </w:t>
            </w:r>
            <w:proofErr w:type="gramStart"/>
            <w:r w:rsidRPr="00BC1162">
              <w:rPr>
                <w:rFonts w:eastAsia="Times New Roman"/>
                <w:color w:val="auto"/>
              </w:rPr>
              <w:t>сев.-</w:t>
            </w:r>
            <w:proofErr w:type="spellStart"/>
            <w:proofErr w:type="gramEnd"/>
            <w:r w:rsidRPr="00BC1162">
              <w:rPr>
                <w:rFonts w:eastAsia="Times New Roman"/>
                <w:color w:val="auto"/>
              </w:rPr>
              <w:t>зап.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части Сибири) / Д. М. Савельев</w:t>
            </w:r>
            <w:r w:rsidRPr="00BC1162">
              <w:rPr>
                <w:rFonts w:eastAsia="Times New Roman"/>
                <w:color w:val="auto"/>
              </w:rPr>
              <w:br/>
              <w:t>// Геологи XXI века. - Саратов, 2002. - С.200-</w:t>
            </w:r>
            <w:proofErr w:type="gramStart"/>
            <w:r w:rsidRPr="00BC1162">
              <w:rPr>
                <w:rFonts w:eastAsia="Times New Roman"/>
                <w:color w:val="auto"/>
              </w:rPr>
              <w:t>203:ил.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BC1162">
              <w:rPr>
                <w:rFonts w:eastAsia="Times New Roman"/>
                <w:color w:val="auto"/>
              </w:rPr>
              <w:br/>
              <w:t xml:space="preserve">   О принадлежности позднетриасовых конодонтов севера Сибири к роду </w:t>
            </w:r>
            <w:proofErr w:type="spellStart"/>
            <w:r w:rsidRPr="00BC1162">
              <w:rPr>
                <w:rFonts w:eastAsia="Times New Roman"/>
                <w:color w:val="auto"/>
              </w:rPr>
              <w:t>Norigondolella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color w:val="auto"/>
              </w:rPr>
              <w:t>kozur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BC1162">
              <w:rPr>
                <w:rFonts w:eastAsia="Times New Roman"/>
                <w:color w:val="auto"/>
              </w:rPr>
              <w:t>Клец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С.271.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Дылевский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>, Е.Ф.</w:t>
            </w:r>
            <w:r w:rsidRPr="00BC11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C1162">
              <w:rPr>
                <w:rFonts w:eastAsia="Times New Roman"/>
                <w:color w:val="auto"/>
              </w:rPr>
              <w:t>Клинопироксены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базальтов повышенной щелочности: (на </w:t>
            </w:r>
            <w:r w:rsidRPr="00BC1162">
              <w:rPr>
                <w:rFonts w:eastAsia="Times New Roman"/>
                <w:color w:val="auto"/>
              </w:rPr>
              <w:lastRenderedPageBreak/>
              <w:t xml:space="preserve">примере </w:t>
            </w:r>
            <w:proofErr w:type="spellStart"/>
            <w:r w:rsidRPr="00BC1162">
              <w:rPr>
                <w:rFonts w:eastAsia="Times New Roman"/>
                <w:color w:val="auto"/>
              </w:rPr>
              <w:t>позднемезозойс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C1162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центр. р-нов Северо-Востока Сибири) / Е. Ф. </w:t>
            </w:r>
            <w:proofErr w:type="spellStart"/>
            <w:r w:rsidRPr="00BC1162">
              <w:rPr>
                <w:rFonts w:eastAsia="Times New Roman"/>
                <w:color w:val="auto"/>
              </w:rPr>
              <w:t>Дылевский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C116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C1162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C1162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Магадан, 2003. - Т.2.-С.130-133. - </w:t>
            </w:r>
            <w:proofErr w:type="gramStart"/>
            <w:r w:rsidRPr="00BC116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1162">
              <w:rPr>
                <w:rFonts w:eastAsia="Times New Roman"/>
                <w:color w:val="auto"/>
              </w:rPr>
              <w:t>15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Черепанова, М.В.</w:t>
            </w:r>
            <w:r w:rsidRPr="00BC1162">
              <w:rPr>
                <w:rFonts w:eastAsia="Times New Roman"/>
                <w:color w:val="auto"/>
              </w:rPr>
              <w:br/>
              <w:t>   Пресноводные диатомовые сообщества озер Северо-Востока Сибири / М. В. Черепанова</w:t>
            </w:r>
            <w:r w:rsidRPr="00BC1162">
              <w:rPr>
                <w:rFonts w:eastAsia="Times New Roman"/>
                <w:color w:val="auto"/>
              </w:rPr>
              <w:br/>
              <w:t>// Пространственная и временная изменчивость природной среды Северо-Восточной Азии в четвертичный период. - Магадан, 2004. - С.77-</w:t>
            </w:r>
            <w:proofErr w:type="gramStart"/>
            <w:r w:rsidRPr="00BC1162">
              <w:rPr>
                <w:rFonts w:eastAsia="Times New Roman"/>
                <w:color w:val="auto"/>
              </w:rPr>
              <w:t>89:ил.</w:t>
            </w:r>
            <w:proofErr w:type="gramEnd"/>
            <w:r w:rsidRPr="00BC1162">
              <w:rPr>
                <w:rFonts w:eastAsia="Times New Roman"/>
                <w:color w:val="auto"/>
              </w:rPr>
              <w:t>,табл. - Библиогр.:с.89.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Рогов, М.А.</w:t>
            </w:r>
            <w:r w:rsidRPr="00BC1162">
              <w:rPr>
                <w:rFonts w:eastAsia="Times New Roman"/>
                <w:color w:val="auto"/>
              </w:rPr>
              <w:br/>
              <w:t xml:space="preserve">   Океанические аммониты севера Сибири на рубеже юры и мела: систематика, </w:t>
            </w:r>
            <w:proofErr w:type="spellStart"/>
            <w:r w:rsidRPr="00BC1162">
              <w:rPr>
                <w:rFonts w:eastAsia="Times New Roman"/>
                <w:color w:val="auto"/>
              </w:rPr>
              <w:t>биогеогр</w:t>
            </w:r>
            <w:proofErr w:type="spellEnd"/>
            <w:proofErr w:type="gramStart"/>
            <w:r w:rsidRPr="00BC1162">
              <w:rPr>
                <w:rFonts w:eastAsia="Times New Roman"/>
                <w:color w:val="auto"/>
              </w:rPr>
              <w:t>.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C1162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BC1162">
              <w:rPr>
                <w:rFonts w:eastAsia="Times New Roman"/>
                <w:color w:val="auto"/>
              </w:rPr>
              <w:t>. значение / М. А. Рогов</w:t>
            </w:r>
            <w:r w:rsidRPr="00BC1162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67.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Астахов, В.И.</w:t>
            </w:r>
            <w:r w:rsidRPr="00BC1162">
              <w:rPr>
                <w:rFonts w:eastAsia="Times New Roman"/>
                <w:color w:val="auto"/>
              </w:rPr>
              <w:br/>
              <w:t xml:space="preserve">   Возраст </w:t>
            </w:r>
            <w:proofErr w:type="spellStart"/>
            <w:r w:rsidRPr="00BC1162">
              <w:rPr>
                <w:rFonts w:eastAsia="Times New Roman"/>
                <w:color w:val="auto"/>
              </w:rPr>
              <w:t>каргинских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слоев и климат океанической изотопной стадии 3 (ОИС 3) на севере Сибири / В. И. Астахов, Я. </w:t>
            </w:r>
            <w:proofErr w:type="spellStart"/>
            <w:r w:rsidRPr="00BC1162">
              <w:rPr>
                <w:rFonts w:eastAsia="Times New Roman"/>
                <w:color w:val="auto"/>
              </w:rPr>
              <w:t>Мангеруд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C1162">
              <w:rPr>
                <w:rFonts w:eastAsia="Times New Roman"/>
                <w:color w:val="auto"/>
              </w:rPr>
              <w:t>Квартер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- 2005. - Сыктывкар, 2005. - С. 24-</w:t>
            </w:r>
            <w:proofErr w:type="gramStart"/>
            <w:r w:rsidRPr="00BC1162">
              <w:rPr>
                <w:rFonts w:eastAsia="Times New Roman"/>
                <w:color w:val="auto"/>
              </w:rPr>
              <w:t>25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16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Г22315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Глинских Л.А.</w:t>
            </w:r>
            <w:r w:rsidRPr="00BC1162">
              <w:rPr>
                <w:rFonts w:eastAsia="Times New Roman"/>
                <w:color w:val="auto"/>
              </w:rPr>
              <w:br/>
              <w:t>   Ассоциации микробентоса в юрских морях Северо-Западной Сибири / Л. А. Глинских</w:t>
            </w:r>
            <w:r w:rsidRPr="00BC1162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BC1162">
              <w:rPr>
                <w:rFonts w:eastAsia="Times New Roman"/>
                <w:color w:val="auto"/>
              </w:rPr>
              <w:t>клас</w:t>
            </w:r>
            <w:proofErr w:type="spellEnd"/>
            <w:proofErr w:type="gramStart"/>
            <w:r w:rsidRPr="00BC1162">
              <w:rPr>
                <w:rFonts w:eastAsia="Times New Roman"/>
                <w:color w:val="auto"/>
              </w:rPr>
              <w:t>.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 новейшие методы. - Москва, 2005. - С.29-</w:t>
            </w:r>
            <w:proofErr w:type="gramStart"/>
            <w:r w:rsidRPr="00BC1162">
              <w:rPr>
                <w:rFonts w:eastAsia="Times New Roman"/>
                <w:color w:val="auto"/>
              </w:rPr>
              <w:t>38:ил.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- Библиогр.:с.38.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Лебедева Н.К.</w:t>
            </w:r>
            <w:r w:rsidRPr="00BC1162">
              <w:rPr>
                <w:rFonts w:eastAsia="Times New Roman"/>
                <w:color w:val="auto"/>
              </w:rPr>
              <w:br/>
              <w:t xml:space="preserve">   Биостратиграфия верхнемеловых отложений севера Сибири по </w:t>
            </w:r>
            <w:proofErr w:type="spellStart"/>
            <w:r w:rsidRPr="00BC1162">
              <w:rPr>
                <w:rFonts w:eastAsia="Times New Roman"/>
                <w:color w:val="auto"/>
              </w:rPr>
              <w:t>диноцистам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/ Н. К. Лебедева</w:t>
            </w:r>
            <w:r w:rsidRPr="00BC1162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С.81-82: ил.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BC11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C1162">
              <w:rPr>
                <w:rFonts w:eastAsia="Times New Roman"/>
                <w:color w:val="auto"/>
              </w:rPr>
              <w:t>Палиностратоны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нижнего мела севера Сибири и их корреляционное значение / Е. Б. </w:t>
            </w:r>
            <w:proofErr w:type="spellStart"/>
            <w:r w:rsidRPr="00BC1162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С.112-114.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Ложкин А.В.</w:t>
            </w:r>
            <w:r w:rsidRPr="00BC1162">
              <w:rPr>
                <w:rFonts w:eastAsia="Times New Roman"/>
                <w:color w:val="auto"/>
              </w:rPr>
              <w:br/>
              <w:t xml:space="preserve">   Реконструкция плейстоценовых и </w:t>
            </w:r>
            <w:proofErr w:type="spellStart"/>
            <w:r w:rsidRPr="00BC1162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климатов Северо-Востока Сибири / А. В. Ложкин, P. M. </w:t>
            </w:r>
            <w:proofErr w:type="spellStart"/>
            <w:r w:rsidRPr="00BC1162">
              <w:rPr>
                <w:rFonts w:eastAsia="Times New Roman"/>
                <w:color w:val="auto"/>
              </w:rPr>
              <w:t>Anderson</w:t>
            </w:r>
            <w:proofErr w:type="spellEnd"/>
            <w:r w:rsidRPr="00BC1162">
              <w:rPr>
                <w:rFonts w:eastAsia="Times New Roman"/>
                <w:color w:val="auto"/>
              </w:rPr>
              <w:t>, Т. В. Матросова</w:t>
            </w:r>
            <w:r w:rsidRPr="00BC1162">
              <w:rPr>
                <w:rFonts w:eastAsia="Times New Roman"/>
                <w:color w:val="auto"/>
              </w:rPr>
              <w:br/>
              <w:t xml:space="preserve">// Проблема корреляции плейстоценовых событий на Русском Севере. - Санкт-Петербург, 2006. - С. 58-59. - Текст </w:t>
            </w:r>
            <w:proofErr w:type="gramStart"/>
            <w:r w:rsidRPr="00BC1162">
              <w:rPr>
                <w:rFonts w:eastAsia="Times New Roman"/>
                <w:color w:val="auto"/>
              </w:rPr>
              <w:t>парал.</w:t>
            </w:r>
            <w:proofErr w:type="spellStart"/>
            <w:r w:rsidRPr="00BC1162">
              <w:rPr>
                <w:rFonts w:eastAsia="Times New Roman"/>
                <w:color w:val="auto"/>
              </w:rPr>
              <w:t>англ</w:t>
            </w:r>
            <w:proofErr w:type="spellEnd"/>
            <w:r w:rsidRPr="00BC1162">
              <w:rPr>
                <w:rFonts w:eastAsia="Times New Roman"/>
                <w:color w:val="auto"/>
              </w:rPr>
              <w:t>.,рус</w:t>
            </w:r>
            <w:proofErr w:type="gramEnd"/>
            <w:r w:rsidRPr="00BC1162">
              <w:rPr>
                <w:rFonts w:eastAsia="Times New Roman"/>
                <w:color w:val="auto"/>
              </w:rPr>
              <w:t>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BC1162">
              <w:rPr>
                <w:rFonts w:eastAsia="Times New Roman"/>
                <w:color w:val="auto"/>
              </w:rPr>
              <w:br/>
              <w:t>   Корреляция позднего плейстоцена на севере Сибири: соврем. данные / В. И. Астахов</w:t>
            </w:r>
            <w:r w:rsidRPr="00BC1162">
              <w:rPr>
                <w:rFonts w:eastAsia="Times New Roman"/>
                <w:color w:val="auto"/>
              </w:rPr>
              <w:br/>
            </w:r>
            <w:r w:rsidRPr="00BC1162">
              <w:rPr>
                <w:rFonts w:eastAsia="Times New Roman"/>
                <w:color w:val="auto"/>
              </w:rPr>
              <w:lastRenderedPageBreak/>
              <w:t xml:space="preserve">// Проблема корреляции плейстоценовых событий на Русском Севере. - Санкт-Петербург, 2006. - С. 14-15. - Текст </w:t>
            </w:r>
            <w:proofErr w:type="gramStart"/>
            <w:r w:rsidRPr="00BC1162">
              <w:rPr>
                <w:rFonts w:eastAsia="Times New Roman"/>
                <w:color w:val="auto"/>
              </w:rPr>
              <w:t>парал.</w:t>
            </w:r>
            <w:proofErr w:type="spellStart"/>
            <w:r w:rsidRPr="00BC1162">
              <w:rPr>
                <w:rFonts w:eastAsia="Times New Roman"/>
                <w:color w:val="auto"/>
              </w:rPr>
              <w:t>англ</w:t>
            </w:r>
            <w:proofErr w:type="spellEnd"/>
            <w:r w:rsidRPr="00BC1162">
              <w:rPr>
                <w:rFonts w:eastAsia="Times New Roman"/>
                <w:color w:val="auto"/>
              </w:rPr>
              <w:t>.,рус</w:t>
            </w:r>
            <w:proofErr w:type="gramEnd"/>
            <w:r w:rsidRPr="00BC1162">
              <w:rPr>
                <w:rFonts w:eastAsia="Times New Roman"/>
                <w:color w:val="auto"/>
              </w:rPr>
              <w:t>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Сотникова М.В.</w:t>
            </w:r>
            <w:r w:rsidRPr="00BC11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C1162">
              <w:rPr>
                <w:rFonts w:eastAsia="Times New Roman"/>
                <w:color w:val="auto"/>
              </w:rPr>
              <w:t>Ранне</w:t>
            </w:r>
            <w:proofErr w:type="spellEnd"/>
            <w:r w:rsidRPr="00BC1162">
              <w:rPr>
                <w:rFonts w:eastAsia="Times New Roman"/>
                <w:color w:val="auto"/>
              </w:rPr>
              <w:t>-среднеплейстоценовая ассоциация хищных млекопитающих севера Сибири / М. В. Сотникова</w:t>
            </w:r>
            <w:r w:rsidRPr="00BC1162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BC1162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BC1162">
              <w:rPr>
                <w:rFonts w:eastAsia="Times New Roman"/>
                <w:color w:val="auto"/>
              </w:rPr>
              <w:t>исслед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Москва, 2007. - С.384-387: ил.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с.386-387.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Гуськов С.А.</w:t>
            </w:r>
            <w:r w:rsidRPr="00BC1162">
              <w:rPr>
                <w:rFonts w:eastAsia="Times New Roman"/>
                <w:color w:val="auto"/>
              </w:rPr>
              <w:br/>
              <w:t xml:space="preserve">   Радиоуглеродные даты по раковинам фораминифер - доказательство существования </w:t>
            </w:r>
            <w:proofErr w:type="spellStart"/>
            <w:r w:rsidRPr="00BC1162">
              <w:rPr>
                <w:rFonts w:eastAsia="Times New Roman"/>
                <w:color w:val="auto"/>
              </w:rPr>
              <w:t>каргинской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трансгрессии на севере Сибири / С. А. Гуськов, Я. В. Кузьмин, Л. К. Левчук</w:t>
            </w:r>
            <w:r w:rsidRPr="00BC1162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BC1162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BC1162">
              <w:rPr>
                <w:rFonts w:eastAsia="Times New Roman"/>
                <w:color w:val="auto"/>
              </w:rPr>
              <w:t>исслед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Москва, 2007. - С.97-100: </w:t>
            </w:r>
            <w:proofErr w:type="gramStart"/>
            <w:r w:rsidRPr="00BC1162">
              <w:rPr>
                <w:rFonts w:eastAsia="Times New Roman"/>
                <w:color w:val="auto"/>
              </w:rPr>
              <w:t>ил.,</w:t>
            </w:r>
            <w:proofErr w:type="spellStart"/>
            <w:r w:rsidRPr="00BC1162">
              <w:rPr>
                <w:rFonts w:eastAsia="Times New Roman"/>
                <w:color w:val="auto"/>
              </w:rPr>
              <w:t>табл</w:t>
            </w:r>
            <w:proofErr w:type="spellEnd"/>
            <w:r w:rsidRPr="00BC1162">
              <w:rPr>
                <w:rFonts w:eastAsia="Times New Roman"/>
                <w:color w:val="auto"/>
              </w:rPr>
              <w:t>.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с.99-100.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Драчев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BC1162">
              <w:rPr>
                <w:rFonts w:eastAsia="Times New Roman"/>
                <w:color w:val="auto"/>
              </w:rPr>
              <w:br/>
              <w:t xml:space="preserve">   Тектоника континентальной окраины северо-восточной Сибири по данным сейсмического профилирования и спутниковой альтиметрии / С. С. </w:t>
            </w:r>
            <w:proofErr w:type="spellStart"/>
            <w:r w:rsidRPr="00BC1162">
              <w:rPr>
                <w:rFonts w:eastAsia="Times New Roman"/>
                <w:color w:val="auto"/>
              </w:rPr>
              <w:t>Драчев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BC1162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BC1162">
              <w:rPr>
                <w:rFonts w:eastAsia="Times New Roman"/>
                <w:color w:val="auto"/>
              </w:rPr>
              <w:t>докл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Санкт-Петербург, 2001. - P6-5. - С.[1-2]. - </w:t>
            </w:r>
            <w:proofErr w:type="spellStart"/>
            <w:r w:rsidRPr="00BC1162">
              <w:rPr>
                <w:rFonts w:eastAsia="Times New Roman"/>
                <w:color w:val="auto"/>
              </w:rPr>
              <w:t>Парал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C1162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BC1162">
              <w:rPr>
                <w:rFonts w:eastAsia="Times New Roman"/>
                <w:color w:val="auto"/>
              </w:rPr>
              <w:t>англ</w:t>
            </w:r>
            <w:proofErr w:type="spellEnd"/>
            <w:r w:rsidRPr="00BC1162">
              <w:rPr>
                <w:rFonts w:eastAsia="Times New Roman"/>
                <w:color w:val="auto"/>
              </w:rPr>
              <w:t>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Шурыгин Б.Н.</w:t>
            </w:r>
            <w:r w:rsidRPr="00BC1162">
              <w:rPr>
                <w:rFonts w:eastAsia="Times New Roman"/>
                <w:color w:val="auto"/>
              </w:rPr>
              <w:br/>
              <w:t xml:space="preserve">   Влияние Т-Р событий и </w:t>
            </w:r>
            <w:proofErr w:type="spellStart"/>
            <w:r w:rsidRPr="00BC1162">
              <w:rPr>
                <w:rFonts w:eastAsia="Times New Roman"/>
                <w:color w:val="auto"/>
              </w:rPr>
              <w:t>эвстатики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на перестройки позднеюрской </w:t>
            </w:r>
            <w:proofErr w:type="spellStart"/>
            <w:r w:rsidRPr="00BC1162">
              <w:rPr>
                <w:rFonts w:eastAsia="Times New Roman"/>
                <w:color w:val="auto"/>
              </w:rPr>
              <w:t>биоты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Арктического бассейна (Сибирь-Северная Аляска) / Б. Н. Шурыгин, Б. Л. Никитенко, М. Б. </w:t>
            </w:r>
            <w:proofErr w:type="spellStart"/>
            <w:r w:rsidRPr="00BC1162">
              <w:rPr>
                <w:rFonts w:eastAsia="Times New Roman"/>
                <w:color w:val="auto"/>
              </w:rPr>
              <w:t>Микей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BC1162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BC1162">
              <w:rPr>
                <w:rFonts w:eastAsia="Times New Roman"/>
                <w:color w:val="auto"/>
              </w:rPr>
              <w:t>докл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Санкт-Петербург, 2001. - P8-3. - С.[1-2]. - </w:t>
            </w:r>
            <w:proofErr w:type="spellStart"/>
            <w:r w:rsidRPr="00BC1162">
              <w:rPr>
                <w:rFonts w:eastAsia="Times New Roman"/>
                <w:color w:val="auto"/>
              </w:rPr>
              <w:t>Парал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C1162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BC1162">
              <w:rPr>
                <w:rFonts w:eastAsia="Times New Roman"/>
                <w:color w:val="auto"/>
              </w:rPr>
              <w:t>англ</w:t>
            </w:r>
            <w:proofErr w:type="spellEnd"/>
            <w:r w:rsidRPr="00BC1162">
              <w:rPr>
                <w:rFonts w:eastAsia="Times New Roman"/>
                <w:color w:val="auto"/>
              </w:rPr>
              <w:t>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Г22674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BC1162">
              <w:rPr>
                <w:rFonts w:eastAsia="Times New Roman"/>
                <w:color w:val="auto"/>
              </w:rPr>
              <w:br/>
              <w:t xml:space="preserve">   Северо-Сибирские последовательности нижнемеловых </w:t>
            </w:r>
            <w:proofErr w:type="spellStart"/>
            <w:r w:rsidRPr="00BC1162">
              <w:rPr>
                <w:rFonts w:eastAsia="Times New Roman"/>
                <w:color w:val="auto"/>
              </w:rPr>
              <w:t>палиностратонов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BC1162">
              <w:rPr>
                <w:rFonts w:eastAsia="Times New Roman"/>
                <w:color w:val="auto"/>
              </w:rPr>
              <w:t>диноцистам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 наземным </w:t>
            </w:r>
            <w:proofErr w:type="spellStart"/>
            <w:r w:rsidRPr="00BC1162">
              <w:rPr>
                <w:rFonts w:eastAsia="Times New Roman"/>
                <w:color w:val="auto"/>
              </w:rPr>
              <w:t>палиноморфам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 их корреляционный потенциал / Е. Б. </w:t>
            </w:r>
            <w:proofErr w:type="spellStart"/>
            <w:r w:rsidRPr="00BC1162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>// Меловая система России и ближнего зарубежья. - Саратов, 2007. - С. 156-</w:t>
            </w:r>
            <w:proofErr w:type="gramStart"/>
            <w:r w:rsidRPr="00BC1162">
              <w:rPr>
                <w:rFonts w:eastAsia="Times New Roman"/>
                <w:color w:val="auto"/>
              </w:rPr>
              <w:t>179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C1162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79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Г22674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Лебедева Н.К.</w:t>
            </w:r>
            <w:r w:rsidRPr="00BC1162">
              <w:rPr>
                <w:rFonts w:eastAsia="Times New Roman"/>
                <w:color w:val="auto"/>
              </w:rPr>
              <w:br/>
              <w:t xml:space="preserve">   Биостратиграфия верхнемеловых отложений севера Сибири по </w:t>
            </w:r>
            <w:proofErr w:type="spellStart"/>
            <w:r w:rsidRPr="00BC1162">
              <w:rPr>
                <w:rFonts w:eastAsia="Times New Roman"/>
                <w:color w:val="auto"/>
              </w:rPr>
              <w:t>диноцистам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/ Н. К. Лебедева</w:t>
            </w:r>
            <w:r w:rsidRPr="00BC1162">
              <w:rPr>
                <w:rFonts w:eastAsia="Times New Roman"/>
                <w:color w:val="auto"/>
              </w:rPr>
              <w:br/>
              <w:t>// Меловая система России и ближнего зарубежья. - Саратов, 2007. - С. 108-</w:t>
            </w:r>
            <w:proofErr w:type="gramStart"/>
            <w:r w:rsidRPr="00BC1162">
              <w:rPr>
                <w:rFonts w:eastAsia="Times New Roman"/>
                <w:color w:val="auto"/>
              </w:rPr>
              <w:t>123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C1162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22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Любомирова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К.А.</w:t>
            </w:r>
            <w:r w:rsidRPr="00BC1162">
              <w:rPr>
                <w:rFonts w:eastAsia="Times New Roman"/>
                <w:color w:val="auto"/>
              </w:rPr>
              <w:br/>
              <w:t xml:space="preserve">   Новые виды спор рода </w:t>
            </w:r>
            <w:proofErr w:type="spellStart"/>
            <w:r w:rsidRPr="00BC1162">
              <w:rPr>
                <w:rFonts w:eastAsia="Times New Roman"/>
                <w:color w:val="auto"/>
              </w:rPr>
              <w:t>Lygodium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color w:val="auto"/>
              </w:rPr>
              <w:t>Sw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из нижнемеловых отложений севера Сибири / К. А. </w:t>
            </w:r>
            <w:proofErr w:type="spellStart"/>
            <w:r w:rsidRPr="00BC1162">
              <w:rPr>
                <w:rFonts w:eastAsia="Times New Roman"/>
                <w:color w:val="auto"/>
              </w:rPr>
              <w:t>Любомирова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</w:r>
            <w:r w:rsidRPr="00BC1162">
              <w:rPr>
                <w:rFonts w:eastAsia="Times New Roman"/>
                <w:color w:val="auto"/>
              </w:rPr>
              <w:lastRenderedPageBreak/>
              <w:t xml:space="preserve">// Палинология: стратиграфия и геоэкология. - Санкт-Петербург, 2008. - Т.1. - С.84-87: ил. - </w:t>
            </w:r>
            <w:proofErr w:type="spellStart"/>
            <w:r w:rsidRPr="00BC1162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C1162">
              <w:rPr>
                <w:rFonts w:eastAsia="Times New Roman"/>
                <w:color w:val="auto"/>
              </w:rPr>
              <w:t>.: с.308.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Соломаткина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Т.Б.</w:t>
            </w:r>
            <w:r w:rsidRPr="00BC11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C1162">
              <w:rPr>
                <w:rFonts w:eastAsia="Times New Roman"/>
                <w:color w:val="auto"/>
              </w:rPr>
              <w:t>Палинологические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данные о ледниковом </w:t>
            </w:r>
            <w:proofErr w:type="spellStart"/>
            <w:r w:rsidRPr="00BC1162">
              <w:rPr>
                <w:rFonts w:eastAsia="Times New Roman"/>
                <w:color w:val="auto"/>
              </w:rPr>
              <w:t>рефугиуме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кедрового стланика (</w:t>
            </w:r>
            <w:proofErr w:type="spellStart"/>
            <w:r w:rsidRPr="00BC1162">
              <w:rPr>
                <w:rFonts w:eastAsia="Times New Roman"/>
                <w:color w:val="auto"/>
              </w:rPr>
              <w:t>Pinus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color w:val="auto"/>
              </w:rPr>
              <w:t>pumila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) на северо-востоке Сибири / Т. Б. </w:t>
            </w:r>
            <w:proofErr w:type="spellStart"/>
            <w:r w:rsidRPr="00BC1162">
              <w:rPr>
                <w:rFonts w:eastAsia="Times New Roman"/>
                <w:color w:val="auto"/>
              </w:rPr>
              <w:t>Соломаткина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С.248-252: ил. - </w:t>
            </w:r>
            <w:proofErr w:type="spellStart"/>
            <w:r w:rsidRPr="00BC1162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.: с.308.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Федорова В.А.</w:t>
            </w:r>
            <w:r w:rsidRPr="00BC11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C1162">
              <w:rPr>
                <w:rFonts w:eastAsia="Times New Roman"/>
                <w:color w:val="auto"/>
              </w:rPr>
              <w:t>Празинофиты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из пограничных отложений юры-мела центральных районов Русской платформы и севера Сибири / В. А. Федорова</w:t>
            </w:r>
            <w:r w:rsidRPr="00BC1162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С.175-187: ил. - </w:t>
            </w:r>
            <w:proofErr w:type="spellStart"/>
            <w:r w:rsidRPr="00BC1162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.: с.218.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с.186-187.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Рогов М.А.</w:t>
            </w:r>
            <w:r w:rsidRPr="00BC1162">
              <w:rPr>
                <w:rFonts w:eastAsia="Times New Roman"/>
                <w:color w:val="auto"/>
              </w:rPr>
              <w:br/>
              <w:t xml:space="preserve">   Аммониты рода </w:t>
            </w:r>
            <w:proofErr w:type="spellStart"/>
            <w:r w:rsidRPr="00BC1162">
              <w:rPr>
                <w:rFonts w:eastAsia="Times New Roman"/>
                <w:color w:val="auto"/>
              </w:rPr>
              <w:t>Bochianites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из нижнего мела </w:t>
            </w:r>
            <w:proofErr w:type="spellStart"/>
            <w:r w:rsidRPr="00BC1162">
              <w:rPr>
                <w:rFonts w:eastAsia="Times New Roman"/>
                <w:color w:val="auto"/>
              </w:rPr>
              <w:t>Панбореальной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color w:val="auto"/>
              </w:rPr>
              <w:t>надобласти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 их значение для палеобиогеографических реконструкций / М. А. Рогов, А. Е. Игольников</w:t>
            </w:r>
            <w:r w:rsidRPr="00BC1162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</w:t>
            </w:r>
            <w:proofErr w:type="gramStart"/>
            <w:r w:rsidRPr="00BC1162">
              <w:rPr>
                <w:rFonts w:eastAsia="Times New Roman"/>
                <w:color w:val="auto"/>
              </w:rPr>
              <w:t>моллюсков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морфология, систематика, эволюция, экология и биостратиграфия. - Москва, 2009. - </w:t>
            </w:r>
            <w:proofErr w:type="spellStart"/>
            <w:r w:rsidRPr="00BC1162">
              <w:rPr>
                <w:rFonts w:eastAsia="Times New Roman"/>
                <w:color w:val="auto"/>
              </w:rPr>
              <w:t>Вып</w:t>
            </w:r>
            <w:proofErr w:type="spellEnd"/>
            <w:r w:rsidRPr="00BC1162">
              <w:rPr>
                <w:rFonts w:eastAsia="Times New Roman"/>
                <w:color w:val="auto"/>
              </w:rPr>
              <w:t>. 2. - С. 124-</w:t>
            </w:r>
            <w:proofErr w:type="gramStart"/>
            <w:r w:rsidRPr="00BC1162">
              <w:rPr>
                <w:rFonts w:eastAsia="Times New Roman"/>
                <w:color w:val="auto"/>
              </w:rPr>
              <w:t>126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с. 126.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Князев В.Г.</w:t>
            </w:r>
            <w:r w:rsidRPr="00BC11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C1162">
              <w:rPr>
                <w:rFonts w:eastAsia="Times New Roman"/>
                <w:color w:val="auto"/>
              </w:rPr>
              <w:t>Кадоцератины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 зональная стратиграфия нижнего </w:t>
            </w:r>
            <w:proofErr w:type="spellStart"/>
            <w:r w:rsidRPr="00BC1162">
              <w:rPr>
                <w:rFonts w:eastAsia="Times New Roman"/>
                <w:color w:val="auto"/>
              </w:rPr>
              <w:t>келловея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севера Сибири / В. Г. Князев, Р. В. </w:t>
            </w:r>
            <w:proofErr w:type="spellStart"/>
            <w:r w:rsidRPr="00BC1162">
              <w:rPr>
                <w:rFonts w:eastAsia="Times New Roman"/>
                <w:color w:val="auto"/>
              </w:rPr>
              <w:t>Кутыгин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BC1162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</w:t>
            </w:r>
            <w:proofErr w:type="gramStart"/>
            <w:r w:rsidRPr="00BC1162">
              <w:rPr>
                <w:rFonts w:eastAsia="Times New Roman"/>
                <w:color w:val="auto"/>
              </w:rPr>
              <w:t>моллюсков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морфология, систематика, эволюция, экология и биостратиграфия. - Москва, 2009. - </w:t>
            </w:r>
            <w:proofErr w:type="spellStart"/>
            <w:r w:rsidRPr="00BC1162">
              <w:rPr>
                <w:rFonts w:eastAsia="Times New Roman"/>
                <w:color w:val="auto"/>
              </w:rPr>
              <w:t>Вып</w:t>
            </w:r>
            <w:proofErr w:type="spellEnd"/>
            <w:r w:rsidRPr="00BC1162">
              <w:rPr>
                <w:rFonts w:eastAsia="Times New Roman"/>
                <w:color w:val="auto"/>
              </w:rPr>
              <w:t>. 2. - С. 110-</w:t>
            </w:r>
            <w:proofErr w:type="gramStart"/>
            <w:r w:rsidRPr="00BC1162">
              <w:rPr>
                <w:rFonts w:eastAsia="Times New Roman"/>
                <w:color w:val="auto"/>
              </w:rPr>
              <w:t>117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с. 112.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Игольников А.Е.</w:t>
            </w:r>
            <w:r w:rsidRPr="00BC1162">
              <w:rPr>
                <w:rFonts w:eastAsia="Times New Roman"/>
                <w:color w:val="auto"/>
              </w:rPr>
              <w:br/>
              <w:t xml:space="preserve">   Скульптура родов </w:t>
            </w:r>
            <w:proofErr w:type="spellStart"/>
            <w:r w:rsidRPr="00BC1162">
              <w:rPr>
                <w:rFonts w:eastAsia="Times New Roman"/>
                <w:color w:val="auto"/>
              </w:rPr>
              <w:t>Hectoroceras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color w:val="auto"/>
              </w:rPr>
              <w:t>Spath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, 1947 и </w:t>
            </w:r>
            <w:proofErr w:type="spellStart"/>
            <w:r w:rsidRPr="00BC1162">
              <w:rPr>
                <w:rFonts w:eastAsia="Times New Roman"/>
                <w:color w:val="auto"/>
              </w:rPr>
              <w:t>Schulginites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color w:val="auto"/>
              </w:rPr>
              <w:t>Casey</w:t>
            </w:r>
            <w:proofErr w:type="spellEnd"/>
            <w:r w:rsidRPr="00BC1162">
              <w:rPr>
                <w:rFonts w:eastAsia="Times New Roman"/>
                <w:color w:val="auto"/>
              </w:rPr>
              <w:t>, 1973 (</w:t>
            </w:r>
            <w:proofErr w:type="spellStart"/>
            <w:r w:rsidRPr="00BC1162">
              <w:rPr>
                <w:rFonts w:eastAsia="Times New Roman"/>
                <w:color w:val="auto"/>
              </w:rPr>
              <w:t>амммониты</w:t>
            </w:r>
            <w:proofErr w:type="spellEnd"/>
            <w:r w:rsidRPr="00BC1162">
              <w:rPr>
                <w:rFonts w:eastAsia="Times New Roman"/>
                <w:color w:val="auto"/>
              </w:rPr>
              <w:t>) и её таксономическое значение / А. Е. Игольников</w:t>
            </w:r>
            <w:r w:rsidRPr="00BC1162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С.92-95: ил.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с.95.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Ядренкин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C1162">
              <w:rPr>
                <w:rFonts w:eastAsia="Times New Roman"/>
                <w:color w:val="auto"/>
              </w:rPr>
              <w:br/>
              <w:t xml:space="preserve">   Основные этапы развития триасовых фораминифер на севере Сибири / А. В. </w:t>
            </w:r>
            <w:proofErr w:type="spellStart"/>
            <w:r w:rsidRPr="00BC1162">
              <w:rPr>
                <w:rFonts w:eastAsia="Times New Roman"/>
                <w:color w:val="auto"/>
              </w:rPr>
              <w:t>Ядренкин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С.67-68.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BC11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C1162">
              <w:rPr>
                <w:rFonts w:eastAsia="Times New Roman"/>
                <w:color w:val="auto"/>
              </w:rPr>
              <w:t>Диноцисты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C1162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нижнего мела севера Сибири / Е. Б. </w:t>
            </w:r>
            <w:proofErr w:type="spellStart"/>
            <w:r w:rsidRPr="00BC1162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Современные проблемы </w:t>
            </w:r>
            <w:proofErr w:type="spellStart"/>
            <w:r w:rsidRPr="00BC1162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C1162">
              <w:rPr>
                <w:rFonts w:eastAsia="Times New Roman"/>
                <w:color w:val="auto"/>
              </w:rPr>
              <w:lastRenderedPageBreak/>
              <w:t>палеофитогеографии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C1162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Москва, 2005. - Вып.1. - С.245-261: </w:t>
            </w:r>
            <w:proofErr w:type="gramStart"/>
            <w:r w:rsidRPr="00BC1162">
              <w:rPr>
                <w:rFonts w:eastAsia="Times New Roman"/>
                <w:color w:val="auto"/>
              </w:rPr>
              <w:t>ил.,</w:t>
            </w:r>
            <w:proofErr w:type="spellStart"/>
            <w:r w:rsidRPr="00BC1162">
              <w:rPr>
                <w:rFonts w:eastAsia="Times New Roman"/>
                <w:color w:val="auto"/>
              </w:rPr>
              <w:t>табл</w:t>
            </w:r>
            <w:proofErr w:type="spellEnd"/>
            <w:r w:rsidRPr="00BC1162">
              <w:rPr>
                <w:rFonts w:eastAsia="Times New Roman"/>
                <w:color w:val="auto"/>
              </w:rPr>
              <w:t>.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C1162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с.260-261.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Князев В.Г.</w:t>
            </w:r>
            <w:r w:rsidRPr="00BC1162">
              <w:rPr>
                <w:rFonts w:eastAsia="Times New Roman"/>
                <w:color w:val="auto"/>
              </w:rPr>
              <w:br/>
              <w:t xml:space="preserve">   Зональное деление нижнего </w:t>
            </w:r>
            <w:proofErr w:type="spellStart"/>
            <w:r w:rsidRPr="00BC1162">
              <w:rPr>
                <w:rFonts w:eastAsia="Times New Roman"/>
                <w:color w:val="auto"/>
              </w:rPr>
              <w:t>келловея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севера Сибири / В. Г. Князев, Р. В. </w:t>
            </w:r>
            <w:proofErr w:type="spellStart"/>
            <w:r w:rsidRPr="00BC1162">
              <w:rPr>
                <w:rFonts w:eastAsia="Times New Roman"/>
                <w:color w:val="auto"/>
              </w:rPr>
              <w:t>Кутыгин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BC1162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С.101-103: ил.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Киселев Д.Н.</w:t>
            </w:r>
            <w:r w:rsidRPr="00BC1162">
              <w:rPr>
                <w:rFonts w:eastAsia="Times New Roman"/>
                <w:color w:val="auto"/>
              </w:rPr>
              <w:br/>
              <w:t xml:space="preserve">   К вопросу о возможности установления зоны </w:t>
            </w:r>
            <w:proofErr w:type="spellStart"/>
            <w:r w:rsidRPr="00BC1162">
              <w:rPr>
                <w:rFonts w:eastAsia="Times New Roman"/>
                <w:color w:val="auto"/>
              </w:rPr>
              <w:t>Cadoceras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color w:val="auto"/>
              </w:rPr>
              <w:t>elatmae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BC1162">
              <w:rPr>
                <w:rFonts w:eastAsia="Times New Roman"/>
                <w:color w:val="auto"/>
              </w:rPr>
              <w:t>келловее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Северной Сибири / Д. Н. Киселев</w:t>
            </w:r>
            <w:r w:rsidRPr="00BC1162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С.91-94: табл.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BC1162">
              <w:rPr>
                <w:rFonts w:eastAsia="Times New Roman"/>
                <w:color w:val="auto"/>
              </w:rPr>
              <w:br/>
              <w:t xml:space="preserve">   Гляциальные комплексы и </w:t>
            </w:r>
            <w:proofErr w:type="spellStart"/>
            <w:r w:rsidRPr="00BC1162">
              <w:rPr>
                <w:rFonts w:eastAsia="Times New Roman"/>
                <w:color w:val="auto"/>
              </w:rPr>
              <w:t>псевдосейсмодислокации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в хр. </w:t>
            </w:r>
            <w:proofErr w:type="spellStart"/>
            <w:r w:rsidRPr="00BC1162">
              <w:rPr>
                <w:rFonts w:eastAsia="Times New Roman"/>
                <w:color w:val="auto"/>
              </w:rPr>
              <w:t>Улахан-Чистай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(горная система Черского) / В. Н. Смирнов, О. Ю. Глушкова</w:t>
            </w:r>
            <w:r w:rsidRPr="00BC116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C1162">
              <w:rPr>
                <w:rFonts w:eastAsia="Times New Roman"/>
                <w:color w:val="auto"/>
              </w:rPr>
              <w:t>Квартер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241-243.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Молошников С.В.</w:t>
            </w:r>
            <w:r w:rsidRPr="00BC1162">
              <w:rPr>
                <w:rFonts w:eastAsia="Times New Roman"/>
                <w:color w:val="auto"/>
              </w:rPr>
              <w:br/>
              <w:t>   Девонская ихтиофауна в коллекциях Музея землеведения МГУ / С. В. Молошников</w:t>
            </w:r>
            <w:r w:rsidRPr="00BC1162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23-</w:t>
            </w:r>
            <w:proofErr w:type="gramStart"/>
            <w:r w:rsidRPr="00BC1162">
              <w:rPr>
                <w:rFonts w:eastAsia="Times New Roman"/>
                <w:color w:val="auto"/>
              </w:rPr>
              <w:t>28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с.24-25.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   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Content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distribution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trace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metals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permafrost-affected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soils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Nothern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Siberia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Russia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/ I. </w:t>
            </w:r>
            <w:proofErr w:type="spellStart"/>
            <w:r w:rsidRPr="00BC1162">
              <w:rPr>
                <w:rFonts w:eastAsia="Times New Roman"/>
                <w:color w:val="auto"/>
              </w:rPr>
              <w:t>Antcibor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[и др.]</w:t>
            </w:r>
            <w:r w:rsidRPr="00BC1162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339-342: табл. - </w:t>
            </w:r>
            <w:proofErr w:type="spellStart"/>
            <w:proofErr w:type="gram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Котляр Г.В.</w:t>
            </w:r>
            <w:r w:rsidRPr="00BC1162">
              <w:rPr>
                <w:rFonts w:eastAsia="Times New Roman"/>
                <w:color w:val="auto"/>
              </w:rPr>
              <w:br/>
              <w:t xml:space="preserve">   Эволюция и сравнительный анализ пермских </w:t>
            </w:r>
            <w:proofErr w:type="spellStart"/>
            <w:r w:rsidRPr="00BC1162">
              <w:rPr>
                <w:rFonts w:eastAsia="Times New Roman"/>
                <w:color w:val="auto"/>
              </w:rPr>
              <w:t>брахиоподовых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сообществ Западно- и </w:t>
            </w:r>
            <w:proofErr w:type="spellStart"/>
            <w:r w:rsidRPr="00BC1162">
              <w:rPr>
                <w:rFonts w:eastAsia="Times New Roman"/>
                <w:color w:val="auto"/>
              </w:rPr>
              <w:t>Восточнобореальной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областей / Г. В. Котляр</w:t>
            </w:r>
            <w:r w:rsidRPr="00BC1162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BC1162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84-87.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b/>
                <w:bCs/>
                <w:color w:val="auto"/>
              </w:rPr>
              <w:t>Косенко И.Н.</w:t>
            </w:r>
            <w:r w:rsidRPr="00BC11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C1162">
              <w:rPr>
                <w:rFonts w:eastAsia="Times New Roman"/>
                <w:color w:val="auto"/>
              </w:rPr>
              <w:t>Модификационная</w:t>
            </w:r>
            <w:proofErr w:type="spellEnd"/>
            <w:r w:rsidRPr="00BC1162">
              <w:rPr>
                <w:rFonts w:eastAsia="Times New Roman"/>
                <w:color w:val="auto"/>
              </w:rPr>
              <w:t xml:space="preserve"> изменчивость устриц и ее значение для систематики и филогении / И. Н. Косенко</w:t>
            </w:r>
            <w:r w:rsidRPr="00BC1162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56-58 .</w:t>
            </w:r>
          </w:p>
        </w:tc>
      </w:tr>
      <w:tr w:rsidR="00BC1162" w:rsidRPr="00BC116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</w:p>
        </w:tc>
      </w:tr>
      <w:tr w:rsidR="00BC1162" w:rsidRPr="00BC1162" w:rsidTr="00980A63">
        <w:trPr>
          <w:tblCellSpacing w:w="15" w:type="dxa"/>
        </w:trPr>
        <w:tc>
          <w:tcPr>
            <w:tcW w:w="5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r w:rsidRPr="00BC1162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BC1162" w:rsidRPr="00BC1162" w:rsidRDefault="00BC1162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C1162">
              <w:rPr>
                <w:rFonts w:eastAsia="Times New Roman"/>
                <w:b/>
                <w:bCs/>
                <w:color w:val="auto"/>
              </w:rPr>
              <w:t>Балобаев</w:t>
            </w:r>
            <w:proofErr w:type="spellEnd"/>
            <w:r w:rsidRPr="00BC1162">
              <w:rPr>
                <w:rFonts w:eastAsia="Times New Roman"/>
                <w:b/>
                <w:bCs/>
                <w:color w:val="auto"/>
              </w:rPr>
              <w:t>, В.Т.</w:t>
            </w:r>
            <w:r w:rsidRPr="00BC1162">
              <w:rPr>
                <w:rFonts w:eastAsia="Times New Roman"/>
                <w:color w:val="auto"/>
              </w:rPr>
              <w:br/>
              <w:t xml:space="preserve">   Реконструкция палеоклиматических условий севера Сибири в плейстоцене по современным геотермическим данным / В. Т. </w:t>
            </w:r>
            <w:proofErr w:type="spellStart"/>
            <w:r w:rsidRPr="00BC1162">
              <w:rPr>
                <w:rFonts w:eastAsia="Times New Roman"/>
                <w:color w:val="auto"/>
              </w:rPr>
              <w:t>Балобаев</w:t>
            </w:r>
            <w:proofErr w:type="spellEnd"/>
            <w:r w:rsidRPr="00BC1162">
              <w:rPr>
                <w:rFonts w:eastAsia="Times New Roman"/>
                <w:color w:val="auto"/>
              </w:rPr>
              <w:br/>
              <w:t xml:space="preserve">// Проблемы реконструкции климата и природной среды </w:t>
            </w:r>
            <w:r w:rsidRPr="00BC1162">
              <w:rPr>
                <w:rFonts w:eastAsia="Times New Roman"/>
                <w:color w:val="auto"/>
              </w:rPr>
              <w:lastRenderedPageBreak/>
              <w:t>голоцена и плейстоцена Сибири. - Новосибирск, 2000. - С. 30-</w:t>
            </w:r>
            <w:proofErr w:type="gramStart"/>
            <w:r w:rsidRPr="00BC1162">
              <w:rPr>
                <w:rFonts w:eastAsia="Times New Roman"/>
                <w:color w:val="auto"/>
              </w:rPr>
              <w:t>35 :</w:t>
            </w:r>
            <w:proofErr w:type="gramEnd"/>
            <w:r w:rsidRPr="00BC116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C11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C1162">
              <w:rPr>
                <w:rFonts w:eastAsia="Times New Roman"/>
                <w:color w:val="auto"/>
              </w:rPr>
              <w:t>.: с. 35.</w:t>
            </w:r>
          </w:p>
        </w:tc>
      </w:tr>
    </w:tbl>
    <w:p w:rsidR="00BC1162" w:rsidRPr="00BC1162" w:rsidRDefault="00BC1162" w:rsidP="00BC1162">
      <w:pPr>
        <w:rPr>
          <w:rFonts w:eastAsia="Times New Roman"/>
          <w:color w:val="auto"/>
        </w:rPr>
      </w:pPr>
    </w:p>
    <w:p w:rsidR="00940A6D" w:rsidRPr="00BC1162" w:rsidRDefault="00940A6D">
      <w:pPr>
        <w:rPr>
          <w:color w:val="auto"/>
        </w:rPr>
      </w:pPr>
    </w:p>
    <w:sectPr w:rsidR="00940A6D" w:rsidRPr="00BC1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162"/>
    <w:rsid w:val="00577F1D"/>
    <w:rsid w:val="00940A6D"/>
    <w:rsid w:val="00960303"/>
    <w:rsid w:val="00BC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C60E4-0D37-408C-8BD3-5BC95BBD7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16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C11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116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1885</Words>
  <Characters>10749</Characters>
  <Application>Microsoft Office Word</Application>
  <DocSecurity>0</DocSecurity>
  <Lines>89</Lines>
  <Paragraphs>25</Paragraphs>
  <ScaleCrop>false</ScaleCrop>
  <Company/>
  <LinksUpToDate>false</LinksUpToDate>
  <CharactersWithSpaces>12609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2020-05-26T12:44:00Z</dcterms:created>
  <dcterms:modified xsi:type="dcterms:W3CDTF">2020-05-26T12:47:00Z</dcterms:modified>
</cp:coreProperties>
</file>