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C9A" w:rsidRDefault="008F2C9A" w:rsidP="008F2C9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Сибирь (центр)</w:t>
      </w:r>
    </w:p>
    <w:p w:rsidR="008F2C9A" w:rsidRDefault="008F2C9A" w:rsidP="008F2C9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8F2C9A" w:rsidRPr="008F2C9A" w:rsidRDefault="008F2C9A" w:rsidP="008F2C9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1997-2019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b/>
                <w:bCs/>
                <w:color w:val="auto"/>
              </w:rPr>
              <w:t>Быкадоров, В.С.</w:t>
            </w:r>
            <w:r w:rsidRPr="008F2C9A">
              <w:rPr>
                <w:rFonts w:eastAsia="Times New Roman"/>
                <w:color w:val="auto"/>
              </w:rPr>
              <w:br/>
              <w:t>   Углеобразование в истории геологического развития региональных структур Центральной Сибири / В. С. Быкадоров</w:t>
            </w:r>
            <w:r w:rsidRPr="008F2C9A">
              <w:rPr>
                <w:rFonts w:eastAsia="Times New Roman"/>
                <w:color w:val="auto"/>
              </w:rPr>
              <w:br/>
              <w:t xml:space="preserve">// Геология угольных месторождений. - Екатеринбург, 1999. - Вып.9.-С.173-184. - </w:t>
            </w:r>
            <w:proofErr w:type="gramStart"/>
            <w:r w:rsidRPr="008F2C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8F2C9A">
              <w:rPr>
                <w:rFonts w:eastAsia="Times New Roman"/>
                <w:color w:val="auto"/>
              </w:rPr>
              <w:t>5 назв.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F2C9A">
              <w:rPr>
                <w:rFonts w:eastAsia="Times New Roman"/>
                <w:b/>
                <w:bCs/>
                <w:color w:val="auto"/>
              </w:rPr>
              <w:t>Подурушин</w:t>
            </w:r>
            <w:proofErr w:type="spellEnd"/>
            <w:r w:rsidRPr="008F2C9A">
              <w:rPr>
                <w:rFonts w:eastAsia="Times New Roman"/>
                <w:b/>
                <w:bCs/>
                <w:color w:val="auto"/>
              </w:rPr>
              <w:t xml:space="preserve"> В.Ф.</w:t>
            </w:r>
            <w:r w:rsidRPr="008F2C9A">
              <w:rPr>
                <w:rFonts w:eastAsia="Times New Roman"/>
                <w:color w:val="auto"/>
              </w:rPr>
              <w:br/>
              <w:t xml:space="preserve">   Геодинамические волны мелового периода в Западной и Центральной Сибири / В. Ф. </w:t>
            </w:r>
            <w:proofErr w:type="spellStart"/>
            <w:r w:rsidRPr="008F2C9A">
              <w:rPr>
                <w:rFonts w:eastAsia="Times New Roman"/>
                <w:color w:val="auto"/>
              </w:rPr>
              <w:t>Подурушин</w:t>
            </w:r>
            <w:proofErr w:type="spellEnd"/>
            <w:r w:rsidRPr="008F2C9A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2. - С. 99-</w:t>
            </w:r>
            <w:proofErr w:type="gramStart"/>
            <w:r w:rsidRPr="008F2C9A">
              <w:rPr>
                <w:rFonts w:eastAsia="Times New Roman"/>
                <w:color w:val="auto"/>
              </w:rPr>
              <w:t>102 :</w:t>
            </w:r>
            <w:proofErr w:type="gramEnd"/>
            <w:r w:rsidRPr="008F2C9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F2C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F2C9A">
              <w:rPr>
                <w:rFonts w:eastAsia="Times New Roman"/>
                <w:color w:val="auto"/>
              </w:rPr>
              <w:t>.: 7 назв.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F2C9A">
              <w:rPr>
                <w:rFonts w:eastAsia="Times New Roman"/>
                <w:b/>
                <w:bCs/>
                <w:color w:val="auto"/>
              </w:rPr>
              <w:t>Целюк</w:t>
            </w:r>
            <w:proofErr w:type="spellEnd"/>
            <w:r w:rsidRPr="008F2C9A">
              <w:rPr>
                <w:rFonts w:eastAsia="Times New Roman"/>
                <w:b/>
                <w:bCs/>
                <w:color w:val="auto"/>
              </w:rPr>
              <w:t>, Д.И.</w:t>
            </w:r>
            <w:r w:rsidRPr="008F2C9A">
              <w:rPr>
                <w:rFonts w:eastAsia="Times New Roman"/>
                <w:color w:val="auto"/>
              </w:rPr>
              <w:br/>
              <w:t xml:space="preserve">   Особенности минерального состава </w:t>
            </w:r>
            <w:proofErr w:type="spellStart"/>
            <w:r w:rsidRPr="008F2C9A">
              <w:rPr>
                <w:rFonts w:eastAsia="Times New Roman"/>
                <w:color w:val="auto"/>
              </w:rPr>
              <w:t>золовых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отложений из </w:t>
            </w:r>
            <w:proofErr w:type="spellStart"/>
            <w:r w:rsidRPr="008F2C9A">
              <w:rPr>
                <w:rFonts w:eastAsia="Times New Roman"/>
                <w:color w:val="auto"/>
              </w:rPr>
              <w:t>золоотвалов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Средней Сибири / Д. И. </w:t>
            </w:r>
            <w:proofErr w:type="spellStart"/>
            <w:r w:rsidRPr="008F2C9A">
              <w:rPr>
                <w:rFonts w:eastAsia="Times New Roman"/>
                <w:color w:val="auto"/>
              </w:rPr>
              <w:t>Целюк</w:t>
            </w:r>
            <w:proofErr w:type="spellEnd"/>
            <w:r w:rsidRPr="008F2C9A">
              <w:rPr>
                <w:rFonts w:eastAsia="Times New Roman"/>
                <w:color w:val="auto"/>
              </w:rPr>
              <w:br/>
              <w:t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С.127-129.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Б75571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b/>
                <w:bCs/>
                <w:color w:val="auto"/>
              </w:rPr>
              <w:t>Епифанов В.А.</w:t>
            </w:r>
            <w:r w:rsidRPr="008F2C9A">
              <w:rPr>
                <w:rFonts w:eastAsia="Times New Roman"/>
                <w:color w:val="auto"/>
              </w:rPr>
              <w:br/>
              <w:t xml:space="preserve">   К проблеме перспективности Центральной Сибири на </w:t>
            </w:r>
            <w:proofErr w:type="spellStart"/>
            <w:r w:rsidRPr="008F2C9A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черносланцевых толщ / В. А. Епифанов, Р. С. Родин</w:t>
            </w:r>
            <w:r w:rsidRPr="008F2C9A">
              <w:rPr>
                <w:rFonts w:eastAsia="Times New Roman"/>
                <w:color w:val="auto"/>
              </w:rPr>
              <w:br/>
              <w:t>// Платина в геологических формациях Сибири. - Красноярск, 2001. - С.62-64.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Б75704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b/>
                <w:bCs/>
                <w:color w:val="auto"/>
              </w:rPr>
              <w:t>Фёдоров А.Е.</w:t>
            </w:r>
            <w:r w:rsidRPr="008F2C9A">
              <w:rPr>
                <w:rFonts w:eastAsia="Times New Roman"/>
                <w:color w:val="auto"/>
              </w:rPr>
              <w:br/>
              <w:t xml:space="preserve">   "Эффект Волкова" и наблюдающееся повышение температуры </w:t>
            </w:r>
            <w:proofErr w:type="spellStart"/>
            <w:r w:rsidRPr="008F2C9A">
              <w:rPr>
                <w:rFonts w:eastAsia="Times New Roman"/>
                <w:color w:val="auto"/>
              </w:rPr>
              <w:t>почвогрунтов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в Центральной Сибири / А. Е. Фёдоров</w:t>
            </w:r>
            <w:r w:rsidRPr="008F2C9A">
              <w:rPr>
                <w:rFonts w:eastAsia="Times New Roman"/>
                <w:color w:val="auto"/>
              </w:rPr>
              <w:br/>
              <w:t xml:space="preserve">// Система "Планета Земля". - Москва, 2012. - С. 383-389: ил. - </w:t>
            </w:r>
            <w:proofErr w:type="spellStart"/>
            <w:proofErr w:type="gramStart"/>
            <w:r w:rsidRPr="008F2C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F2C9A">
              <w:rPr>
                <w:rFonts w:eastAsia="Times New Roman"/>
                <w:color w:val="auto"/>
              </w:rPr>
              <w:t>.:</w:t>
            </w:r>
            <w:proofErr w:type="gramEnd"/>
            <w:r w:rsidRPr="008F2C9A">
              <w:rPr>
                <w:rFonts w:eastAsia="Times New Roman"/>
                <w:color w:val="auto"/>
              </w:rPr>
              <w:t xml:space="preserve"> с. 389.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Г17568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b/>
                <w:bCs/>
                <w:color w:val="auto"/>
              </w:rPr>
              <w:t>Сердюк, С.С.</w:t>
            </w:r>
            <w:r w:rsidRPr="008F2C9A">
              <w:rPr>
                <w:rFonts w:eastAsia="Times New Roman"/>
                <w:color w:val="auto"/>
              </w:rPr>
              <w:br/>
              <w:t>   Золотоносные и золото-</w:t>
            </w:r>
            <w:proofErr w:type="spellStart"/>
            <w:r w:rsidRPr="008F2C9A">
              <w:rPr>
                <w:rFonts w:eastAsia="Times New Roman"/>
                <w:color w:val="auto"/>
              </w:rPr>
              <w:t>платиноносные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провинции Центральной Сибири: геол.-</w:t>
            </w:r>
            <w:proofErr w:type="spellStart"/>
            <w:r w:rsidRPr="008F2C9A">
              <w:rPr>
                <w:rFonts w:eastAsia="Times New Roman"/>
                <w:color w:val="auto"/>
              </w:rPr>
              <w:t>металлоген</w:t>
            </w:r>
            <w:proofErr w:type="spellEnd"/>
            <w:r w:rsidRPr="008F2C9A">
              <w:rPr>
                <w:rFonts w:eastAsia="Times New Roman"/>
                <w:color w:val="auto"/>
              </w:rPr>
              <w:t>. строение и перспективы развития сырьевой базы / С. С. Сердюк</w:t>
            </w:r>
            <w:r w:rsidRPr="008F2C9A">
              <w:rPr>
                <w:rFonts w:eastAsia="Times New Roman"/>
                <w:color w:val="auto"/>
              </w:rPr>
              <w:br/>
              <w:t>// Геология и полезные ископаемые Центральной Сибири. - Красноярск, 1997. - Вып.</w:t>
            </w:r>
            <w:proofErr w:type="gramStart"/>
            <w:r w:rsidRPr="008F2C9A">
              <w:rPr>
                <w:rFonts w:eastAsia="Times New Roman"/>
                <w:color w:val="auto"/>
              </w:rPr>
              <w:t>1.-</w:t>
            </w:r>
            <w:proofErr w:type="gramEnd"/>
            <w:r w:rsidRPr="008F2C9A">
              <w:rPr>
                <w:rFonts w:eastAsia="Times New Roman"/>
                <w:color w:val="auto"/>
              </w:rPr>
              <w:t>С.89-183:ил.,табл. - Библиогр.:40 назв.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Г17568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   </w:t>
            </w:r>
            <w:r w:rsidRPr="008F2C9A">
              <w:rPr>
                <w:rFonts w:eastAsia="Times New Roman"/>
                <w:b/>
                <w:bCs/>
                <w:color w:val="auto"/>
              </w:rPr>
              <w:t>Эколого-геохимическая характеристика южной части Центральной Сибири</w:t>
            </w:r>
            <w:r w:rsidRPr="008F2C9A">
              <w:rPr>
                <w:rFonts w:eastAsia="Times New Roman"/>
                <w:color w:val="auto"/>
              </w:rPr>
              <w:t xml:space="preserve"> / А. Е. Мирошников [и др.]</w:t>
            </w:r>
            <w:r w:rsidRPr="008F2C9A">
              <w:rPr>
                <w:rFonts w:eastAsia="Times New Roman"/>
                <w:color w:val="auto"/>
              </w:rPr>
              <w:br/>
              <w:t>// Геология и полезные ископаемые Центральной Сибири. - Красноярск, 1997. - Вып.</w:t>
            </w:r>
            <w:proofErr w:type="gramStart"/>
            <w:r w:rsidRPr="008F2C9A">
              <w:rPr>
                <w:rFonts w:eastAsia="Times New Roman"/>
                <w:color w:val="auto"/>
              </w:rPr>
              <w:t>1.-</w:t>
            </w:r>
            <w:proofErr w:type="gramEnd"/>
            <w:r w:rsidRPr="008F2C9A">
              <w:rPr>
                <w:rFonts w:eastAsia="Times New Roman"/>
                <w:color w:val="auto"/>
              </w:rPr>
              <w:t>С.459-468:ил.,табл. - Библиогр.:11 назв.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Г17652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   </w:t>
            </w:r>
            <w:r w:rsidRPr="008F2C9A">
              <w:rPr>
                <w:rFonts w:eastAsia="Times New Roman"/>
                <w:b/>
                <w:bCs/>
                <w:color w:val="auto"/>
              </w:rPr>
              <w:t>Информационная система музея геологии Центральной Сибири</w:t>
            </w:r>
            <w:r w:rsidRPr="008F2C9A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8F2C9A">
              <w:rPr>
                <w:rFonts w:eastAsia="Times New Roman"/>
                <w:color w:val="auto"/>
              </w:rPr>
              <w:t>Кухтецкий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[и др.]</w:t>
            </w:r>
            <w:r w:rsidRPr="008F2C9A">
              <w:rPr>
                <w:rFonts w:eastAsia="Times New Roman"/>
                <w:color w:val="auto"/>
              </w:rPr>
              <w:br/>
              <w:t>// Минералы и руды Красноярского края. - Красноярск, 1999. - С.86-89:ил.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b/>
                <w:bCs/>
                <w:color w:val="auto"/>
              </w:rPr>
              <w:t>Петров, В.Г.</w:t>
            </w:r>
            <w:r w:rsidRPr="008F2C9A">
              <w:rPr>
                <w:rFonts w:eastAsia="Times New Roman"/>
                <w:color w:val="auto"/>
              </w:rPr>
              <w:br/>
              <w:t>   О металлоносности черных сланцев Центральной Сибири / В. Г. Петров</w:t>
            </w:r>
            <w:r w:rsidRPr="008F2C9A">
              <w:rPr>
                <w:rFonts w:eastAsia="Times New Roman"/>
                <w:color w:val="auto"/>
              </w:rPr>
              <w:br/>
              <w:t xml:space="preserve">// Региональная </w:t>
            </w:r>
            <w:proofErr w:type="spellStart"/>
            <w:r w:rsidRPr="008F2C9A">
              <w:rPr>
                <w:rFonts w:eastAsia="Times New Roman"/>
                <w:color w:val="auto"/>
              </w:rPr>
              <w:t>геология.Геология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месторождений полезных ископаемых. - Томск, 2001. - С.287-288. - </w:t>
            </w:r>
            <w:proofErr w:type="gramStart"/>
            <w:r w:rsidRPr="008F2C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8F2C9A">
              <w:rPr>
                <w:rFonts w:eastAsia="Times New Roman"/>
                <w:color w:val="auto"/>
              </w:rPr>
              <w:t>6 назв.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Г17804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b/>
                <w:bCs/>
                <w:color w:val="auto"/>
              </w:rPr>
              <w:t>Быкадоров, В.С.</w:t>
            </w:r>
            <w:r w:rsidRPr="008F2C9A">
              <w:rPr>
                <w:rFonts w:eastAsia="Times New Roman"/>
                <w:color w:val="auto"/>
              </w:rPr>
              <w:br/>
              <w:t>   Угольная сырьевая база Центральной Сибири и прогноз ее развития / В. С. Быкадоров</w:t>
            </w:r>
            <w:r w:rsidRPr="008F2C9A">
              <w:rPr>
                <w:rFonts w:eastAsia="Times New Roman"/>
                <w:color w:val="auto"/>
              </w:rPr>
              <w:br/>
              <w:t>// Ресурсный потенциал твердых горючих ископаемых на рубеже XXI века. - Ростов-на-Дону, 2001. - С.37-41:табл.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b/>
                <w:bCs/>
                <w:color w:val="auto"/>
              </w:rPr>
              <w:t>Сердюк, С.С.</w:t>
            </w:r>
            <w:r w:rsidRPr="008F2C9A">
              <w:rPr>
                <w:rFonts w:eastAsia="Times New Roman"/>
                <w:color w:val="auto"/>
              </w:rPr>
              <w:br/>
              <w:t>   Золотоносные и золото-</w:t>
            </w:r>
            <w:proofErr w:type="spellStart"/>
            <w:r w:rsidRPr="008F2C9A">
              <w:rPr>
                <w:rFonts w:eastAsia="Times New Roman"/>
                <w:color w:val="auto"/>
              </w:rPr>
              <w:t>платиноносные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провинции севера Центральной Сибири / С. С. Сердюк</w:t>
            </w:r>
            <w:r w:rsidRPr="008F2C9A">
              <w:rPr>
                <w:rFonts w:eastAsia="Times New Roman"/>
                <w:color w:val="auto"/>
              </w:rPr>
              <w:br/>
              <w:t xml:space="preserve">// Российская </w:t>
            </w:r>
            <w:proofErr w:type="spellStart"/>
            <w:proofErr w:type="gramStart"/>
            <w:r w:rsidRPr="008F2C9A">
              <w:rPr>
                <w:rFonts w:eastAsia="Times New Roman"/>
                <w:color w:val="auto"/>
              </w:rPr>
              <w:t>Арктика:Геол.история</w:t>
            </w:r>
            <w:proofErr w:type="gramEnd"/>
            <w:r w:rsidRPr="008F2C9A">
              <w:rPr>
                <w:rFonts w:eastAsia="Times New Roman"/>
                <w:color w:val="auto"/>
              </w:rPr>
              <w:t>,минерагения,геоэкология</w:t>
            </w:r>
            <w:proofErr w:type="spellEnd"/>
            <w:r w:rsidRPr="008F2C9A">
              <w:rPr>
                <w:rFonts w:eastAsia="Times New Roman"/>
                <w:color w:val="auto"/>
              </w:rPr>
              <w:t>. - Санкт-Петербург, 2002. - С.537-</w:t>
            </w:r>
            <w:proofErr w:type="gramStart"/>
            <w:r w:rsidRPr="008F2C9A">
              <w:rPr>
                <w:rFonts w:eastAsia="Times New Roman"/>
                <w:color w:val="auto"/>
              </w:rPr>
              <w:t>558:ил.</w:t>
            </w:r>
            <w:proofErr w:type="gramEnd"/>
            <w:r w:rsidRPr="008F2C9A">
              <w:rPr>
                <w:rFonts w:eastAsia="Times New Roman"/>
                <w:color w:val="auto"/>
              </w:rPr>
              <w:t>,табл. - Библиогр.:с.557-558.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   </w:t>
            </w:r>
            <w:r w:rsidRPr="008F2C9A">
              <w:rPr>
                <w:rFonts w:eastAsia="Times New Roman"/>
                <w:b/>
                <w:bCs/>
                <w:color w:val="auto"/>
              </w:rPr>
              <w:t>Реальные и потенциальные техногенные биогеохимические провинции Центральной Сибири</w:t>
            </w:r>
            <w:r w:rsidRPr="008F2C9A">
              <w:rPr>
                <w:rFonts w:eastAsia="Times New Roman"/>
                <w:color w:val="auto"/>
              </w:rPr>
              <w:t xml:space="preserve"> / А. Е. Мирошников [и др.]</w:t>
            </w:r>
            <w:r w:rsidRPr="008F2C9A">
              <w:rPr>
                <w:rFonts w:eastAsia="Times New Roman"/>
                <w:color w:val="auto"/>
              </w:rPr>
              <w:br/>
              <w:t>// Проблемы использования и охраны природных ресурсов Центральной Сибири. - Красноярск, 2003. - Вып.</w:t>
            </w:r>
            <w:proofErr w:type="gramStart"/>
            <w:r w:rsidRPr="008F2C9A">
              <w:rPr>
                <w:rFonts w:eastAsia="Times New Roman"/>
                <w:color w:val="auto"/>
              </w:rPr>
              <w:t>5.-</w:t>
            </w:r>
            <w:proofErr w:type="gramEnd"/>
            <w:r w:rsidRPr="008F2C9A">
              <w:rPr>
                <w:rFonts w:eastAsia="Times New Roman"/>
                <w:color w:val="auto"/>
              </w:rPr>
              <w:t>С.257-263:ил.,табл. - Библиогр.:13 назв.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F2C9A">
              <w:rPr>
                <w:rFonts w:eastAsia="Times New Roman"/>
                <w:b/>
                <w:bCs/>
                <w:color w:val="auto"/>
              </w:rPr>
              <w:t>Мучкина</w:t>
            </w:r>
            <w:proofErr w:type="spellEnd"/>
            <w:r w:rsidRPr="008F2C9A">
              <w:rPr>
                <w:rFonts w:eastAsia="Times New Roman"/>
                <w:b/>
                <w:bCs/>
                <w:color w:val="auto"/>
              </w:rPr>
              <w:t xml:space="preserve"> Е.Я.</w:t>
            </w:r>
            <w:r w:rsidRPr="008F2C9A">
              <w:rPr>
                <w:rFonts w:eastAsia="Times New Roman"/>
                <w:color w:val="auto"/>
              </w:rPr>
              <w:br/>
              <w:t xml:space="preserve">   Оценка качества донных отложений водохранилища </w:t>
            </w:r>
            <w:proofErr w:type="spellStart"/>
            <w:r w:rsidRPr="008F2C9A">
              <w:rPr>
                <w:rFonts w:eastAsia="Times New Roman"/>
                <w:color w:val="auto"/>
              </w:rPr>
              <w:t>Бугач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в период 2001-2004 гг. / Е. Я. </w:t>
            </w:r>
            <w:proofErr w:type="spellStart"/>
            <w:r w:rsidRPr="008F2C9A">
              <w:rPr>
                <w:rFonts w:eastAsia="Times New Roman"/>
                <w:color w:val="auto"/>
              </w:rPr>
              <w:t>Мучкина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8F2C9A">
              <w:rPr>
                <w:rFonts w:eastAsia="Times New Roman"/>
                <w:color w:val="auto"/>
              </w:rPr>
              <w:t>Батанина</w:t>
            </w:r>
            <w:proofErr w:type="spellEnd"/>
            <w:r w:rsidRPr="008F2C9A">
              <w:rPr>
                <w:rFonts w:eastAsia="Times New Roman"/>
                <w:color w:val="auto"/>
              </w:rPr>
              <w:br/>
              <w:t>// Проблемы использования и охраны природных ресурсов Красноярского края. - Красноярск, 2006. - Вып.</w:t>
            </w:r>
            <w:proofErr w:type="gramStart"/>
            <w:r w:rsidRPr="008F2C9A">
              <w:rPr>
                <w:rFonts w:eastAsia="Times New Roman"/>
                <w:color w:val="auto"/>
              </w:rPr>
              <w:t>9.-</w:t>
            </w:r>
            <w:proofErr w:type="gramEnd"/>
            <w:r w:rsidRPr="008F2C9A">
              <w:rPr>
                <w:rFonts w:eastAsia="Times New Roman"/>
                <w:color w:val="auto"/>
              </w:rPr>
              <w:t xml:space="preserve">С.126-129: табл. - </w:t>
            </w:r>
            <w:proofErr w:type="spellStart"/>
            <w:r w:rsidRPr="008F2C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F2C9A">
              <w:rPr>
                <w:rFonts w:eastAsia="Times New Roman"/>
                <w:color w:val="auto"/>
              </w:rPr>
              <w:t>.: 10 назв.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b/>
                <w:bCs/>
                <w:color w:val="auto"/>
              </w:rPr>
              <w:t>Бабкина И.В.</w:t>
            </w:r>
            <w:r w:rsidRPr="008F2C9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F2C9A">
              <w:rPr>
                <w:rFonts w:eastAsia="Times New Roman"/>
                <w:color w:val="auto"/>
              </w:rPr>
              <w:t>Снегозапасы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как фактор </w:t>
            </w:r>
            <w:proofErr w:type="spellStart"/>
            <w:r w:rsidRPr="008F2C9A">
              <w:rPr>
                <w:rFonts w:eastAsia="Times New Roman"/>
                <w:color w:val="auto"/>
              </w:rPr>
              <w:t>стокообразования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в бассейнах малых неизученных рек / И. В. Бабкина</w:t>
            </w:r>
            <w:r w:rsidRPr="008F2C9A">
              <w:rPr>
                <w:rFonts w:eastAsia="Times New Roman"/>
                <w:color w:val="auto"/>
              </w:rPr>
              <w:br/>
              <w:t>// Проблемы использования и охраны природных ресурсов Красноярского края. - Красноярск, 2006. - Вып.</w:t>
            </w:r>
            <w:proofErr w:type="gramStart"/>
            <w:r w:rsidRPr="008F2C9A">
              <w:rPr>
                <w:rFonts w:eastAsia="Times New Roman"/>
                <w:color w:val="auto"/>
              </w:rPr>
              <w:t>9.-</w:t>
            </w:r>
            <w:proofErr w:type="gramEnd"/>
            <w:r w:rsidRPr="008F2C9A">
              <w:rPr>
                <w:rFonts w:eastAsia="Times New Roman"/>
                <w:color w:val="auto"/>
              </w:rPr>
              <w:t>С.97-99: ил.,</w:t>
            </w:r>
            <w:proofErr w:type="spellStart"/>
            <w:r w:rsidRPr="008F2C9A">
              <w:rPr>
                <w:rFonts w:eastAsia="Times New Roman"/>
                <w:color w:val="auto"/>
              </w:rPr>
              <w:t>табл</w:t>
            </w:r>
            <w:proofErr w:type="spellEnd"/>
            <w:r w:rsidRPr="008F2C9A">
              <w:rPr>
                <w:rFonts w:eastAsia="Times New Roman"/>
                <w:color w:val="auto"/>
              </w:rPr>
              <w:t>. - Библиогр.:11 назв.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F2C9A">
              <w:rPr>
                <w:rFonts w:eastAsia="Times New Roman"/>
                <w:b/>
                <w:bCs/>
                <w:color w:val="auto"/>
              </w:rPr>
              <w:t>Пустозеров</w:t>
            </w:r>
            <w:proofErr w:type="spellEnd"/>
            <w:r w:rsidRPr="008F2C9A">
              <w:rPr>
                <w:rFonts w:eastAsia="Times New Roman"/>
                <w:b/>
                <w:bCs/>
                <w:color w:val="auto"/>
              </w:rPr>
              <w:t>, М.Г.</w:t>
            </w:r>
            <w:r w:rsidRPr="008F2C9A">
              <w:rPr>
                <w:rFonts w:eastAsia="Times New Roman"/>
                <w:color w:val="auto"/>
              </w:rPr>
              <w:br/>
              <w:t xml:space="preserve">   Опыт применения подснежной термометрии в Центральной Сибири / М. Г. </w:t>
            </w:r>
            <w:proofErr w:type="spellStart"/>
            <w:r w:rsidRPr="008F2C9A">
              <w:rPr>
                <w:rFonts w:eastAsia="Times New Roman"/>
                <w:color w:val="auto"/>
              </w:rPr>
              <w:t>Пустозеров</w:t>
            </w:r>
            <w:proofErr w:type="spellEnd"/>
            <w:r w:rsidRPr="008F2C9A">
              <w:rPr>
                <w:rFonts w:eastAsia="Times New Roman"/>
                <w:color w:val="auto"/>
              </w:rPr>
              <w:br/>
              <w:t>// Геология и минеральные ресурсы Центральной Сибири. - Красноярск, 2001. - Вып.</w:t>
            </w:r>
            <w:proofErr w:type="gramStart"/>
            <w:r w:rsidRPr="008F2C9A">
              <w:rPr>
                <w:rFonts w:eastAsia="Times New Roman"/>
                <w:color w:val="auto"/>
              </w:rPr>
              <w:t>2.-</w:t>
            </w:r>
            <w:proofErr w:type="gramEnd"/>
            <w:r w:rsidRPr="008F2C9A">
              <w:rPr>
                <w:rFonts w:eastAsia="Times New Roman"/>
                <w:color w:val="auto"/>
              </w:rPr>
              <w:t>С.157-162:ил. - Библиогр.:1 назв.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b/>
                <w:bCs/>
                <w:color w:val="auto"/>
              </w:rPr>
              <w:t>Забияка, А.И.</w:t>
            </w:r>
            <w:r w:rsidRPr="008F2C9A">
              <w:rPr>
                <w:rFonts w:eastAsia="Times New Roman"/>
                <w:color w:val="auto"/>
              </w:rPr>
              <w:br/>
              <w:t>   Тектономагматические ареалы и их металлогения / А. И. Забияка</w:t>
            </w:r>
            <w:r w:rsidRPr="008F2C9A">
              <w:rPr>
                <w:rFonts w:eastAsia="Times New Roman"/>
                <w:color w:val="auto"/>
              </w:rPr>
              <w:br/>
              <w:t>// Геология и минеральные ресурсы Центральной Сибири. - Красноярск, 2002. - Вып.</w:t>
            </w:r>
            <w:proofErr w:type="gramStart"/>
            <w:r w:rsidRPr="008F2C9A">
              <w:rPr>
                <w:rFonts w:eastAsia="Times New Roman"/>
                <w:color w:val="auto"/>
              </w:rPr>
              <w:t>3.-</w:t>
            </w:r>
            <w:proofErr w:type="gramEnd"/>
            <w:r w:rsidRPr="008F2C9A">
              <w:rPr>
                <w:rFonts w:eastAsia="Times New Roman"/>
                <w:color w:val="auto"/>
              </w:rPr>
              <w:t>С.69-79:ил. - Библиогр.:20 назв.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   </w:t>
            </w:r>
            <w:r w:rsidRPr="008F2C9A">
              <w:rPr>
                <w:rFonts w:eastAsia="Times New Roman"/>
                <w:b/>
                <w:bCs/>
                <w:color w:val="auto"/>
              </w:rPr>
              <w:t xml:space="preserve">Решение научно-практической конференции "Геология и минерально-сырьевые ресурсы Центральной Сибири и прилегающих территорий": (10-12 апр. 2007 г., </w:t>
            </w:r>
            <w:proofErr w:type="spellStart"/>
            <w:proofErr w:type="gramStart"/>
            <w:r w:rsidRPr="008F2C9A">
              <w:rPr>
                <w:rFonts w:eastAsia="Times New Roman"/>
                <w:b/>
                <w:bCs/>
                <w:color w:val="auto"/>
              </w:rPr>
              <w:t>г.Красноярск</w:t>
            </w:r>
            <w:proofErr w:type="spellEnd"/>
            <w:r w:rsidRPr="008F2C9A">
              <w:rPr>
                <w:rFonts w:eastAsia="Times New Roman"/>
                <w:b/>
                <w:bCs/>
                <w:color w:val="auto"/>
              </w:rPr>
              <w:t>)</w:t>
            </w:r>
            <w:r w:rsidRPr="008F2C9A">
              <w:rPr>
                <w:rFonts w:eastAsia="Times New Roman"/>
                <w:color w:val="auto"/>
              </w:rPr>
              <w:br/>
              <w:t>/</w:t>
            </w:r>
            <w:proofErr w:type="gramEnd"/>
            <w:r w:rsidRPr="008F2C9A">
              <w:rPr>
                <w:rFonts w:eastAsia="Times New Roman"/>
                <w:color w:val="auto"/>
              </w:rPr>
              <w:t>/ Геология и полезные ископаемые Красноярского края. - Красноярск, 2007. - Вып.8. - С.208.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F2C9A">
              <w:rPr>
                <w:rFonts w:eastAsia="Times New Roman"/>
                <w:b/>
                <w:bCs/>
                <w:color w:val="auto"/>
              </w:rPr>
              <w:t>Курганьков</w:t>
            </w:r>
            <w:proofErr w:type="spellEnd"/>
            <w:r w:rsidRPr="008F2C9A">
              <w:rPr>
                <w:rFonts w:eastAsia="Times New Roman"/>
                <w:b/>
                <w:bCs/>
                <w:color w:val="auto"/>
              </w:rPr>
              <w:t xml:space="preserve"> П.П.</w:t>
            </w:r>
            <w:r w:rsidRPr="008F2C9A">
              <w:rPr>
                <w:rFonts w:eastAsia="Times New Roman"/>
                <w:color w:val="auto"/>
              </w:rPr>
              <w:br/>
              <w:t xml:space="preserve">   Модель образования различных транспортеров алмазов и перспективы </w:t>
            </w:r>
            <w:proofErr w:type="spellStart"/>
            <w:r w:rsidRPr="008F2C9A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Центральной Сибири / П. П. </w:t>
            </w:r>
            <w:proofErr w:type="spellStart"/>
            <w:r w:rsidRPr="008F2C9A">
              <w:rPr>
                <w:rFonts w:eastAsia="Times New Roman"/>
                <w:color w:val="auto"/>
              </w:rPr>
              <w:t>Курганьков</w:t>
            </w:r>
            <w:proofErr w:type="spellEnd"/>
            <w:r w:rsidRPr="008F2C9A">
              <w:rPr>
                <w:rFonts w:eastAsia="Times New Roman"/>
                <w:color w:val="auto"/>
              </w:rPr>
              <w:t>, И. А. Кузьмин</w:t>
            </w:r>
            <w:r w:rsidRPr="008F2C9A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2007. - Вып.8. - С.161-169: ил. - </w:t>
            </w:r>
            <w:proofErr w:type="spellStart"/>
            <w:proofErr w:type="gramStart"/>
            <w:r w:rsidRPr="008F2C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F2C9A">
              <w:rPr>
                <w:rFonts w:eastAsia="Times New Roman"/>
                <w:color w:val="auto"/>
              </w:rPr>
              <w:t>.:</w:t>
            </w:r>
            <w:proofErr w:type="gramEnd"/>
            <w:r w:rsidRPr="008F2C9A">
              <w:rPr>
                <w:rFonts w:eastAsia="Times New Roman"/>
                <w:color w:val="auto"/>
              </w:rPr>
              <w:t xml:space="preserve"> 31 назв.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b/>
                <w:bCs/>
                <w:color w:val="auto"/>
              </w:rPr>
              <w:t>Сердюк С.С.</w:t>
            </w:r>
            <w:r w:rsidRPr="008F2C9A">
              <w:rPr>
                <w:rFonts w:eastAsia="Times New Roman"/>
                <w:color w:val="auto"/>
              </w:rPr>
              <w:br/>
              <w:t>   Геология и металлогения золотоносных провинций Центральной Сибири / С. С. Сердюк</w:t>
            </w:r>
            <w:r w:rsidRPr="008F2C9A">
              <w:rPr>
                <w:rFonts w:eastAsia="Times New Roman"/>
                <w:color w:val="auto"/>
              </w:rPr>
              <w:br/>
              <w:t>// Геология и минеральные ресурсы Центральной Сибири. - Красноярск, 2004. - Вып.</w:t>
            </w:r>
            <w:proofErr w:type="gramStart"/>
            <w:r w:rsidRPr="008F2C9A">
              <w:rPr>
                <w:rFonts w:eastAsia="Times New Roman"/>
                <w:color w:val="auto"/>
              </w:rPr>
              <w:t>5.-</w:t>
            </w:r>
            <w:proofErr w:type="gramEnd"/>
            <w:r w:rsidRPr="008F2C9A">
              <w:rPr>
                <w:rFonts w:eastAsia="Times New Roman"/>
                <w:color w:val="auto"/>
              </w:rPr>
              <w:t>С.52-102:ил.,табл. - Библиогр.:с.102.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b/>
                <w:bCs/>
                <w:color w:val="auto"/>
              </w:rPr>
              <w:t>Сердюк С.С.</w:t>
            </w:r>
            <w:r w:rsidRPr="008F2C9A">
              <w:rPr>
                <w:rFonts w:eastAsia="Times New Roman"/>
                <w:color w:val="auto"/>
              </w:rPr>
              <w:br/>
              <w:t>   Проблемы прогнозно-металлогенической оценки и программно-целевого планирования геологоразведочных работ и лицензирования недр золотоносных провинций Центральной Сибири / С. С. Сердюк</w:t>
            </w:r>
            <w:r w:rsidRPr="008F2C9A">
              <w:rPr>
                <w:rFonts w:eastAsia="Times New Roman"/>
                <w:color w:val="auto"/>
              </w:rPr>
              <w:br/>
              <w:t>// Геология и минеральные ресурсы Центральной Сибири. - Красноярск, 2003. - Вып.4.-С.23-28:табл.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b/>
                <w:bCs/>
                <w:color w:val="auto"/>
              </w:rPr>
              <w:t>Бровков, Г.Н.</w:t>
            </w:r>
            <w:r w:rsidRPr="008F2C9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F2C9A">
              <w:rPr>
                <w:rFonts w:eastAsia="Times New Roman"/>
                <w:color w:val="auto"/>
              </w:rPr>
              <w:t>Палеовулканология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, литология и металлогения вулканогенно-осадочных комплексов Центральной Сибири: результаты </w:t>
            </w:r>
            <w:proofErr w:type="spellStart"/>
            <w:r w:rsidRPr="008F2C9A">
              <w:rPr>
                <w:rFonts w:eastAsia="Times New Roman"/>
                <w:color w:val="auto"/>
              </w:rPr>
              <w:t>выполн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F2C9A">
              <w:rPr>
                <w:rFonts w:eastAsia="Times New Roman"/>
                <w:color w:val="auto"/>
              </w:rPr>
              <w:t>исслед</w:t>
            </w:r>
            <w:proofErr w:type="spellEnd"/>
            <w:r w:rsidRPr="008F2C9A">
              <w:rPr>
                <w:rFonts w:eastAsia="Times New Roman"/>
                <w:color w:val="auto"/>
              </w:rPr>
              <w:t>. / Г. Н. Бровков</w:t>
            </w:r>
            <w:r w:rsidRPr="008F2C9A">
              <w:rPr>
                <w:rFonts w:eastAsia="Times New Roman"/>
                <w:color w:val="auto"/>
              </w:rPr>
              <w:br/>
              <w:t>// Геология и минеральные ресурсы Центральной Сибири. - Красноярск, 2000. - Вып.</w:t>
            </w:r>
            <w:proofErr w:type="gramStart"/>
            <w:r w:rsidRPr="008F2C9A">
              <w:rPr>
                <w:rFonts w:eastAsia="Times New Roman"/>
                <w:color w:val="auto"/>
              </w:rPr>
              <w:t>1.-</w:t>
            </w:r>
            <w:proofErr w:type="gramEnd"/>
            <w:r w:rsidRPr="008F2C9A">
              <w:rPr>
                <w:rFonts w:eastAsia="Times New Roman"/>
                <w:color w:val="auto"/>
              </w:rPr>
              <w:t>С.34-44:ил. - Библиогр.:24 назв.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F2C9A">
              <w:rPr>
                <w:rFonts w:eastAsia="Times New Roman"/>
                <w:b/>
                <w:bCs/>
                <w:color w:val="auto"/>
              </w:rPr>
              <w:t>Половинкина</w:t>
            </w:r>
            <w:proofErr w:type="spellEnd"/>
            <w:r w:rsidRPr="008F2C9A">
              <w:rPr>
                <w:rFonts w:eastAsia="Times New Roman"/>
                <w:b/>
                <w:bCs/>
                <w:color w:val="auto"/>
              </w:rPr>
              <w:t xml:space="preserve"> Е.И.</w:t>
            </w:r>
            <w:r w:rsidRPr="008F2C9A">
              <w:rPr>
                <w:rFonts w:eastAsia="Times New Roman"/>
                <w:color w:val="auto"/>
              </w:rPr>
              <w:br/>
              <w:t xml:space="preserve">   Самородные элементы - экспонаты музея геологии Центральной Сибири / Е. И. </w:t>
            </w:r>
            <w:proofErr w:type="spellStart"/>
            <w:r w:rsidRPr="008F2C9A">
              <w:rPr>
                <w:rFonts w:eastAsia="Times New Roman"/>
                <w:color w:val="auto"/>
              </w:rPr>
              <w:t>Половинкина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, Ю. А. </w:t>
            </w:r>
            <w:proofErr w:type="spellStart"/>
            <w:r w:rsidRPr="008F2C9A">
              <w:rPr>
                <w:rFonts w:eastAsia="Times New Roman"/>
                <w:color w:val="auto"/>
              </w:rPr>
              <w:t>Задисенский</w:t>
            </w:r>
            <w:proofErr w:type="spellEnd"/>
            <w:r w:rsidRPr="008F2C9A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2008. - </w:t>
            </w:r>
            <w:proofErr w:type="spellStart"/>
            <w:r w:rsidRPr="008F2C9A">
              <w:rPr>
                <w:rFonts w:eastAsia="Times New Roman"/>
                <w:color w:val="auto"/>
              </w:rPr>
              <w:t>Вып</w:t>
            </w:r>
            <w:proofErr w:type="spellEnd"/>
            <w:r w:rsidRPr="008F2C9A">
              <w:rPr>
                <w:rFonts w:eastAsia="Times New Roman"/>
                <w:color w:val="auto"/>
              </w:rPr>
              <w:t>. 9. - С. 272-</w:t>
            </w:r>
            <w:proofErr w:type="gramStart"/>
            <w:r w:rsidRPr="008F2C9A">
              <w:rPr>
                <w:rFonts w:eastAsia="Times New Roman"/>
                <w:color w:val="auto"/>
              </w:rPr>
              <w:t>276 :</w:t>
            </w:r>
            <w:proofErr w:type="gramEnd"/>
            <w:r w:rsidRPr="008F2C9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F2C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F2C9A">
              <w:rPr>
                <w:rFonts w:eastAsia="Times New Roman"/>
                <w:color w:val="auto"/>
              </w:rPr>
              <w:t>.: 3 назв.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Г22172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b/>
                <w:bCs/>
                <w:color w:val="auto"/>
              </w:rPr>
              <w:t>Сердюк, С.С.</w:t>
            </w:r>
            <w:r w:rsidRPr="008F2C9A">
              <w:rPr>
                <w:rFonts w:eastAsia="Times New Roman"/>
                <w:color w:val="auto"/>
              </w:rPr>
              <w:br/>
              <w:t>   Систематика золотоносных формаций Центральной Сибири / С. С. Сердюк</w:t>
            </w:r>
            <w:r w:rsidRPr="008F2C9A">
              <w:rPr>
                <w:rFonts w:eastAsia="Times New Roman"/>
                <w:color w:val="auto"/>
              </w:rPr>
              <w:br/>
              <w:t>// Золотоносные коры выветривания Сибири. - Красноярск, 2002. - С.4-</w:t>
            </w:r>
            <w:proofErr w:type="gramStart"/>
            <w:r w:rsidRPr="008F2C9A">
              <w:rPr>
                <w:rFonts w:eastAsia="Times New Roman"/>
                <w:color w:val="auto"/>
              </w:rPr>
              <w:t>17:табл.</w:t>
            </w:r>
            <w:proofErr w:type="gramEnd"/>
            <w:r w:rsidRPr="008F2C9A">
              <w:rPr>
                <w:rFonts w:eastAsia="Times New Roman"/>
                <w:color w:val="auto"/>
              </w:rPr>
              <w:t xml:space="preserve"> - Библиогр.:18 назв.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Г22172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F2C9A">
              <w:rPr>
                <w:rFonts w:eastAsia="Times New Roman"/>
                <w:b/>
                <w:bCs/>
                <w:color w:val="auto"/>
              </w:rPr>
              <w:t>Цыкин</w:t>
            </w:r>
            <w:proofErr w:type="spellEnd"/>
            <w:r w:rsidRPr="008F2C9A">
              <w:rPr>
                <w:rFonts w:eastAsia="Times New Roman"/>
                <w:b/>
                <w:bCs/>
                <w:color w:val="auto"/>
              </w:rPr>
              <w:t>, Р.А.</w:t>
            </w:r>
            <w:r w:rsidRPr="008F2C9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F2C9A">
              <w:rPr>
                <w:rFonts w:eastAsia="Times New Roman"/>
                <w:color w:val="auto"/>
              </w:rPr>
              <w:t>Гипергенные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золотоносные системы Центральной Сибири / Р. А. </w:t>
            </w:r>
            <w:proofErr w:type="spellStart"/>
            <w:r w:rsidRPr="008F2C9A">
              <w:rPr>
                <w:rFonts w:eastAsia="Times New Roman"/>
                <w:color w:val="auto"/>
              </w:rPr>
              <w:t>Цыкин</w:t>
            </w:r>
            <w:proofErr w:type="spellEnd"/>
            <w:r w:rsidRPr="008F2C9A">
              <w:rPr>
                <w:rFonts w:eastAsia="Times New Roman"/>
                <w:color w:val="auto"/>
              </w:rPr>
              <w:br/>
              <w:t xml:space="preserve">// Золотоносные коры выветривания Сибири. - Красноярск, 2002. - С.26-30. - </w:t>
            </w:r>
            <w:proofErr w:type="gramStart"/>
            <w:r w:rsidRPr="008F2C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8F2C9A">
              <w:rPr>
                <w:rFonts w:eastAsia="Times New Roman"/>
                <w:color w:val="auto"/>
              </w:rPr>
              <w:t>15 назв.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Г22172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b/>
                <w:bCs/>
                <w:color w:val="auto"/>
              </w:rPr>
              <w:t>Епифанов, В.А.</w:t>
            </w:r>
            <w:r w:rsidRPr="008F2C9A">
              <w:rPr>
                <w:rFonts w:eastAsia="Times New Roman"/>
                <w:color w:val="auto"/>
              </w:rPr>
              <w:br/>
              <w:t>   Проблемы золотоносности бокситов Центральной Сибири / В. А. Епифанов</w:t>
            </w:r>
            <w:r w:rsidRPr="008F2C9A">
              <w:rPr>
                <w:rFonts w:eastAsia="Times New Roman"/>
                <w:color w:val="auto"/>
              </w:rPr>
              <w:br/>
              <w:t>// Золотоносные коры выветривания Сибири. - Красноярск, 2002. - С.99-</w:t>
            </w:r>
            <w:proofErr w:type="gramStart"/>
            <w:r w:rsidRPr="008F2C9A">
              <w:rPr>
                <w:rFonts w:eastAsia="Times New Roman"/>
                <w:color w:val="auto"/>
              </w:rPr>
              <w:t>109:ил.</w:t>
            </w:r>
            <w:proofErr w:type="gramEnd"/>
            <w:r w:rsidRPr="008F2C9A">
              <w:rPr>
                <w:rFonts w:eastAsia="Times New Roman"/>
                <w:color w:val="auto"/>
              </w:rPr>
              <w:t xml:space="preserve"> - Библиогр.:15 назв.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Г22254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F2C9A">
              <w:rPr>
                <w:rFonts w:eastAsia="Times New Roman"/>
                <w:b/>
                <w:bCs/>
                <w:color w:val="auto"/>
              </w:rPr>
              <w:t>Волостнов</w:t>
            </w:r>
            <w:proofErr w:type="spellEnd"/>
            <w:r w:rsidRPr="008F2C9A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8F2C9A">
              <w:rPr>
                <w:rFonts w:eastAsia="Times New Roman"/>
                <w:color w:val="auto"/>
              </w:rPr>
              <w:br/>
              <w:t xml:space="preserve">   Новые данные по формам нахождения урана в углях Центральной Сибири, полученные методом F-радиографии / А. В. </w:t>
            </w:r>
            <w:proofErr w:type="spellStart"/>
            <w:r w:rsidRPr="008F2C9A">
              <w:rPr>
                <w:rFonts w:eastAsia="Times New Roman"/>
                <w:color w:val="auto"/>
              </w:rPr>
              <w:t>Волостнов</w:t>
            </w:r>
            <w:proofErr w:type="spellEnd"/>
            <w:r w:rsidRPr="008F2C9A">
              <w:rPr>
                <w:rFonts w:eastAsia="Times New Roman"/>
                <w:color w:val="auto"/>
              </w:rPr>
              <w:t>, С. И. Арбузов</w:t>
            </w:r>
            <w:r w:rsidRPr="008F2C9A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2004. - С.119-</w:t>
            </w:r>
            <w:proofErr w:type="gramStart"/>
            <w:r w:rsidRPr="008F2C9A">
              <w:rPr>
                <w:rFonts w:eastAsia="Times New Roman"/>
                <w:color w:val="auto"/>
              </w:rPr>
              <w:t>122:ил.</w:t>
            </w:r>
            <w:proofErr w:type="gramEnd"/>
            <w:r w:rsidRPr="008F2C9A">
              <w:rPr>
                <w:rFonts w:eastAsia="Times New Roman"/>
                <w:color w:val="auto"/>
              </w:rPr>
              <w:t>,табл. - Библиогр.:6 назв.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Г22254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b/>
                <w:bCs/>
                <w:color w:val="auto"/>
              </w:rPr>
              <w:t>Арбузов С.И.</w:t>
            </w:r>
            <w:r w:rsidRPr="008F2C9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F2C9A">
              <w:rPr>
                <w:rFonts w:eastAsia="Times New Roman"/>
                <w:color w:val="auto"/>
              </w:rPr>
              <w:t>Радиогеохимическая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характеристика углей основных эпох </w:t>
            </w:r>
            <w:proofErr w:type="spellStart"/>
            <w:r w:rsidRPr="008F2C9A">
              <w:rPr>
                <w:rFonts w:eastAsia="Times New Roman"/>
                <w:color w:val="auto"/>
              </w:rPr>
              <w:t>торфоугленакопления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Центральной Сибири / С. И. Арбузов, А. В. </w:t>
            </w:r>
            <w:proofErr w:type="spellStart"/>
            <w:r w:rsidRPr="008F2C9A">
              <w:rPr>
                <w:rFonts w:eastAsia="Times New Roman"/>
                <w:color w:val="auto"/>
              </w:rPr>
              <w:t>Волостнов</w:t>
            </w:r>
            <w:proofErr w:type="spellEnd"/>
            <w:r w:rsidRPr="008F2C9A">
              <w:rPr>
                <w:rFonts w:eastAsia="Times New Roman"/>
                <w:color w:val="auto"/>
              </w:rPr>
              <w:t>, В. В. Ершов</w:t>
            </w:r>
            <w:r w:rsidRPr="008F2C9A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2004. - С.46-</w:t>
            </w:r>
            <w:proofErr w:type="gramStart"/>
            <w:r w:rsidRPr="008F2C9A">
              <w:rPr>
                <w:rFonts w:eastAsia="Times New Roman"/>
                <w:color w:val="auto"/>
              </w:rPr>
              <w:t>51:ил.</w:t>
            </w:r>
            <w:proofErr w:type="gramEnd"/>
            <w:r w:rsidRPr="008F2C9A">
              <w:rPr>
                <w:rFonts w:eastAsia="Times New Roman"/>
                <w:color w:val="auto"/>
              </w:rPr>
              <w:t>,табл. - Библиогр.:19 назв.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F2C9A">
              <w:rPr>
                <w:rFonts w:eastAsia="Times New Roman"/>
                <w:b/>
                <w:bCs/>
                <w:color w:val="auto"/>
              </w:rPr>
              <w:t>Курганьков</w:t>
            </w:r>
            <w:proofErr w:type="spellEnd"/>
            <w:r w:rsidRPr="008F2C9A">
              <w:rPr>
                <w:rFonts w:eastAsia="Times New Roman"/>
                <w:b/>
                <w:bCs/>
                <w:color w:val="auto"/>
              </w:rPr>
              <w:t xml:space="preserve"> П.П.</w:t>
            </w:r>
            <w:r w:rsidRPr="008F2C9A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8F2C9A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Центральной Сибири на основе газово-флюидной модели образования различных транспортеров алмазов / П. П. </w:t>
            </w:r>
            <w:proofErr w:type="spellStart"/>
            <w:r w:rsidRPr="008F2C9A">
              <w:rPr>
                <w:rFonts w:eastAsia="Times New Roman"/>
                <w:color w:val="auto"/>
              </w:rPr>
              <w:t>Курганьков</w:t>
            </w:r>
            <w:proofErr w:type="spellEnd"/>
            <w:r w:rsidRPr="008F2C9A">
              <w:rPr>
                <w:rFonts w:eastAsia="Times New Roman"/>
                <w:color w:val="auto"/>
              </w:rPr>
              <w:t>, И. А. Кузьмин</w:t>
            </w:r>
            <w:r w:rsidRPr="008F2C9A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49. - Текст англ.: с.159.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b/>
                <w:bCs/>
                <w:color w:val="auto"/>
              </w:rPr>
              <w:t>Соболев И.С.</w:t>
            </w:r>
            <w:r w:rsidRPr="008F2C9A">
              <w:rPr>
                <w:rFonts w:eastAsia="Times New Roman"/>
                <w:color w:val="auto"/>
              </w:rPr>
              <w:br/>
              <w:t xml:space="preserve">   Опыт применения наземных комплексных </w:t>
            </w:r>
            <w:proofErr w:type="spellStart"/>
            <w:r w:rsidRPr="008F2C9A">
              <w:rPr>
                <w:rFonts w:eastAsia="Times New Roman"/>
                <w:color w:val="auto"/>
              </w:rPr>
              <w:t>радиогеохимических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исследований при поисках месторождений нефти и газа в условиях Западной и Средней Сибири / И. С. Соболев, Л. П. </w:t>
            </w:r>
            <w:proofErr w:type="spellStart"/>
            <w:r w:rsidRPr="008F2C9A">
              <w:rPr>
                <w:rFonts w:eastAsia="Times New Roman"/>
                <w:color w:val="auto"/>
              </w:rPr>
              <w:t>Рихванов</w:t>
            </w:r>
            <w:proofErr w:type="spellEnd"/>
            <w:r w:rsidRPr="008F2C9A">
              <w:rPr>
                <w:rFonts w:eastAsia="Times New Roman"/>
                <w:color w:val="auto"/>
              </w:rPr>
              <w:br/>
              <w:t xml:space="preserve">// Литологические и геохимические основы прогноза </w:t>
            </w:r>
            <w:proofErr w:type="spellStart"/>
            <w:r w:rsidRPr="008F2C9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F2C9A">
              <w:rPr>
                <w:rFonts w:eastAsia="Times New Roman"/>
                <w:color w:val="auto"/>
              </w:rPr>
              <w:t>. - Санкт-Петербург, 2008. - С. 243-</w:t>
            </w:r>
            <w:proofErr w:type="gramStart"/>
            <w:r w:rsidRPr="008F2C9A">
              <w:rPr>
                <w:rFonts w:eastAsia="Times New Roman"/>
                <w:color w:val="auto"/>
              </w:rPr>
              <w:t>250 :</w:t>
            </w:r>
            <w:proofErr w:type="gramEnd"/>
            <w:r w:rsidRPr="008F2C9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F2C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F2C9A">
              <w:rPr>
                <w:rFonts w:eastAsia="Times New Roman"/>
                <w:color w:val="auto"/>
              </w:rPr>
              <w:t>.: 9 назв.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F2C9A">
              <w:rPr>
                <w:rFonts w:eastAsia="Times New Roman"/>
                <w:b/>
                <w:bCs/>
                <w:color w:val="auto"/>
              </w:rPr>
              <w:t>Гертнер</w:t>
            </w:r>
            <w:proofErr w:type="spellEnd"/>
            <w:r w:rsidRPr="008F2C9A">
              <w:rPr>
                <w:rFonts w:eastAsia="Times New Roman"/>
                <w:b/>
                <w:bCs/>
                <w:color w:val="auto"/>
              </w:rPr>
              <w:t xml:space="preserve"> И.Ф.</w:t>
            </w:r>
            <w:r w:rsidRPr="008F2C9A">
              <w:rPr>
                <w:rFonts w:eastAsia="Times New Roman"/>
                <w:color w:val="auto"/>
              </w:rPr>
              <w:br/>
              <w:t xml:space="preserve">   Петрология </w:t>
            </w:r>
            <w:proofErr w:type="spellStart"/>
            <w:r w:rsidRPr="008F2C9A">
              <w:rPr>
                <w:rFonts w:eastAsia="Times New Roman"/>
                <w:color w:val="auto"/>
              </w:rPr>
              <w:t>ультрамафит-мафитовых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комплексов </w:t>
            </w:r>
            <w:proofErr w:type="spellStart"/>
            <w:r w:rsidRPr="008F2C9A">
              <w:rPr>
                <w:rFonts w:eastAsia="Times New Roman"/>
                <w:color w:val="auto"/>
              </w:rPr>
              <w:t>сутурных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зон Кузнецкого Алатау и Восточного </w:t>
            </w:r>
            <w:proofErr w:type="spellStart"/>
            <w:r w:rsidRPr="008F2C9A">
              <w:rPr>
                <w:rFonts w:eastAsia="Times New Roman"/>
                <w:color w:val="auto"/>
              </w:rPr>
              <w:t>Саяна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(Центральная Сибирь) / И. Ф. </w:t>
            </w:r>
            <w:proofErr w:type="spellStart"/>
            <w:r w:rsidRPr="008F2C9A">
              <w:rPr>
                <w:rFonts w:eastAsia="Times New Roman"/>
                <w:color w:val="auto"/>
              </w:rPr>
              <w:t>Гертнер</w:t>
            </w:r>
            <w:proofErr w:type="spellEnd"/>
            <w:r w:rsidRPr="008F2C9A">
              <w:rPr>
                <w:rFonts w:eastAsia="Times New Roman"/>
                <w:color w:val="auto"/>
              </w:rPr>
              <w:t>, Т. С. Краснова</w:t>
            </w:r>
            <w:r w:rsidRPr="008F2C9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F2C9A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Т.1. - С.133-136. - </w:t>
            </w:r>
            <w:proofErr w:type="spellStart"/>
            <w:r w:rsidRPr="008F2C9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8F2C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F2C9A">
              <w:rPr>
                <w:rFonts w:eastAsia="Times New Roman"/>
                <w:color w:val="auto"/>
              </w:rPr>
              <w:t>.:</w:t>
            </w:r>
            <w:proofErr w:type="gramEnd"/>
            <w:r w:rsidRPr="008F2C9A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F2C9A">
              <w:rPr>
                <w:rFonts w:eastAsia="Times New Roman"/>
                <w:b/>
                <w:bCs/>
                <w:color w:val="auto"/>
              </w:rPr>
              <w:t>Некос</w:t>
            </w:r>
            <w:proofErr w:type="spellEnd"/>
            <w:r w:rsidRPr="008F2C9A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8F2C9A">
              <w:rPr>
                <w:rFonts w:eastAsia="Times New Roman"/>
                <w:color w:val="auto"/>
              </w:rPr>
              <w:br/>
              <w:t xml:space="preserve">   История геологических исследований Центральной Сибири в биографиях / В. В. </w:t>
            </w:r>
            <w:proofErr w:type="spellStart"/>
            <w:r w:rsidRPr="008F2C9A">
              <w:rPr>
                <w:rFonts w:eastAsia="Times New Roman"/>
                <w:color w:val="auto"/>
              </w:rPr>
              <w:t>Некос</w:t>
            </w:r>
            <w:proofErr w:type="spellEnd"/>
            <w:r w:rsidRPr="008F2C9A">
              <w:rPr>
                <w:rFonts w:eastAsia="Times New Roman"/>
                <w:color w:val="auto"/>
              </w:rPr>
              <w:t>, Б. М. Афанасьев, С. Г. Рычкова</w:t>
            </w:r>
            <w:r w:rsidRPr="008F2C9A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С.612-617: ил. - </w:t>
            </w:r>
            <w:proofErr w:type="spellStart"/>
            <w:proofErr w:type="gramStart"/>
            <w:r w:rsidRPr="008F2C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F2C9A">
              <w:rPr>
                <w:rFonts w:eastAsia="Times New Roman"/>
                <w:color w:val="auto"/>
              </w:rPr>
              <w:t>.:</w:t>
            </w:r>
            <w:proofErr w:type="gramEnd"/>
            <w:r w:rsidRPr="008F2C9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F2C9A">
              <w:rPr>
                <w:rFonts w:eastAsia="Times New Roman"/>
                <w:b/>
                <w:bCs/>
                <w:color w:val="auto"/>
              </w:rPr>
              <w:t>Дюжиков</w:t>
            </w:r>
            <w:proofErr w:type="spellEnd"/>
            <w:r w:rsidRPr="008F2C9A">
              <w:rPr>
                <w:rFonts w:eastAsia="Times New Roman"/>
                <w:b/>
                <w:bCs/>
                <w:color w:val="auto"/>
              </w:rPr>
              <w:t xml:space="preserve"> О.А.</w:t>
            </w:r>
            <w:r w:rsidRPr="008F2C9A">
              <w:rPr>
                <w:rFonts w:eastAsia="Times New Roman"/>
                <w:color w:val="auto"/>
              </w:rPr>
              <w:br/>
              <w:t xml:space="preserve">   Нетрадиционные эндогенные месторождения Центральной и Восточной Сибири / О. А. </w:t>
            </w:r>
            <w:proofErr w:type="spellStart"/>
            <w:r w:rsidRPr="008F2C9A">
              <w:rPr>
                <w:rFonts w:eastAsia="Times New Roman"/>
                <w:color w:val="auto"/>
              </w:rPr>
              <w:t>Дюжиков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, А. К. </w:t>
            </w:r>
            <w:proofErr w:type="spellStart"/>
            <w:r w:rsidRPr="008F2C9A">
              <w:rPr>
                <w:rFonts w:eastAsia="Times New Roman"/>
                <w:color w:val="auto"/>
              </w:rPr>
              <w:t>Мкртычьян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, Е. И. </w:t>
            </w:r>
            <w:proofErr w:type="spellStart"/>
            <w:r w:rsidRPr="008F2C9A">
              <w:rPr>
                <w:rFonts w:eastAsia="Times New Roman"/>
                <w:color w:val="auto"/>
              </w:rPr>
              <w:lastRenderedPageBreak/>
              <w:t>Берзон</w:t>
            </w:r>
            <w:proofErr w:type="spellEnd"/>
            <w:r w:rsidRPr="008F2C9A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66-67.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   </w:t>
            </w:r>
            <w:proofErr w:type="spellStart"/>
            <w:r w:rsidRPr="008F2C9A">
              <w:rPr>
                <w:rFonts w:eastAsia="Times New Roman"/>
                <w:b/>
                <w:bCs/>
                <w:color w:val="auto"/>
              </w:rPr>
              <w:t>Поздненеоплейстоценовые</w:t>
            </w:r>
            <w:proofErr w:type="spellEnd"/>
            <w:r w:rsidRPr="008F2C9A">
              <w:rPr>
                <w:rFonts w:eastAsia="Times New Roman"/>
                <w:b/>
                <w:bCs/>
                <w:color w:val="auto"/>
              </w:rPr>
              <w:t xml:space="preserve"> отложения Северного </w:t>
            </w:r>
            <w:proofErr w:type="spellStart"/>
            <w:r w:rsidRPr="008F2C9A">
              <w:rPr>
                <w:rFonts w:eastAsia="Times New Roman"/>
                <w:b/>
                <w:bCs/>
                <w:color w:val="auto"/>
              </w:rPr>
              <w:t>Приангарья</w:t>
            </w:r>
            <w:proofErr w:type="spellEnd"/>
            <w:r w:rsidRPr="008F2C9A">
              <w:rPr>
                <w:rFonts w:eastAsia="Times New Roman"/>
                <w:b/>
                <w:bCs/>
                <w:color w:val="auto"/>
              </w:rPr>
              <w:t xml:space="preserve"> и их палеогеографическая характеристика</w:t>
            </w:r>
            <w:r w:rsidRPr="008F2C9A">
              <w:rPr>
                <w:rFonts w:eastAsia="Times New Roman"/>
                <w:color w:val="auto"/>
              </w:rPr>
              <w:t xml:space="preserve"> / О. Л. </w:t>
            </w:r>
            <w:proofErr w:type="spellStart"/>
            <w:r w:rsidRPr="008F2C9A">
              <w:rPr>
                <w:rFonts w:eastAsia="Times New Roman"/>
                <w:color w:val="auto"/>
              </w:rPr>
              <w:t>Опокина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[и др.]</w:t>
            </w:r>
            <w:r w:rsidRPr="008F2C9A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8F2C9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490-492. - </w:t>
            </w:r>
            <w:proofErr w:type="spellStart"/>
            <w:proofErr w:type="gramStart"/>
            <w:r w:rsidRPr="008F2C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F2C9A">
              <w:rPr>
                <w:rFonts w:eastAsia="Times New Roman"/>
                <w:color w:val="auto"/>
              </w:rPr>
              <w:t>.:</w:t>
            </w:r>
            <w:proofErr w:type="gramEnd"/>
            <w:r w:rsidRPr="008F2C9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b/>
                <w:bCs/>
                <w:color w:val="auto"/>
              </w:rPr>
              <w:t>Константинов, А.Г.</w:t>
            </w:r>
            <w:r w:rsidRPr="008F2C9A">
              <w:rPr>
                <w:rFonts w:eastAsia="Times New Roman"/>
                <w:color w:val="auto"/>
              </w:rPr>
              <w:br/>
              <w:t>   Граница среднего и верхнего триаса на востоке бореальной области / А. Г. Константинов</w:t>
            </w:r>
            <w:r w:rsidRPr="008F2C9A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86-88. - </w:t>
            </w:r>
            <w:proofErr w:type="spellStart"/>
            <w:proofErr w:type="gramStart"/>
            <w:r w:rsidRPr="008F2C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F2C9A">
              <w:rPr>
                <w:rFonts w:eastAsia="Times New Roman"/>
                <w:color w:val="auto"/>
              </w:rPr>
              <w:t>.:</w:t>
            </w:r>
            <w:proofErr w:type="gramEnd"/>
            <w:r w:rsidRPr="008F2C9A">
              <w:rPr>
                <w:rFonts w:eastAsia="Times New Roman"/>
                <w:color w:val="auto"/>
              </w:rPr>
              <w:t xml:space="preserve"> с. 87-88.</w:t>
            </w:r>
          </w:p>
        </w:tc>
      </w:tr>
      <w:tr w:rsidR="008F2C9A" w:rsidRPr="008F2C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</w:p>
        </w:tc>
      </w:tr>
      <w:tr w:rsidR="008F2C9A" w:rsidRPr="008F2C9A" w:rsidTr="00980A63">
        <w:trPr>
          <w:tblCellSpacing w:w="15" w:type="dxa"/>
        </w:trPr>
        <w:tc>
          <w:tcPr>
            <w:tcW w:w="5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8F2C9A" w:rsidRPr="008F2C9A" w:rsidRDefault="008F2C9A" w:rsidP="00980A63">
            <w:pPr>
              <w:rPr>
                <w:rFonts w:eastAsia="Times New Roman"/>
                <w:color w:val="auto"/>
              </w:rPr>
            </w:pPr>
            <w:r w:rsidRPr="008F2C9A">
              <w:rPr>
                <w:rFonts w:eastAsia="Times New Roman"/>
                <w:b/>
                <w:bCs/>
                <w:color w:val="auto"/>
              </w:rPr>
              <w:t>Куприянова, Н.В.</w:t>
            </w:r>
            <w:r w:rsidRPr="008F2C9A">
              <w:rPr>
                <w:rFonts w:eastAsia="Times New Roman"/>
                <w:color w:val="auto"/>
              </w:rPr>
              <w:br/>
              <w:t xml:space="preserve">   Влияние палеоэкологических условий на формирование комплексов </w:t>
            </w:r>
            <w:proofErr w:type="spellStart"/>
            <w:r w:rsidRPr="008F2C9A">
              <w:rPr>
                <w:rFonts w:eastAsia="Times New Roman"/>
                <w:color w:val="auto"/>
              </w:rPr>
              <w:t>остракод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из пограничных отложений </w:t>
            </w:r>
            <w:proofErr w:type="spellStart"/>
            <w:r w:rsidRPr="008F2C9A">
              <w:rPr>
                <w:rFonts w:eastAsia="Times New Roman"/>
                <w:color w:val="auto"/>
              </w:rPr>
              <w:t>перми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и триаса </w:t>
            </w:r>
            <w:proofErr w:type="spellStart"/>
            <w:r w:rsidRPr="008F2C9A">
              <w:rPr>
                <w:rFonts w:eastAsia="Times New Roman"/>
                <w:color w:val="auto"/>
              </w:rPr>
              <w:t>Нордвикского</w:t>
            </w:r>
            <w:proofErr w:type="spellEnd"/>
            <w:r w:rsidRPr="008F2C9A">
              <w:rPr>
                <w:rFonts w:eastAsia="Times New Roman"/>
                <w:color w:val="auto"/>
              </w:rPr>
              <w:t xml:space="preserve"> района (север Центральной Сибири) / Н. В. Куприянова</w:t>
            </w:r>
            <w:r w:rsidRPr="008F2C9A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8F2C9A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8F2C9A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84-86.</w:t>
            </w:r>
          </w:p>
        </w:tc>
      </w:tr>
    </w:tbl>
    <w:p w:rsidR="008F2C9A" w:rsidRPr="008F2C9A" w:rsidRDefault="008F2C9A" w:rsidP="008F2C9A">
      <w:pPr>
        <w:rPr>
          <w:rFonts w:eastAsia="Times New Roman"/>
          <w:color w:val="auto"/>
        </w:rPr>
      </w:pPr>
    </w:p>
    <w:p w:rsidR="00940A6D" w:rsidRPr="008F2C9A" w:rsidRDefault="00940A6D">
      <w:pPr>
        <w:rPr>
          <w:color w:val="auto"/>
        </w:rPr>
      </w:pPr>
    </w:p>
    <w:sectPr w:rsidR="00940A6D" w:rsidRPr="008F2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C9A"/>
    <w:rsid w:val="00577F1D"/>
    <w:rsid w:val="008F2C9A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286FBE-00F0-4518-BD45-E209366C9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C9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F2C9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2C9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1374</Words>
  <Characters>7833</Characters>
  <Application>Microsoft Office Word</Application>
  <DocSecurity>0</DocSecurity>
  <Lines>65</Lines>
  <Paragraphs>18</Paragraphs>
  <ScaleCrop>false</ScaleCrop>
  <Company/>
  <LinksUpToDate>false</LinksUpToDate>
  <CharactersWithSpaces>9189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2020-05-26T12:55:00Z</dcterms:created>
  <dcterms:modified xsi:type="dcterms:W3CDTF">2020-05-26T12:57:00Z</dcterms:modified>
</cp:coreProperties>
</file>