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938" w:rsidRDefault="00F57938" w:rsidP="00F5793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(юг, юго-восток, юго-запад)</w:t>
      </w:r>
    </w:p>
    <w:p w:rsidR="00F57938" w:rsidRDefault="00F57938" w:rsidP="00F5793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F57938" w:rsidRPr="00F57938" w:rsidRDefault="00F57938" w:rsidP="00F5793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Члачула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>, Дж.</w:t>
            </w:r>
            <w:r w:rsidRPr="00F57938">
              <w:rPr>
                <w:rFonts w:eastAsia="Times New Roman"/>
                <w:color w:val="auto"/>
              </w:rPr>
              <w:br/>
              <w:t xml:space="preserve">   Одно из </w:t>
            </w:r>
            <w:proofErr w:type="spellStart"/>
            <w:r w:rsidRPr="00F57938">
              <w:rPr>
                <w:rFonts w:eastAsia="Times New Roman"/>
                <w:color w:val="auto"/>
              </w:rPr>
              <w:t>глабальных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климатических изменений </w:t>
            </w:r>
            <w:proofErr w:type="gramStart"/>
            <w:r w:rsidRPr="00F57938">
              <w:rPr>
                <w:rFonts w:eastAsia="Times New Roman"/>
                <w:color w:val="auto"/>
              </w:rPr>
              <w:t>прошлого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хорошо обоснован. доказательства по Юго-Зап. Сибири / </w:t>
            </w:r>
            <w:proofErr w:type="spellStart"/>
            <w:r w:rsidRPr="00F57938">
              <w:rPr>
                <w:rFonts w:eastAsia="Times New Roman"/>
                <w:color w:val="auto"/>
              </w:rPr>
              <w:t>Члачула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Дж.</w:t>
            </w:r>
            <w:r w:rsidRPr="00F57938">
              <w:rPr>
                <w:rFonts w:eastAsia="Times New Roman"/>
                <w:color w:val="auto"/>
              </w:rPr>
              <w:br/>
              <w:t>// Литосфера. - 2005. - № 3. - С. 148-</w:t>
            </w:r>
            <w:proofErr w:type="gramStart"/>
            <w:r w:rsidRPr="00F57938">
              <w:rPr>
                <w:rFonts w:eastAsia="Times New Roman"/>
                <w:color w:val="auto"/>
              </w:rPr>
              <w:t>153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Англ. - Рез. рус. - </w:t>
            </w:r>
            <w:proofErr w:type="spellStart"/>
            <w:proofErr w:type="gram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с. 153.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Усманова Т.В.</w:t>
            </w:r>
            <w:r w:rsidRPr="00F57938">
              <w:rPr>
                <w:rFonts w:eastAsia="Times New Roman"/>
                <w:color w:val="auto"/>
              </w:rPr>
              <w:br/>
              <w:t xml:space="preserve">   Техногенные месторождения отходов горнорудных производств Южной Сибири / Т. В. Усманова, Л. П. </w:t>
            </w:r>
            <w:proofErr w:type="spellStart"/>
            <w:r w:rsidRPr="00F57938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F57938">
              <w:rPr>
                <w:rFonts w:eastAsia="Times New Roman"/>
                <w:color w:val="auto"/>
              </w:rPr>
              <w:br/>
              <w:t xml:space="preserve">// Цветные металлы. - 2006. - № 4 (Горный </w:t>
            </w:r>
            <w:proofErr w:type="spellStart"/>
            <w:r w:rsidRPr="00F57938">
              <w:rPr>
                <w:rFonts w:eastAsia="Times New Roman"/>
                <w:color w:val="auto"/>
              </w:rPr>
              <w:t>журнал.Спец.вып</w:t>
            </w:r>
            <w:proofErr w:type="spellEnd"/>
            <w:r w:rsidRPr="00F57938">
              <w:rPr>
                <w:rFonts w:eastAsia="Times New Roman"/>
                <w:color w:val="auto"/>
              </w:rPr>
              <w:t>.). - С. 29-</w:t>
            </w:r>
            <w:proofErr w:type="gramStart"/>
            <w:r w:rsidRPr="00F57938">
              <w:rPr>
                <w:rFonts w:eastAsia="Times New Roman"/>
                <w:color w:val="auto"/>
              </w:rPr>
              <w:t>31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57938">
              <w:rPr>
                <w:rFonts w:eastAsia="Times New Roman"/>
                <w:color w:val="auto"/>
              </w:rPr>
              <w:t>портр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F57938">
              <w:rPr>
                <w:rFonts w:eastAsia="Times New Roman"/>
                <w:color w:val="auto"/>
              </w:rPr>
              <w:br/>
              <w:t>   Перспективы укрепления минерально-сырьевой базы алюминия южной Сибири / Г. Н. Черкасов</w:t>
            </w:r>
            <w:r w:rsidRPr="00F57938">
              <w:rPr>
                <w:rFonts w:eastAsia="Times New Roman"/>
                <w:color w:val="auto"/>
              </w:rPr>
              <w:br/>
              <w:t>// Разведка и охрана недр. - 2007. - № 8. - С. 53-</w:t>
            </w:r>
            <w:proofErr w:type="gramStart"/>
            <w:r w:rsidRPr="00F57938">
              <w:rPr>
                <w:rFonts w:eastAsia="Times New Roman"/>
                <w:color w:val="auto"/>
              </w:rPr>
              <w:t>56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4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F5793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5793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57938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южных регионов Сибири и Дальнего Востока / В. С. Полянин, Т. А. Полянина</w:t>
            </w:r>
            <w:r w:rsidRPr="00F57938">
              <w:rPr>
                <w:rFonts w:eastAsia="Times New Roman"/>
                <w:color w:val="auto"/>
              </w:rPr>
              <w:br/>
              <w:t>// Разведка и охрана недр. - 2011. - № 3. - С. 23-</w:t>
            </w:r>
            <w:proofErr w:type="gramStart"/>
            <w:r w:rsidRPr="00F57938">
              <w:rPr>
                <w:rFonts w:eastAsia="Times New Roman"/>
                <w:color w:val="auto"/>
              </w:rPr>
              <w:t>26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 : 2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>Перспективы создания новых горнорудных центров на юге Сибири и Дальнего Востока</w:t>
            </w:r>
            <w:r w:rsidRPr="00F57938">
              <w:rPr>
                <w:rFonts w:eastAsia="Times New Roman"/>
                <w:color w:val="auto"/>
              </w:rPr>
              <w:t xml:space="preserve"> / В. Н. Бавлов [и др.]</w:t>
            </w:r>
            <w:r w:rsidRPr="00F57938">
              <w:rPr>
                <w:rFonts w:eastAsia="Times New Roman"/>
                <w:color w:val="auto"/>
              </w:rPr>
              <w:br/>
              <w:t>// Отечественная геология. - 2007. - № 3. - С. 9-13 : ил.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Князев Г.Б.</w:t>
            </w:r>
            <w:r w:rsidRPr="00F57938">
              <w:rPr>
                <w:rFonts w:eastAsia="Times New Roman"/>
                <w:color w:val="auto"/>
              </w:rPr>
              <w:br/>
              <w:t>   Верхнедокембрийские железистые кварциты складчатых областей юга Сибири / Г. Б. Князев, А. В. Поднебесных</w:t>
            </w:r>
            <w:r w:rsidRPr="00F57938">
              <w:rPr>
                <w:rFonts w:eastAsia="Times New Roman"/>
                <w:color w:val="auto"/>
              </w:rPr>
              <w:br/>
              <w:t>// Отечественная геология. - 2008. - № 4. - С. 44-</w:t>
            </w:r>
            <w:proofErr w:type="gramStart"/>
            <w:r w:rsidRPr="00F57938">
              <w:rPr>
                <w:rFonts w:eastAsia="Times New Roman"/>
                <w:color w:val="auto"/>
              </w:rPr>
              <w:t>49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9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 xml:space="preserve">Исследование скоростной структуры литосферы на Монголо-Байкальском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трансекте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2003 по обменным SV-волнам</w:t>
            </w:r>
            <w:r w:rsidRPr="00F5793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F57938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[и др.]</w:t>
            </w:r>
            <w:r w:rsidRPr="00F57938">
              <w:rPr>
                <w:rFonts w:eastAsia="Times New Roman"/>
                <w:color w:val="auto"/>
              </w:rPr>
              <w:br/>
              <w:t>// Физика Земли. - 2007. - № 2. - С. 21-</w:t>
            </w:r>
            <w:proofErr w:type="gramStart"/>
            <w:r w:rsidRPr="00F57938">
              <w:rPr>
                <w:rFonts w:eastAsia="Times New Roman"/>
                <w:color w:val="auto"/>
              </w:rPr>
              <w:t>32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32.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Минеева, И.Г.</w:t>
            </w:r>
            <w:r w:rsidRPr="00F57938">
              <w:rPr>
                <w:rFonts w:eastAsia="Times New Roman"/>
                <w:color w:val="auto"/>
              </w:rPr>
              <w:br/>
              <w:t xml:space="preserve">   Новый методологический подход к оценке </w:t>
            </w:r>
            <w:proofErr w:type="spellStart"/>
            <w:r w:rsidRPr="00F57938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потенциала щитов и складчатых областей Южной Сибири / И. Г. Минеева, В. В. Архангельская</w:t>
            </w:r>
            <w:r w:rsidRPr="00F57938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Вып.147. - С. 84-</w:t>
            </w:r>
            <w:proofErr w:type="gramStart"/>
            <w:r w:rsidRPr="00F57938">
              <w:rPr>
                <w:rFonts w:eastAsia="Times New Roman"/>
                <w:color w:val="auto"/>
              </w:rPr>
              <w:t>93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12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Кучеренко, И.В.</w:t>
            </w:r>
            <w:r w:rsidRPr="00F57938">
              <w:rPr>
                <w:rFonts w:eastAsia="Times New Roman"/>
                <w:color w:val="auto"/>
              </w:rPr>
              <w:br/>
              <w:t>   Концепция мезотермального рудообразования в золоторудных районах складчатых сооружений Южной Сибири / И. В. Кучеренко</w:t>
            </w:r>
            <w:r w:rsidRPr="00F57938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182-</w:t>
            </w:r>
            <w:proofErr w:type="gramStart"/>
            <w:r w:rsidRPr="00F57938">
              <w:rPr>
                <w:rFonts w:eastAsia="Times New Roman"/>
                <w:color w:val="auto"/>
              </w:rPr>
              <w:t>197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53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Калинин Ю.А.</w:t>
            </w:r>
            <w:r w:rsidRPr="00F57938">
              <w:rPr>
                <w:rFonts w:eastAsia="Times New Roman"/>
                <w:color w:val="auto"/>
              </w:rPr>
              <w:br/>
              <w:t xml:space="preserve">   Прогнозно-поисковые критерии золотоносных </w:t>
            </w:r>
            <w:proofErr w:type="spellStart"/>
            <w:r w:rsidRPr="00F57938">
              <w:rPr>
                <w:rFonts w:eastAsia="Times New Roman"/>
                <w:color w:val="auto"/>
              </w:rPr>
              <w:t>кор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выветривания (районы юга Сибири), Россия / Ю. А. Калинин, Н. А. Росляков</w:t>
            </w:r>
            <w:r w:rsidRPr="00F57938">
              <w:rPr>
                <w:rFonts w:eastAsia="Times New Roman"/>
                <w:color w:val="auto"/>
              </w:rPr>
              <w:br/>
              <w:t>// Геология рудных месторождений. - 2012. - Т. 54, № 2. - С. 157-</w:t>
            </w:r>
            <w:proofErr w:type="gramStart"/>
            <w:r w:rsidRPr="00F57938">
              <w:rPr>
                <w:rFonts w:eastAsia="Times New Roman"/>
                <w:color w:val="auto"/>
              </w:rPr>
              <w:t>167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166-167.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F57938">
              <w:rPr>
                <w:rFonts w:eastAsia="Times New Roman"/>
                <w:color w:val="auto"/>
              </w:rPr>
              <w:br/>
              <w:t xml:space="preserve">   О грибах в позднем рифее / Т. Н. Герман, В. Н. </w:t>
            </w:r>
            <w:proofErr w:type="spellStart"/>
            <w:r w:rsidRPr="00F57938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F57938">
              <w:rPr>
                <w:rFonts w:eastAsia="Times New Roman"/>
                <w:color w:val="auto"/>
              </w:rPr>
              <w:br/>
              <w:t xml:space="preserve">// Палеонтологический журнал. - 2006. - № 2. - С. 89-95, [1] с. </w:t>
            </w:r>
            <w:proofErr w:type="gramStart"/>
            <w:r w:rsidRPr="00F57938">
              <w:rPr>
                <w:rFonts w:eastAsia="Times New Roman"/>
                <w:color w:val="auto"/>
              </w:rPr>
              <w:t>табл.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94-95.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Бушенкова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>, Н.А.</w:t>
            </w:r>
            <w:r w:rsidRPr="00F57938">
              <w:rPr>
                <w:rFonts w:eastAsia="Times New Roman"/>
                <w:color w:val="auto"/>
              </w:rPr>
              <w:br/>
              <w:t xml:space="preserve">   Латеральная неоднородность верхней мантии юга Сибири и Восточного Казахстана по данным PP-, SS-, P- и S-волн / Н. А. </w:t>
            </w:r>
            <w:proofErr w:type="spellStart"/>
            <w:r w:rsidRPr="00F57938">
              <w:rPr>
                <w:rFonts w:eastAsia="Times New Roman"/>
                <w:color w:val="auto"/>
              </w:rPr>
              <w:t>Бушенкова</w:t>
            </w:r>
            <w:proofErr w:type="spellEnd"/>
            <w:r w:rsidRPr="00F57938">
              <w:rPr>
                <w:rFonts w:eastAsia="Times New Roman"/>
                <w:color w:val="auto"/>
              </w:rPr>
              <w:t>, С. А. Тычков, И. Ю. Кулаков</w:t>
            </w:r>
            <w:r w:rsidRPr="00F57938">
              <w:rPr>
                <w:rFonts w:eastAsia="Times New Roman"/>
                <w:color w:val="auto"/>
              </w:rPr>
              <w:br/>
              <w:t>// Геология и геофизика. - 2000. - Т.41, № 8. - С. 1217-</w:t>
            </w:r>
            <w:proofErr w:type="gramStart"/>
            <w:r w:rsidRPr="00F57938">
              <w:rPr>
                <w:rFonts w:eastAsia="Times New Roman"/>
                <w:color w:val="auto"/>
              </w:rPr>
              <w:t>1227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31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Эльваны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Корнуолла (Англия) и Южной Сибири - субвулканические аналоги субщелочных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гранитов</w:t>
            </w:r>
            <w:r w:rsidRPr="00F57938">
              <w:rPr>
                <w:rFonts w:eastAsia="Times New Roman"/>
                <w:color w:val="auto"/>
              </w:rPr>
              <w:t xml:space="preserve"> / В. С. Антипин [и др.]</w:t>
            </w:r>
            <w:r w:rsidRPr="00F57938">
              <w:rPr>
                <w:rFonts w:eastAsia="Times New Roman"/>
                <w:color w:val="auto"/>
              </w:rPr>
              <w:br/>
              <w:t>// Геология и геофизика. - 2002. - Т.43, № 9. - С. 847-</w:t>
            </w:r>
            <w:proofErr w:type="gramStart"/>
            <w:r w:rsidRPr="00F57938">
              <w:rPr>
                <w:rFonts w:eastAsia="Times New Roman"/>
                <w:color w:val="auto"/>
              </w:rPr>
              <w:t>857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20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 xml:space="preserve">Новые данные о возрасте толщ, обрамляющих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Чуйское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и Прибайкальское поднятия (Северное и Западное Прибайкалье)</w:t>
            </w:r>
            <w:r w:rsidRPr="00F5793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F57938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[и др.]</w:t>
            </w:r>
            <w:r w:rsidRPr="00F57938">
              <w:rPr>
                <w:rFonts w:eastAsia="Times New Roman"/>
                <w:color w:val="auto"/>
              </w:rPr>
              <w:br/>
              <w:t>// Геология и геофизика. - 2005. - Т.46, № 7. - С. 714-</w:t>
            </w:r>
            <w:proofErr w:type="gramStart"/>
            <w:r w:rsidRPr="00F57938">
              <w:rPr>
                <w:rFonts w:eastAsia="Times New Roman"/>
                <w:color w:val="auto"/>
              </w:rPr>
              <w:t>722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27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>, И.В.</w:t>
            </w:r>
            <w:r w:rsidRPr="00F57938">
              <w:rPr>
                <w:rFonts w:eastAsia="Times New Roman"/>
                <w:color w:val="auto"/>
              </w:rPr>
              <w:br/>
              <w:t xml:space="preserve">   Факторы концентрирования элементов-примесей в рудах колчеданных месторождений юга Сибири / И. В. </w:t>
            </w:r>
            <w:proofErr w:type="spellStart"/>
            <w:r w:rsidRPr="00F57938">
              <w:rPr>
                <w:rFonts w:eastAsia="Times New Roman"/>
                <w:color w:val="auto"/>
              </w:rPr>
              <w:t>Гаськов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, Э. Г. </w:t>
            </w:r>
            <w:proofErr w:type="spellStart"/>
            <w:r w:rsidRPr="00F57938">
              <w:rPr>
                <w:rFonts w:eastAsia="Times New Roman"/>
                <w:color w:val="auto"/>
              </w:rPr>
              <w:t>Дистанов</w:t>
            </w:r>
            <w:proofErr w:type="spellEnd"/>
            <w:r w:rsidRPr="00F57938">
              <w:rPr>
                <w:rFonts w:eastAsia="Times New Roman"/>
                <w:color w:val="auto"/>
              </w:rPr>
              <w:t>, К. Р. Ковалев</w:t>
            </w:r>
            <w:r w:rsidRPr="00F57938">
              <w:rPr>
                <w:rFonts w:eastAsia="Times New Roman"/>
                <w:color w:val="auto"/>
              </w:rPr>
              <w:br/>
              <w:t>// Геология и геофизика. - 2005. - Т.46, № 3. - С. 303-</w:t>
            </w:r>
            <w:proofErr w:type="gramStart"/>
            <w:r w:rsidRPr="00F57938">
              <w:rPr>
                <w:rFonts w:eastAsia="Times New Roman"/>
                <w:color w:val="auto"/>
              </w:rPr>
              <w:t>317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46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F57938">
              <w:rPr>
                <w:rFonts w:eastAsia="Times New Roman"/>
                <w:color w:val="auto"/>
              </w:rPr>
              <w:br/>
              <w:t xml:space="preserve">   Плотностная неоднородность литосферы юго-восточного обрамления </w:t>
            </w:r>
            <w:proofErr w:type="gramStart"/>
            <w:r w:rsidRPr="00F5793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57938">
              <w:rPr>
                <w:rFonts w:eastAsia="Times New Roman"/>
                <w:color w:val="auto"/>
              </w:rPr>
              <w:t>кратона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F57938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F57938">
              <w:rPr>
                <w:rFonts w:eastAsia="Times New Roman"/>
                <w:color w:val="auto"/>
              </w:rPr>
              <w:br/>
              <w:t>// Геология и геофизика. - 2007. - Т.48, № 5. - С. 566-</w:t>
            </w:r>
            <w:proofErr w:type="gramStart"/>
            <w:r w:rsidRPr="00F57938">
              <w:rPr>
                <w:rFonts w:eastAsia="Times New Roman"/>
                <w:color w:val="auto"/>
              </w:rPr>
              <w:t>583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581-583.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Кулаков И.Ю.</w:t>
            </w:r>
            <w:r w:rsidRPr="00F57938">
              <w:rPr>
                <w:rFonts w:eastAsia="Times New Roman"/>
                <w:color w:val="auto"/>
              </w:rPr>
              <w:br/>
              <w:t xml:space="preserve">   Структура верхней мантии под Южной Сибирью и Монголией по данным региональной </w:t>
            </w:r>
            <w:proofErr w:type="spellStart"/>
            <w:r w:rsidRPr="00F57938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/ И. Ю. Кулаков</w:t>
            </w:r>
            <w:r w:rsidRPr="00F57938">
              <w:rPr>
                <w:rFonts w:eastAsia="Times New Roman"/>
                <w:color w:val="auto"/>
              </w:rPr>
              <w:br/>
            </w:r>
            <w:r w:rsidRPr="00F57938">
              <w:rPr>
                <w:rFonts w:eastAsia="Times New Roman"/>
                <w:color w:val="auto"/>
              </w:rPr>
              <w:lastRenderedPageBreak/>
              <w:t>// Геология и геофизика. - 2008. - Т.49, № 3. - С. 248-</w:t>
            </w:r>
            <w:proofErr w:type="gramStart"/>
            <w:r w:rsidRPr="00F57938">
              <w:rPr>
                <w:rFonts w:eastAsia="Times New Roman"/>
                <w:color w:val="auto"/>
              </w:rPr>
              <w:t>261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259-261.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 xml:space="preserve">Связь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платиноносных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ультрамафит-мафитовых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 интрузивов с крупными изверженными </w:t>
            </w:r>
            <w:proofErr w:type="gramStart"/>
            <w:r w:rsidRPr="00F57938">
              <w:rPr>
                <w:rFonts w:eastAsia="Times New Roman"/>
                <w:b/>
                <w:bCs/>
                <w:color w:val="auto"/>
              </w:rPr>
              <w:t>провинциями :</w:t>
            </w:r>
            <w:proofErr w:type="gramEnd"/>
            <w:r w:rsidRPr="00F57938">
              <w:rPr>
                <w:rFonts w:eastAsia="Times New Roman"/>
                <w:b/>
                <w:bCs/>
                <w:color w:val="auto"/>
              </w:rPr>
              <w:t xml:space="preserve"> (на примере Сибирского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) </w:t>
            </w:r>
            <w:r w:rsidRPr="00F57938">
              <w:rPr>
                <w:rFonts w:eastAsia="Times New Roman"/>
                <w:color w:val="auto"/>
              </w:rPr>
              <w:t xml:space="preserve">/ А. С. </w:t>
            </w:r>
            <w:proofErr w:type="spellStart"/>
            <w:r w:rsidRPr="00F57938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[и др.]</w:t>
            </w:r>
            <w:r w:rsidRPr="00F57938">
              <w:rPr>
                <w:rFonts w:eastAsia="Times New Roman"/>
                <w:color w:val="auto"/>
              </w:rPr>
              <w:br/>
              <w:t>// Геология и геофизика. - 2016. - Т. 57, № 5. - С. 1043-</w:t>
            </w:r>
            <w:proofErr w:type="gramStart"/>
            <w:r w:rsidRPr="00F57938">
              <w:rPr>
                <w:rFonts w:eastAsia="Times New Roman"/>
                <w:color w:val="auto"/>
              </w:rPr>
              <w:t>1057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1054-1057.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Нагуслаева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>, И.Б.</w:t>
            </w:r>
            <w:r w:rsidRPr="00F57938">
              <w:rPr>
                <w:rFonts w:eastAsia="Times New Roman"/>
                <w:color w:val="auto"/>
              </w:rPr>
              <w:br/>
              <w:t xml:space="preserve">   Сезонные и пространственные изменения суточных вариаций ОНЧ импульсного потока естественного электромагнитного поля, регистрируемые на средних широтах / И. Б. </w:t>
            </w:r>
            <w:proofErr w:type="spellStart"/>
            <w:r w:rsidRPr="00F57938">
              <w:rPr>
                <w:rFonts w:eastAsia="Times New Roman"/>
                <w:color w:val="auto"/>
              </w:rPr>
              <w:t>Нагуслаева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, Ю. Б. Башкуев, М. Г. </w:t>
            </w:r>
            <w:proofErr w:type="spellStart"/>
            <w:r w:rsidRPr="00F57938">
              <w:rPr>
                <w:rFonts w:eastAsia="Times New Roman"/>
                <w:color w:val="auto"/>
              </w:rPr>
              <w:t>Дембелов</w:t>
            </w:r>
            <w:proofErr w:type="spellEnd"/>
            <w:r w:rsidRPr="00F57938">
              <w:rPr>
                <w:rFonts w:eastAsia="Times New Roman"/>
                <w:color w:val="auto"/>
              </w:rPr>
              <w:br/>
              <w:t>// Геомагнетизм и аэрономия. - 2016. - Т. 56, № 3. - С. 380-</w:t>
            </w:r>
            <w:proofErr w:type="gramStart"/>
            <w:r w:rsidRPr="00F57938">
              <w:rPr>
                <w:rFonts w:eastAsia="Times New Roman"/>
                <w:color w:val="auto"/>
              </w:rPr>
              <w:t>385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385.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Леонов М.Г.</w:t>
            </w:r>
            <w:r w:rsidRPr="00F5793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57938">
              <w:rPr>
                <w:rFonts w:eastAsia="Times New Roman"/>
                <w:color w:val="auto"/>
              </w:rPr>
              <w:t>Постумная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тектоника и механизм эксгумации гранитных </w:t>
            </w:r>
            <w:proofErr w:type="gramStart"/>
            <w:r w:rsidRPr="00F57938">
              <w:rPr>
                <w:rFonts w:eastAsia="Times New Roman"/>
                <w:color w:val="auto"/>
              </w:rPr>
              <w:t>массивов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(на примере Прибайкалья и Тянь-Шаня) / М. Г. Леонов, Ю. А. Морозов, А. В. Никитин</w:t>
            </w:r>
            <w:r w:rsidRPr="00F57938">
              <w:rPr>
                <w:rFonts w:eastAsia="Times New Roman"/>
                <w:color w:val="auto"/>
              </w:rPr>
              <w:br/>
              <w:t>// Геотектоника. - 2008. - № 2. - С. 3-</w:t>
            </w:r>
            <w:proofErr w:type="gramStart"/>
            <w:r w:rsidRPr="00F57938">
              <w:rPr>
                <w:rFonts w:eastAsia="Times New Roman"/>
                <w:color w:val="auto"/>
              </w:rPr>
              <w:t>31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95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F57938">
              <w:rPr>
                <w:rFonts w:eastAsia="Times New Roman"/>
                <w:color w:val="auto"/>
              </w:rPr>
              <w:br/>
              <w:t>   Гидрохимическая зональность и состав подземных вод юга Сибири / Г. Н. Черкасов</w:t>
            </w:r>
            <w:r w:rsidRPr="00F57938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F57938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F57938">
              <w:rPr>
                <w:rFonts w:eastAsia="Times New Roman"/>
                <w:color w:val="auto"/>
              </w:rPr>
              <w:t>. - 2000. - Вып.</w:t>
            </w:r>
            <w:proofErr w:type="gramStart"/>
            <w:r w:rsidRPr="00F57938">
              <w:rPr>
                <w:rFonts w:eastAsia="Times New Roman"/>
                <w:color w:val="auto"/>
              </w:rPr>
              <w:t>13.-</w:t>
            </w:r>
            <w:proofErr w:type="gramEnd"/>
            <w:r w:rsidRPr="00F57938">
              <w:rPr>
                <w:rFonts w:eastAsia="Times New Roman"/>
                <w:color w:val="auto"/>
              </w:rPr>
              <w:t>С.67-73. - Библиогр.:11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 xml:space="preserve">Нерешенные и дискуссионные вопросы геоморфологии, палеогеографии, геологии мезозоя и кайнозоя гор юга </w:t>
            </w:r>
            <w:proofErr w:type="gramStart"/>
            <w:r w:rsidRPr="00F57938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F57938">
              <w:rPr>
                <w:rFonts w:eastAsia="Times New Roman"/>
                <w:b/>
                <w:bCs/>
                <w:color w:val="auto"/>
              </w:rPr>
              <w:t xml:space="preserve"> [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конф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>., 5-20 авг. 2003 г., Новосибирск]</w:t>
            </w:r>
            <w:r w:rsidRPr="00F57938">
              <w:rPr>
                <w:rFonts w:eastAsia="Times New Roman"/>
                <w:color w:val="auto"/>
              </w:rPr>
              <w:t xml:space="preserve"> / И. С. Новиков [и др.]</w:t>
            </w:r>
            <w:r w:rsidRPr="00F57938">
              <w:rPr>
                <w:rFonts w:eastAsia="Times New Roman"/>
                <w:color w:val="auto"/>
              </w:rPr>
              <w:br/>
              <w:t xml:space="preserve">// Геоморфология. - 2004. - № 3. - С. 23-28. - </w:t>
            </w:r>
            <w:proofErr w:type="spellStart"/>
            <w:proofErr w:type="gram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Макеев В.М.</w:t>
            </w:r>
            <w:r w:rsidRPr="00F57938">
              <w:rPr>
                <w:rFonts w:eastAsia="Times New Roman"/>
                <w:color w:val="auto"/>
              </w:rPr>
              <w:br/>
              <w:t xml:space="preserve">   Структурно-геодинамические условия области сочленения южной части Сибирских платформ в Алтае-Саянского </w:t>
            </w:r>
            <w:proofErr w:type="spellStart"/>
            <w:r w:rsidRPr="00F57938">
              <w:rPr>
                <w:rFonts w:eastAsia="Times New Roman"/>
                <w:color w:val="auto"/>
              </w:rPr>
              <w:t>орогена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/ В. М. Макеев, С. В. Григорьева</w:t>
            </w:r>
            <w:r w:rsidRPr="00F5793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47-</w:t>
            </w:r>
            <w:proofErr w:type="gramStart"/>
            <w:r w:rsidRPr="00F57938">
              <w:rPr>
                <w:rFonts w:eastAsia="Times New Roman"/>
                <w:color w:val="auto"/>
              </w:rPr>
              <w:t>57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33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F57938">
              <w:rPr>
                <w:rFonts w:eastAsia="Times New Roman"/>
                <w:b/>
                <w:bCs/>
                <w:color w:val="auto"/>
                <w:lang w:val="en-US"/>
              </w:rPr>
              <w:t>Sheinkman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  <w:lang w:val="en-US"/>
              </w:rPr>
              <w:t xml:space="preserve"> V.</w:t>
            </w:r>
            <w:r w:rsidRPr="00F57938">
              <w:rPr>
                <w:rFonts w:eastAsia="Times New Roman"/>
                <w:color w:val="auto"/>
                <w:lang w:val="en-US"/>
              </w:rPr>
              <w:br/>
              <w:t xml:space="preserve">   Peculiarity of glaciation in the high mountains of Siberia / V. </w:t>
            </w:r>
            <w:proofErr w:type="spellStart"/>
            <w:r w:rsidRPr="00F57938">
              <w:rPr>
                <w:rFonts w:eastAsia="Times New Roman"/>
                <w:color w:val="auto"/>
                <w:lang w:val="en-US"/>
              </w:rPr>
              <w:t>Sheinkman</w:t>
            </w:r>
            <w:proofErr w:type="spellEnd"/>
            <w:r w:rsidRPr="00F57938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F57938">
              <w:rPr>
                <w:rFonts w:eastAsia="Times New Roman"/>
                <w:color w:val="auto"/>
              </w:rPr>
              <w:t>Материалы</w:t>
            </w:r>
            <w:r w:rsidRPr="00F57938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57938">
              <w:rPr>
                <w:rFonts w:eastAsia="Times New Roman"/>
                <w:color w:val="auto"/>
              </w:rPr>
              <w:t>гляциологических</w:t>
            </w:r>
            <w:r w:rsidRPr="00F57938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57938">
              <w:rPr>
                <w:rFonts w:eastAsia="Times New Roman"/>
                <w:color w:val="auto"/>
              </w:rPr>
              <w:t>исследований</w:t>
            </w:r>
            <w:r w:rsidRPr="00F57938">
              <w:rPr>
                <w:rFonts w:eastAsia="Times New Roman"/>
                <w:color w:val="auto"/>
                <w:lang w:val="en-US"/>
              </w:rPr>
              <w:t xml:space="preserve">. - 2007. - </w:t>
            </w:r>
            <w:proofErr w:type="spellStart"/>
            <w:r w:rsidRPr="00F57938">
              <w:rPr>
                <w:rFonts w:eastAsia="Times New Roman"/>
                <w:color w:val="auto"/>
              </w:rPr>
              <w:t>Вып</w:t>
            </w:r>
            <w:proofErr w:type="spellEnd"/>
            <w:r w:rsidRPr="00F57938">
              <w:rPr>
                <w:rFonts w:eastAsia="Times New Roman"/>
                <w:color w:val="auto"/>
                <w:lang w:val="en-US"/>
              </w:rPr>
              <w:t xml:space="preserve">.102. - </w:t>
            </w:r>
            <w:r w:rsidRPr="00F57938">
              <w:rPr>
                <w:rFonts w:eastAsia="Times New Roman"/>
                <w:color w:val="auto"/>
              </w:rPr>
              <w:t>С</w:t>
            </w:r>
            <w:r w:rsidRPr="00F57938">
              <w:rPr>
                <w:rFonts w:eastAsia="Times New Roman"/>
                <w:color w:val="auto"/>
                <w:lang w:val="en-US"/>
              </w:rPr>
              <w:t>. 54-</w:t>
            </w:r>
            <w:proofErr w:type="gramStart"/>
            <w:r w:rsidRPr="00F57938">
              <w:rPr>
                <w:rFonts w:eastAsia="Times New Roman"/>
                <w:color w:val="auto"/>
                <w:lang w:val="en-US"/>
              </w:rPr>
              <w:t>64 :</w:t>
            </w:r>
            <w:proofErr w:type="gramEnd"/>
            <w:r w:rsidRPr="00F57938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57938">
              <w:rPr>
                <w:rFonts w:eastAsia="Times New Roman"/>
                <w:color w:val="auto"/>
              </w:rPr>
              <w:t>ил</w:t>
            </w:r>
            <w:r w:rsidRPr="00F57938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F57938">
              <w:rPr>
                <w:rFonts w:eastAsia="Times New Roman"/>
                <w:color w:val="auto"/>
                <w:lang w:val="en-US"/>
              </w:rPr>
              <w:t xml:space="preserve"> 61 </w:t>
            </w:r>
            <w:proofErr w:type="spellStart"/>
            <w:r w:rsidRPr="00F57938">
              <w:rPr>
                <w:rFonts w:eastAsia="Times New Roman"/>
                <w:color w:val="auto"/>
              </w:rPr>
              <w:t>назв</w:t>
            </w:r>
            <w:proofErr w:type="spellEnd"/>
            <w:r w:rsidRPr="00F57938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F57938">
              <w:rPr>
                <w:rFonts w:eastAsia="Times New Roman"/>
                <w:color w:val="auto"/>
              </w:rPr>
              <w:br/>
              <w:t>   Четвертичное оледенение в горах Сибири как результат взаимодействия гляциальных и мерзлотных процессов / В. С. Шейнкман</w:t>
            </w:r>
            <w:r w:rsidRPr="00F57938">
              <w:rPr>
                <w:rFonts w:eastAsia="Times New Roman"/>
                <w:color w:val="auto"/>
              </w:rPr>
              <w:br/>
              <w:t>// Материалы гляциологических исследований. - 2008. - Вып.105. - С. 51-</w:t>
            </w:r>
            <w:proofErr w:type="gramStart"/>
            <w:r w:rsidRPr="00F57938">
              <w:rPr>
                <w:rFonts w:eastAsia="Times New Roman"/>
                <w:color w:val="auto"/>
              </w:rPr>
              <w:t>72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155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Ивановский, Л.Н.</w:t>
            </w:r>
            <w:r w:rsidRPr="00F5793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57938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в цикле развития альпинотипного рельефа в горах Сибири / Л. Н. Ивановский</w:t>
            </w:r>
            <w:r w:rsidRPr="00F57938">
              <w:rPr>
                <w:rFonts w:eastAsia="Times New Roman"/>
                <w:color w:val="auto"/>
              </w:rPr>
              <w:br/>
              <w:t>// География и природные ресурсы. - 2000. - № 4. - С. 13-</w:t>
            </w:r>
            <w:proofErr w:type="gramStart"/>
            <w:r w:rsidRPr="00F57938">
              <w:rPr>
                <w:rFonts w:eastAsia="Times New Roman"/>
                <w:color w:val="auto"/>
              </w:rPr>
              <w:t>18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19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F57938">
              <w:rPr>
                <w:rFonts w:eastAsia="Times New Roman"/>
                <w:color w:val="auto"/>
              </w:rPr>
              <w:br/>
              <w:t>   Оценка многолетней изменчивости современных эоловых процессов на юге Сибири / О. И. Баженова, Г. Н. Мартьянова</w:t>
            </w:r>
            <w:r w:rsidRPr="00F57938">
              <w:rPr>
                <w:rFonts w:eastAsia="Times New Roman"/>
                <w:color w:val="auto"/>
              </w:rPr>
              <w:br/>
              <w:t>// География и природные ресурсы. - 2001. - № 4. - С. 79-</w:t>
            </w:r>
            <w:proofErr w:type="gramStart"/>
            <w:r w:rsidRPr="00F57938">
              <w:rPr>
                <w:rFonts w:eastAsia="Times New Roman"/>
                <w:color w:val="auto"/>
              </w:rPr>
              <w:t>85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13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F57938">
              <w:rPr>
                <w:rFonts w:eastAsia="Times New Roman"/>
                <w:color w:val="auto"/>
              </w:rPr>
              <w:br/>
              <w:t>   Формирование экстремальных морфоклиматических ситуаций на юге Сибири / О. И. Баженова, Г. Н. Мартьянова</w:t>
            </w:r>
            <w:r w:rsidRPr="00F57938">
              <w:rPr>
                <w:rFonts w:eastAsia="Times New Roman"/>
                <w:color w:val="auto"/>
              </w:rPr>
              <w:br/>
              <w:t>// География и природные ресурсы. - 2004. - № 4. - С. 87-</w:t>
            </w:r>
            <w:proofErr w:type="gramStart"/>
            <w:r w:rsidRPr="00F57938">
              <w:rPr>
                <w:rFonts w:eastAsia="Times New Roman"/>
                <w:color w:val="auto"/>
              </w:rPr>
              <w:t>94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15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F57938">
              <w:rPr>
                <w:rFonts w:eastAsia="Times New Roman"/>
                <w:color w:val="auto"/>
              </w:rPr>
              <w:br/>
              <w:t xml:space="preserve">   Тенденции изменения режимов экзогенного </w:t>
            </w:r>
            <w:proofErr w:type="spellStart"/>
            <w:r w:rsidRPr="00F57938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на юге Сибири во второй половине ХХ столетия / О. И. Баженова</w:t>
            </w:r>
            <w:r w:rsidRPr="00F57938">
              <w:rPr>
                <w:rFonts w:eastAsia="Times New Roman"/>
                <w:color w:val="auto"/>
              </w:rPr>
              <w:br/>
              <w:t>// География и природные ресурсы. - 2005. - № 4. - С. 80-</w:t>
            </w:r>
            <w:proofErr w:type="gramStart"/>
            <w:r w:rsidRPr="00F57938">
              <w:rPr>
                <w:rFonts w:eastAsia="Times New Roman"/>
                <w:color w:val="auto"/>
              </w:rPr>
              <w:t>86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16 назв.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b/>
                <w:bCs/>
                <w:color w:val="auto"/>
              </w:rPr>
              <w:t>Туркина О.М.</w:t>
            </w:r>
            <w:r w:rsidRPr="00F57938">
              <w:rPr>
                <w:rFonts w:eastAsia="Times New Roman"/>
                <w:color w:val="auto"/>
              </w:rPr>
              <w:br/>
              <w:t xml:space="preserve">   Источники и условия образования раннепротерозойских </w:t>
            </w:r>
            <w:proofErr w:type="spellStart"/>
            <w:r w:rsidRPr="00F5793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юго-западной окраины Сибирского </w:t>
            </w:r>
            <w:proofErr w:type="spellStart"/>
            <w:r w:rsidRPr="00F57938">
              <w:rPr>
                <w:rFonts w:eastAsia="Times New Roman"/>
                <w:color w:val="auto"/>
              </w:rPr>
              <w:t>кратона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 / О. М. Туркина, А. Д. </w:t>
            </w:r>
            <w:proofErr w:type="spellStart"/>
            <w:r w:rsidRPr="00F57938">
              <w:rPr>
                <w:rFonts w:eastAsia="Times New Roman"/>
                <w:color w:val="auto"/>
              </w:rPr>
              <w:t>Ножкин</w:t>
            </w:r>
            <w:proofErr w:type="spellEnd"/>
            <w:r w:rsidRPr="00F57938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F57938">
              <w:rPr>
                <w:rFonts w:eastAsia="Times New Roman"/>
                <w:color w:val="auto"/>
              </w:rPr>
              <w:t>Баянова</w:t>
            </w:r>
            <w:proofErr w:type="spellEnd"/>
            <w:r w:rsidRPr="00F57938">
              <w:rPr>
                <w:rFonts w:eastAsia="Times New Roman"/>
                <w:color w:val="auto"/>
              </w:rPr>
              <w:br/>
              <w:t>// Петрология. - 2006. - Т.14, № 3. - С. 282-</w:t>
            </w:r>
            <w:proofErr w:type="gramStart"/>
            <w:r w:rsidRPr="00F57938">
              <w:rPr>
                <w:rFonts w:eastAsia="Times New Roman"/>
                <w:color w:val="auto"/>
              </w:rPr>
              <w:t>303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с. 302-303.</w:t>
            </w:r>
          </w:p>
        </w:tc>
      </w:tr>
      <w:tr w:rsidR="00F57938" w:rsidRPr="00F57938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</w:p>
        </w:tc>
      </w:tr>
      <w:tr w:rsidR="00F57938" w:rsidRPr="00F57938" w:rsidTr="00980A63">
        <w:trPr>
          <w:tblCellSpacing w:w="15" w:type="dxa"/>
        </w:trPr>
        <w:tc>
          <w:tcPr>
            <w:tcW w:w="5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57938" w:rsidRPr="00F57938" w:rsidRDefault="00F57938" w:rsidP="00980A63">
            <w:pPr>
              <w:rPr>
                <w:rFonts w:eastAsia="Times New Roman"/>
                <w:color w:val="auto"/>
              </w:rPr>
            </w:pPr>
            <w:r w:rsidRPr="00F57938">
              <w:rPr>
                <w:rFonts w:eastAsia="Times New Roman"/>
                <w:color w:val="auto"/>
              </w:rPr>
              <w:t>   </w:t>
            </w:r>
            <w:r w:rsidRPr="00F57938">
              <w:rPr>
                <w:rFonts w:eastAsia="Times New Roman"/>
                <w:b/>
                <w:bCs/>
                <w:color w:val="auto"/>
              </w:rPr>
              <w:t>Обь-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Зайсанская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, Алтае-Саянская и </w:t>
            </w:r>
            <w:proofErr w:type="spellStart"/>
            <w:r w:rsidRPr="00F57938">
              <w:rPr>
                <w:rFonts w:eastAsia="Times New Roman"/>
                <w:b/>
                <w:bCs/>
                <w:color w:val="auto"/>
              </w:rPr>
              <w:t>Восточносаяно</w:t>
            </w:r>
            <w:proofErr w:type="spellEnd"/>
            <w:r w:rsidRPr="00F57938">
              <w:rPr>
                <w:rFonts w:eastAsia="Times New Roman"/>
                <w:b/>
                <w:bCs/>
                <w:color w:val="auto"/>
              </w:rPr>
              <w:t xml:space="preserve">-Енисейская покровно-складчатые </w:t>
            </w:r>
            <w:proofErr w:type="gramStart"/>
            <w:r w:rsidRPr="00F57938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F57938">
              <w:rPr>
                <w:rFonts w:eastAsia="Times New Roman"/>
                <w:b/>
                <w:bCs/>
                <w:color w:val="auto"/>
              </w:rPr>
              <w:t xml:space="preserve"> основные особенности тектонического развития </w:t>
            </w:r>
            <w:r w:rsidRPr="00F57938">
              <w:rPr>
                <w:rFonts w:eastAsia="Times New Roman"/>
                <w:color w:val="auto"/>
              </w:rPr>
              <w:t>/ Г. С. Гусев [и др.]</w:t>
            </w:r>
            <w:r w:rsidRPr="00F57938">
              <w:rPr>
                <w:rFonts w:eastAsia="Times New Roman"/>
                <w:color w:val="auto"/>
              </w:rPr>
              <w:br/>
              <w:t>// Региональная геология и металлогения. - 2017. - № 72. - С. 26-</w:t>
            </w:r>
            <w:proofErr w:type="gramStart"/>
            <w:r w:rsidRPr="00F57938">
              <w:rPr>
                <w:rFonts w:eastAsia="Times New Roman"/>
                <w:color w:val="auto"/>
              </w:rPr>
              <w:t>41 :</w:t>
            </w:r>
            <w:proofErr w:type="gramEnd"/>
            <w:r w:rsidRPr="00F5793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579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57938">
              <w:rPr>
                <w:rFonts w:eastAsia="Times New Roman"/>
                <w:color w:val="auto"/>
              </w:rPr>
              <w:t>.: 48 назв.</w:t>
            </w:r>
          </w:p>
        </w:tc>
      </w:tr>
    </w:tbl>
    <w:p w:rsidR="00F57938" w:rsidRPr="00F57938" w:rsidRDefault="00F57938" w:rsidP="00F57938">
      <w:pPr>
        <w:rPr>
          <w:rFonts w:eastAsia="Times New Roman"/>
          <w:color w:val="auto"/>
        </w:rPr>
      </w:pPr>
    </w:p>
    <w:p w:rsidR="00940A6D" w:rsidRPr="00F57938" w:rsidRDefault="00940A6D">
      <w:pPr>
        <w:rPr>
          <w:color w:val="auto"/>
        </w:rPr>
      </w:pPr>
    </w:p>
    <w:sectPr w:rsidR="00940A6D" w:rsidRPr="00F57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38"/>
    <w:rsid w:val="00577F1D"/>
    <w:rsid w:val="00940A6D"/>
    <w:rsid w:val="00960303"/>
    <w:rsid w:val="00F5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D915B-6549-4D12-A529-586153A0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93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5793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793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1137</Words>
  <Characters>6486</Characters>
  <Application>Microsoft Office Word</Application>
  <DocSecurity>0</DocSecurity>
  <Lines>54</Lines>
  <Paragraphs>15</Paragraphs>
  <ScaleCrop>false</ScaleCrop>
  <Company/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2020-05-26T12:36:00Z</dcterms:created>
  <dcterms:modified xsi:type="dcterms:W3CDTF">2020-05-26T12:38:00Z</dcterms:modified>
</cp:coreProperties>
</file>