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A17" w:rsidRDefault="00764A17" w:rsidP="00764A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</w:t>
      </w:r>
    </w:p>
    <w:p w:rsidR="00764A17" w:rsidRDefault="00764A17" w:rsidP="00764A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Траппы</w:t>
      </w:r>
    </w:p>
    <w:p w:rsidR="00764A17" w:rsidRDefault="00764A17" w:rsidP="00764A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764A17" w:rsidRPr="00764A17" w:rsidRDefault="00764A17" w:rsidP="00764A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1999-2013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В53641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764A17">
              <w:rPr>
                <w:rFonts w:eastAsia="Times New Roman"/>
                <w:color w:val="auto"/>
              </w:rPr>
              <w:br/>
              <w:t xml:space="preserve">   Особенности петрологии и рудоносности </w:t>
            </w:r>
            <w:proofErr w:type="spellStart"/>
            <w:r w:rsidRPr="00764A17">
              <w:rPr>
                <w:rFonts w:eastAsia="Times New Roman"/>
                <w:color w:val="auto"/>
              </w:rPr>
              <w:t>Большечернореченской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трапповой интрузии (запад Сибирской платформы) / Ю. Р. Васильев</w:t>
            </w:r>
            <w:r w:rsidRPr="00764A17">
              <w:rPr>
                <w:rFonts w:eastAsia="Times New Roman"/>
                <w:color w:val="auto"/>
              </w:rPr>
              <w:br/>
              <w:t xml:space="preserve">// Вопросы петрологии, минералогии, геохимии и геологии </w:t>
            </w:r>
            <w:proofErr w:type="spellStart"/>
            <w:r w:rsidRPr="00764A17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764A17">
              <w:rPr>
                <w:rFonts w:eastAsia="Times New Roman"/>
                <w:color w:val="auto"/>
              </w:rPr>
              <w:t>. - Новосибирск, 1999. - С.166-</w:t>
            </w:r>
            <w:proofErr w:type="gramStart"/>
            <w:r w:rsidRPr="00764A17">
              <w:rPr>
                <w:rFonts w:eastAsia="Times New Roman"/>
                <w:color w:val="auto"/>
              </w:rPr>
              <w:t>179:ил.</w:t>
            </w:r>
            <w:proofErr w:type="gramEnd"/>
            <w:r w:rsidRPr="00764A17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Бронников, А.П.</w:t>
            </w:r>
            <w:r w:rsidRPr="00764A17">
              <w:rPr>
                <w:rFonts w:eastAsia="Times New Roman"/>
                <w:color w:val="auto"/>
              </w:rPr>
              <w:br/>
              <w:t>   О перспективах открытия руд норильского типа в южной части Средне-Енисейской провинции магнезиальных траппов / А. П. Бронников, Ю. Р. Васильев, В. В. Золотухин</w:t>
            </w:r>
            <w:r w:rsidRPr="00764A17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2000. - Вып.</w:t>
            </w:r>
            <w:proofErr w:type="gramStart"/>
            <w:r w:rsidRPr="00764A17">
              <w:rPr>
                <w:rFonts w:eastAsia="Times New Roman"/>
                <w:color w:val="auto"/>
              </w:rPr>
              <w:t>1.-</w:t>
            </w:r>
            <w:proofErr w:type="gramEnd"/>
            <w:r w:rsidRPr="00764A17">
              <w:rPr>
                <w:rFonts w:eastAsia="Times New Roman"/>
                <w:color w:val="auto"/>
              </w:rPr>
              <w:t>С.85-90:ил.,табл. - Библиогр.:15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Г17966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Винник, Л.П.</w:t>
            </w:r>
            <w:r w:rsidRPr="00764A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4A17">
              <w:rPr>
                <w:rFonts w:eastAsia="Times New Roman"/>
                <w:color w:val="auto"/>
              </w:rPr>
              <w:t>Подкратонный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низкоскоростной слой и траппы / Л. П. Винник, В. </w:t>
            </w:r>
            <w:proofErr w:type="spellStart"/>
            <w:r w:rsidRPr="00764A17">
              <w:rPr>
                <w:rFonts w:eastAsia="Times New Roman"/>
                <w:color w:val="auto"/>
              </w:rPr>
              <w:t>Фарра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Мантийные </w:t>
            </w:r>
            <w:proofErr w:type="spellStart"/>
            <w:r w:rsidRPr="00764A17">
              <w:rPr>
                <w:rFonts w:eastAsia="Times New Roman"/>
                <w:color w:val="auto"/>
              </w:rPr>
              <w:t>плюмы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и металлогения. - Петрозаводск; Москва, 2002. - С.35,499. - Текст </w:t>
            </w:r>
            <w:proofErr w:type="gramStart"/>
            <w:r w:rsidRPr="00764A17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764A17">
              <w:rPr>
                <w:rFonts w:eastAsia="Times New Roman"/>
                <w:color w:val="auto"/>
              </w:rPr>
              <w:t>англ</w:t>
            </w:r>
            <w:proofErr w:type="spellEnd"/>
            <w:r w:rsidRPr="00764A17">
              <w:rPr>
                <w:rFonts w:eastAsia="Times New Roman"/>
                <w:color w:val="auto"/>
              </w:rPr>
              <w:t>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Б76514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Скобелин, Е.А.</w:t>
            </w:r>
            <w:r w:rsidRPr="00764A17">
              <w:rPr>
                <w:rFonts w:eastAsia="Times New Roman"/>
                <w:color w:val="auto"/>
              </w:rPr>
              <w:br/>
              <w:t xml:space="preserve">   "Трапповые комплексы" и другие проблемы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Сибирской платформы / Е. А. Скобелин, Э. А. </w:t>
            </w:r>
            <w:proofErr w:type="spellStart"/>
            <w:r w:rsidRPr="00764A17">
              <w:rPr>
                <w:rFonts w:eastAsia="Times New Roman"/>
                <w:color w:val="auto"/>
              </w:rPr>
              <w:t>Карху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>// Размышления о состоянии и путях перестройки в геологии. - Красноярск, 2002. - С.50-</w:t>
            </w:r>
            <w:proofErr w:type="gramStart"/>
            <w:r w:rsidRPr="00764A17">
              <w:rPr>
                <w:rFonts w:eastAsia="Times New Roman"/>
                <w:color w:val="auto"/>
              </w:rPr>
              <w:t>64:ил.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- Библиогр.:с.64.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Мазуров, М.П.</w:t>
            </w:r>
            <w:r w:rsidRPr="00764A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4A17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траппового комплекса в рудообразующих системах </w:t>
            </w:r>
            <w:proofErr w:type="spellStart"/>
            <w:r w:rsidRPr="00764A17">
              <w:rPr>
                <w:rFonts w:eastAsia="Times New Roman"/>
                <w:color w:val="auto"/>
              </w:rPr>
              <w:t>Ангаро</w:t>
            </w:r>
            <w:proofErr w:type="spellEnd"/>
            <w:r w:rsidRPr="00764A17">
              <w:rPr>
                <w:rFonts w:eastAsia="Times New Roman"/>
                <w:color w:val="auto"/>
              </w:rPr>
              <w:t>-Илимского типа: (</w:t>
            </w:r>
            <w:proofErr w:type="spellStart"/>
            <w:r w:rsidRPr="00764A17">
              <w:rPr>
                <w:rFonts w:eastAsia="Times New Roman"/>
                <w:color w:val="auto"/>
              </w:rPr>
              <w:t>Сиб</w:t>
            </w:r>
            <w:proofErr w:type="spellEnd"/>
            <w:r w:rsidRPr="00764A17">
              <w:rPr>
                <w:rFonts w:eastAsia="Times New Roman"/>
                <w:color w:val="auto"/>
              </w:rPr>
              <w:t>. платформа) / М. П. Мазуров, Д. В. Нечаев</w:t>
            </w:r>
            <w:r w:rsidRPr="00764A17">
              <w:rPr>
                <w:rFonts w:eastAsia="Times New Roman"/>
                <w:color w:val="auto"/>
              </w:rPr>
              <w:br/>
              <w:t xml:space="preserve">// Петрология магматических и метаморфических комплексов. - Томск, 2001. - Вып.2.-С.244-246. - </w:t>
            </w:r>
            <w:proofErr w:type="gramStart"/>
            <w:r w:rsidRPr="00764A1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64A17">
              <w:rPr>
                <w:rFonts w:eastAsia="Times New Roman"/>
                <w:color w:val="auto"/>
              </w:rPr>
              <w:t>с.246.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64A17">
              <w:rPr>
                <w:rFonts w:eastAsia="Times New Roman"/>
                <w:color w:val="auto"/>
              </w:rPr>
              <w:br/>
              <w:t xml:space="preserve">   Реконструкция полей напряжений в периоды траппового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764A17">
              <w:rPr>
                <w:rFonts w:eastAsia="Times New Roman"/>
                <w:color w:val="auto"/>
              </w:rPr>
              <w:t>фанерозое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Сибирской платформы / А. В. </w:t>
            </w:r>
            <w:proofErr w:type="spellStart"/>
            <w:r w:rsidRPr="00764A17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С.99-102. - </w:t>
            </w:r>
            <w:proofErr w:type="gramStart"/>
            <w:r w:rsidRPr="00764A1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764A17">
              <w:rPr>
                <w:rFonts w:eastAsia="Times New Roman"/>
                <w:color w:val="auto"/>
              </w:rPr>
              <w:t>15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Струнов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64A17">
              <w:rPr>
                <w:rFonts w:eastAsia="Times New Roman"/>
                <w:color w:val="auto"/>
              </w:rPr>
              <w:br/>
              <w:t xml:space="preserve">   Совершенствование методики полевых сейсморазведочных работ в районах широкого развития образований трапповой формации с целью повышения </w:t>
            </w:r>
            <w:proofErr w:type="spellStart"/>
            <w:r w:rsidRPr="00764A17">
              <w:rPr>
                <w:rFonts w:eastAsia="Times New Roman"/>
                <w:color w:val="auto"/>
              </w:rPr>
              <w:t>разрешенности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временных </w:t>
            </w:r>
            <w:r w:rsidRPr="00764A17">
              <w:rPr>
                <w:rFonts w:eastAsia="Times New Roman"/>
                <w:color w:val="auto"/>
              </w:rPr>
              <w:lastRenderedPageBreak/>
              <w:t xml:space="preserve">разрезов / А. В. </w:t>
            </w:r>
            <w:proofErr w:type="spellStart"/>
            <w:r w:rsidRPr="00764A17">
              <w:rPr>
                <w:rFonts w:eastAsia="Times New Roman"/>
                <w:color w:val="auto"/>
              </w:rPr>
              <w:t>Струнов</w:t>
            </w:r>
            <w:proofErr w:type="spellEnd"/>
            <w:r w:rsidRPr="00764A17">
              <w:rPr>
                <w:rFonts w:eastAsia="Times New Roman"/>
                <w:color w:val="auto"/>
              </w:rPr>
              <w:t>, В. А. Щербаков</w:t>
            </w:r>
            <w:r w:rsidRPr="00764A17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764A17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С.167-169: ил.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Музыченко Б.И.</w:t>
            </w:r>
            <w:r w:rsidRPr="00764A17">
              <w:rPr>
                <w:rFonts w:eastAsia="Times New Roman"/>
                <w:color w:val="auto"/>
              </w:rPr>
              <w:br/>
              <w:t xml:space="preserve">   Метод динамического аналога вертикального годографа - эффективный способ изучения строения верхней части разреза при проведении </w:t>
            </w:r>
            <w:proofErr w:type="spellStart"/>
            <w:r w:rsidRPr="00764A17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сейсморазведочных работ в </w:t>
            </w:r>
            <w:proofErr w:type="spellStart"/>
            <w:r w:rsidRPr="00764A17">
              <w:rPr>
                <w:rFonts w:eastAsia="Times New Roman"/>
                <w:color w:val="auto"/>
              </w:rPr>
              <w:t>траппонасыщенных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районах Сибирской платформы / Б. И. Музыченко, А. С. Ефимов</w:t>
            </w:r>
            <w:r w:rsidRPr="00764A17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764A17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С.227-230: ил.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Апанович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764A17">
              <w:rPr>
                <w:rFonts w:eastAsia="Times New Roman"/>
                <w:color w:val="auto"/>
              </w:rPr>
              <w:br/>
              <w:t xml:space="preserve">   Изучение по данным </w:t>
            </w:r>
            <w:proofErr w:type="spellStart"/>
            <w:r w:rsidRPr="00764A17">
              <w:rPr>
                <w:rFonts w:eastAsia="Times New Roman"/>
                <w:color w:val="auto"/>
              </w:rPr>
              <w:t>гравиразведки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динамических особенностей локализации траппов в осадочном чехле - путь к повышению эффективности </w:t>
            </w:r>
            <w:proofErr w:type="spellStart"/>
            <w:r w:rsidRPr="00764A17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работ / И. А. </w:t>
            </w:r>
            <w:proofErr w:type="spellStart"/>
            <w:r w:rsidRPr="00764A17">
              <w:rPr>
                <w:rFonts w:eastAsia="Times New Roman"/>
                <w:color w:val="auto"/>
              </w:rPr>
              <w:t>Апанович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2006. - Вып.7. - С.140-148: ил.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64A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4A17">
              <w:rPr>
                <w:rFonts w:eastAsia="Times New Roman"/>
                <w:color w:val="auto"/>
              </w:rPr>
              <w:t>Флюидодинамика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на Сибирской платформе во время </w:t>
            </w:r>
            <w:proofErr w:type="spellStart"/>
            <w:r w:rsidRPr="00764A17">
              <w:rPr>
                <w:rFonts w:eastAsia="Times New Roman"/>
                <w:color w:val="auto"/>
              </w:rPr>
              <w:t>пермо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-триасового траппового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64A17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Дегазация Земли: </w:t>
            </w:r>
            <w:proofErr w:type="spellStart"/>
            <w:r w:rsidRPr="00764A17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, нефть и газ, </w:t>
            </w:r>
            <w:proofErr w:type="spellStart"/>
            <w:r w:rsidRPr="00764A17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в системе горючих ископаемых. - Москва, 2006. - С.153-155: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Рябов В.В.</w:t>
            </w:r>
            <w:r w:rsidRPr="00764A17">
              <w:rPr>
                <w:rFonts w:eastAsia="Times New Roman"/>
                <w:color w:val="auto"/>
              </w:rPr>
              <w:br/>
              <w:t xml:space="preserve">   Углеводороды в траппах и рудах северо-запада Сибирской платформы / В. В. Рябов, А. А. </w:t>
            </w:r>
            <w:proofErr w:type="spellStart"/>
            <w:r w:rsidRPr="00764A17">
              <w:rPr>
                <w:rFonts w:eastAsia="Times New Roman"/>
                <w:color w:val="auto"/>
              </w:rPr>
              <w:t>Лапковский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764A17">
              <w:rPr>
                <w:rFonts w:eastAsia="Times New Roman"/>
                <w:color w:val="auto"/>
              </w:rPr>
              <w:t>Земли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764A17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764A17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. - Москва, 2008. - С. 431-434. - </w:t>
            </w:r>
            <w:proofErr w:type="spellStart"/>
            <w:r w:rsidRPr="00764A1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64A17">
              <w:rPr>
                <w:rFonts w:eastAsia="Times New Roman"/>
                <w:color w:val="auto"/>
              </w:rPr>
              <w:t>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Рябов В.В.</w:t>
            </w:r>
            <w:r w:rsidRPr="00764A17">
              <w:rPr>
                <w:rFonts w:eastAsia="Times New Roman"/>
                <w:color w:val="auto"/>
              </w:rPr>
              <w:br/>
              <w:t xml:space="preserve">   Вопросы </w:t>
            </w:r>
            <w:proofErr w:type="spellStart"/>
            <w:r w:rsidRPr="00764A17">
              <w:rPr>
                <w:rFonts w:eastAsia="Times New Roman"/>
                <w:color w:val="auto"/>
              </w:rPr>
              <w:t>комагматизма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эффузивных и интрузивных траппов Сибирской платформы / В. В. Рябов, А. А. </w:t>
            </w:r>
            <w:proofErr w:type="spellStart"/>
            <w:r w:rsidRPr="00764A17">
              <w:rPr>
                <w:rFonts w:eastAsia="Times New Roman"/>
                <w:color w:val="auto"/>
              </w:rPr>
              <w:t>Лапковский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81.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Анфилогов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764A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4A17">
              <w:rPr>
                <w:rFonts w:eastAsia="Times New Roman"/>
                <w:color w:val="auto"/>
              </w:rPr>
              <w:t>Суперплюмы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и трапповый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764A17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764A17">
              <w:rPr>
                <w:rFonts w:eastAsia="Times New Roman"/>
                <w:color w:val="auto"/>
              </w:rPr>
              <w:t>Хачай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С.25-27.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   </w:t>
            </w:r>
            <w:r w:rsidRPr="00764A17">
              <w:rPr>
                <w:rFonts w:eastAsia="Times New Roman"/>
                <w:b/>
                <w:bCs/>
                <w:color w:val="auto"/>
              </w:rPr>
              <w:t xml:space="preserve">Первично-магматические амфибол, слюда, редкие и потенциально новые минералы циркония в долеритах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Падунского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Толстомысовского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764A17">
              <w:rPr>
                <w:rFonts w:eastAsia="Times New Roman"/>
                <w:b/>
                <w:bCs/>
                <w:color w:val="auto"/>
              </w:rPr>
              <w:t>силлов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764A17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Сиб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>. траппы)</w:t>
            </w:r>
            <w:r w:rsidRPr="00764A17">
              <w:rPr>
                <w:rFonts w:eastAsia="Times New Roman"/>
                <w:color w:val="auto"/>
              </w:rPr>
              <w:t xml:space="preserve"> / А. В. Иванов [и др.]</w:t>
            </w:r>
            <w:r w:rsidRPr="00764A17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764A17">
              <w:rPr>
                <w:rFonts w:eastAsia="Times New Roman"/>
                <w:color w:val="auto"/>
              </w:rPr>
              <w:lastRenderedPageBreak/>
              <w:t>Азиатского подвижного пояса (от океана к континенту). - Иркутск, 2008. - Т. 1. - С. 122-</w:t>
            </w:r>
            <w:proofErr w:type="gramStart"/>
            <w:r w:rsidRPr="00764A17">
              <w:rPr>
                <w:rFonts w:eastAsia="Times New Roman"/>
                <w:color w:val="auto"/>
              </w:rPr>
              <w:t>124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6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Криволуцкая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764A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4A17">
              <w:rPr>
                <w:rFonts w:eastAsia="Times New Roman"/>
                <w:color w:val="auto"/>
              </w:rPr>
              <w:t>Гудчихинская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свита - продукт кристаллизации наиболее примитивных расплавов в западной части Сибирской трапповой провинции / Н. А. </w:t>
            </w:r>
            <w:proofErr w:type="spellStart"/>
            <w:r w:rsidRPr="00764A17">
              <w:rPr>
                <w:rFonts w:eastAsia="Times New Roman"/>
                <w:color w:val="auto"/>
              </w:rPr>
              <w:t>Криволуцкая</w:t>
            </w:r>
            <w:proofErr w:type="spellEnd"/>
            <w:r w:rsidRPr="00764A17">
              <w:rPr>
                <w:rFonts w:eastAsia="Times New Roman"/>
                <w:color w:val="auto"/>
              </w:rPr>
              <w:t>, А. В. Соболев, Д. В. Кузьмин</w:t>
            </w:r>
            <w:r w:rsidRPr="00764A17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764A17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Т.1. - С.99-101: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с.101.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64A17">
              <w:rPr>
                <w:rFonts w:eastAsia="Times New Roman"/>
                <w:color w:val="auto"/>
              </w:rPr>
              <w:br/>
              <w:t xml:space="preserve">   Структурные и </w:t>
            </w:r>
            <w:proofErr w:type="spellStart"/>
            <w:r w:rsidRPr="00764A17">
              <w:rPr>
                <w:rFonts w:eastAsia="Times New Roman"/>
                <w:color w:val="auto"/>
              </w:rPr>
              <w:t>флюидодинамические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аспекты траппового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на юге Сибирской платформы / А. В. </w:t>
            </w:r>
            <w:proofErr w:type="spellStart"/>
            <w:r w:rsidRPr="00764A17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45-46.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Курганьков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П.П.</w:t>
            </w:r>
            <w:r w:rsidRPr="00764A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4A17">
              <w:rPr>
                <w:rFonts w:eastAsia="Times New Roman"/>
                <w:color w:val="auto"/>
              </w:rPr>
              <w:t>Приенисейская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провинция магнезиальных траппов и перспективы на медно-никелевое </w:t>
            </w:r>
            <w:proofErr w:type="spellStart"/>
            <w:r w:rsidRPr="00764A17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норильского типа (Средне-Енисейская металлогеническая зона) / П. П. </w:t>
            </w:r>
            <w:proofErr w:type="spellStart"/>
            <w:r w:rsidRPr="00764A17">
              <w:rPr>
                <w:rFonts w:eastAsia="Times New Roman"/>
                <w:color w:val="auto"/>
              </w:rPr>
              <w:t>Курганьков</w:t>
            </w:r>
            <w:proofErr w:type="spellEnd"/>
            <w:r w:rsidRPr="00764A17">
              <w:rPr>
                <w:rFonts w:eastAsia="Times New Roman"/>
                <w:color w:val="auto"/>
              </w:rPr>
              <w:t>, И. А. Кузьмин</w:t>
            </w:r>
            <w:r w:rsidRPr="00764A17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764A17">
              <w:rPr>
                <w:rFonts w:eastAsia="Times New Roman"/>
                <w:color w:val="auto"/>
              </w:rPr>
              <w:t>Вып</w:t>
            </w:r>
            <w:proofErr w:type="spellEnd"/>
            <w:r w:rsidRPr="00764A17">
              <w:rPr>
                <w:rFonts w:eastAsia="Times New Roman"/>
                <w:color w:val="auto"/>
              </w:rPr>
              <w:t>. 9. - С. 122-</w:t>
            </w:r>
            <w:proofErr w:type="gramStart"/>
            <w:r w:rsidRPr="00764A17">
              <w:rPr>
                <w:rFonts w:eastAsia="Times New Roman"/>
                <w:color w:val="auto"/>
              </w:rPr>
              <w:t>128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6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Середа Е.В.</w:t>
            </w:r>
            <w:r w:rsidRPr="00764A17">
              <w:rPr>
                <w:rFonts w:eastAsia="Times New Roman"/>
                <w:color w:val="auto"/>
              </w:rPr>
              <w:br/>
              <w:t>   Об онтогенезе геологических тел вокруг самородного железа в Сибирских траппах / Е. В. Середа</w:t>
            </w:r>
            <w:r w:rsidRPr="00764A17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764A17">
              <w:rPr>
                <w:rFonts w:eastAsia="Times New Roman"/>
                <w:color w:val="auto"/>
              </w:rPr>
              <w:t>Вып</w:t>
            </w:r>
            <w:proofErr w:type="spellEnd"/>
            <w:r w:rsidRPr="00764A17">
              <w:rPr>
                <w:rFonts w:eastAsia="Times New Roman"/>
                <w:color w:val="auto"/>
              </w:rPr>
              <w:t>. 9. - С. 211-</w:t>
            </w:r>
            <w:proofErr w:type="gramStart"/>
            <w:r w:rsidRPr="00764A17">
              <w:rPr>
                <w:rFonts w:eastAsia="Times New Roman"/>
                <w:color w:val="auto"/>
              </w:rPr>
              <w:t>225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11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Попелуха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Г.Ф.</w:t>
            </w:r>
            <w:r w:rsidRPr="00764A17">
              <w:rPr>
                <w:rFonts w:eastAsia="Times New Roman"/>
                <w:color w:val="auto"/>
              </w:rPr>
              <w:br/>
              <w:t xml:space="preserve">   К методике районирования сейсмологических разрезов в зависимости от характера распределения интрузивных траппов в осадочном чехле Сибирской платформы / Г. Ф. </w:t>
            </w:r>
            <w:proofErr w:type="spellStart"/>
            <w:r w:rsidRPr="00764A17">
              <w:rPr>
                <w:rFonts w:eastAsia="Times New Roman"/>
                <w:color w:val="auto"/>
              </w:rPr>
              <w:t>Попелуха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Комплексирование геолого-геофизических методов при обосновании </w:t>
            </w:r>
            <w:proofErr w:type="spellStart"/>
            <w:r w:rsidRPr="00764A17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объектов на Сибирской платформе (в Восточной Сибири и Республике Саха(Якутия)). - Новосибирск, 2009. - С.157-159.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764A17">
              <w:rPr>
                <w:rFonts w:eastAsia="Times New Roman"/>
                <w:color w:val="auto"/>
              </w:rPr>
              <w:br/>
              <w:t xml:space="preserve">   Степень </w:t>
            </w:r>
            <w:proofErr w:type="spellStart"/>
            <w:r w:rsidRPr="00764A17">
              <w:rPr>
                <w:rFonts w:eastAsia="Times New Roman"/>
                <w:color w:val="auto"/>
              </w:rPr>
              <w:t>эродированности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среднепалеозойских кимберлитов, траппов и осадочных пород среднего-нижнего палеозоя в центральной и северной частях Сибирской платформы / Н. Н. Зинчук</w:t>
            </w:r>
            <w:r w:rsidRPr="00764A17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Т.2. - С.306-309.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Водовозов В.Ю.</w:t>
            </w:r>
            <w:r w:rsidRPr="00764A17">
              <w:rPr>
                <w:rFonts w:eastAsia="Times New Roman"/>
                <w:color w:val="auto"/>
              </w:rPr>
              <w:br/>
              <w:t xml:space="preserve">   Сибирские траппы: новый </w:t>
            </w:r>
            <w:proofErr w:type="spellStart"/>
            <w:r w:rsidRPr="00764A17">
              <w:rPr>
                <w:rFonts w:eastAsia="Times New Roman"/>
                <w:color w:val="auto"/>
              </w:rPr>
              <w:t>палеомагнит</w:t>
            </w:r>
            <w:proofErr w:type="spellEnd"/>
            <w:r w:rsidRPr="00764A17">
              <w:rPr>
                <w:rFonts w:eastAsia="Times New Roman"/>
                <w:color w:val="auto"/>
              </w:rPr>
              <w:t>. полюс / В. Ю. Водовозов, В. Э. Павлов</w:t>
            </w:r>
            <w:r w:rsidRPr="00764A17">
              <w:rPr>
                <w:rFonts w:eastAsia="Times New Roman"/>
                <w:color w:val="auto"/>
              </w:rPr>
              <w:br/>
            </w:r>
            <w:r w:rsidRPr="00764A17">
              <w:rPr>
                <w:rFonts w:eastAsia="Times New Roman"/>
                <w:color w:val="auto"/>
              </w:rPr>
              <w:lastRenderedPageBreak/>
              <w:t>// Палеомагнетизм и магнетизм горных пород. - Москва, 2000. - С.11-13: ил.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   </w:t>
            </w:r>
            <w:r w:rsidRPr="00764A17">
              <w:rPr>
                <w:rFonts w:eastAsia="Times New Roman"/>
                <w:b/>
                <w:bCs/>
                <w:color w:val="auto"/>
              </w:rPr>
              <w:t xml:space="preserve">Обоснование петрофизической модели кимберлитовой трубки в трапповых полях как объекта поисков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грави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-магниторазведкой: (на примере месторождений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Далдыно-Алакит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алмазонос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>. р-на)</w:t>
            </w:r>
            <w:r w:rsidRPr="00764A17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764A17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764A17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764A17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764A17">
              <w:rPr>
                <w:rFonts w:eastAsia="Times New Roman"/>
                <w:color w:val="auto"/>
              </w:rPr>
              <w:t>. - Москва, 2003. - С.35-37: ил.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Щербаков В.П.</w:t>
            </w:r>
            <w:r w:rsidRPr="00764A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4A17">
              <w:rPr>
                <w:rFonts w:eastAsia="Times New Roman"/>
                <w:color w:val="auto"/>
              </w:rPr>
              <w:t>Палеонапряжённость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на границе </w:t>
            </w:r>
            <w:proofErr w:type="spellStart"/>
            <w:r w:rsidRPr="00764A17">
              <w:rPr>
                <w:rFonts w:eastAsia="Times New Roman"/>
                <w:color w:val="auto"/>
              </w:rPr>
              <w:t>пермь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- триас по сибирским траппам района Большая </w:t>
            </w:r>
            <w:proofErr w:type="spellStart"/>
            <w:r w:rsidRPr="00764A17">
              <w:rPr>
                <w:rFonts w:eastAsia="Times New Roman"/>
                <w:color w:val="auto"/>
              </w:rPr>
              <w:t>Нирунда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/ В. П. Щербаков, В. В. Щербакова, Ю. К. Виноградов</w:t>
            </w:r>
            <w:r w:rsidRPr="00764A17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764A17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764A17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. - Москва, 2003. - С.103-104: ил.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с.104.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   </w:t>
            </w:r>
            <w:r w:rsidRPr="00764A17">
              <w:rPr>
                <w:rFonts w:eastAsia="Times New Roman"/>
                <w:b/>
                <w:bCs/>
                <w:color w:val="auto"/>
              </w:rPr>
              <w:t xml:space="preserve">Результаты петромагнитной корреляции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пермотриасовых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траппов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р.Уджа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(север Сибирской платформы)</w:t>
            </w:r>
            <w:r w:rsidRPr="00764A17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764A1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С.129-132: </w:t>
            </w:r>
            <w:proofErr w:type="gramStart"/>
            <w:r w:rsidRPr="00764A17">
              <w:rPr>
                <w:rFonts w:eastAsia="Times New Roman"/>
                <w:color w:val="auto"/>
              </w:rPr>
              <w:t>ил.,</w:t>
            </w:r>
            <w:proofErr w:type="spellStart"/>
            <w:r w:rsidRPr="00764A17">
              <w:rPr>
                <w:rFonts w:eastAsia="Times New Roman"/>
                <w:color w:val="auto"/>
              </w:rPr>
              <w:t>табл</w:t>
            </w:r>
            <w:proofErr w:type="spellEnd"/>
            <w:r w:rsidRPr="00764A17">
              <w:rPr>
                <w:rFonts w:eastAsia="Times New Roman"/>
                <w:color w:val="auto"/>
              </w:rPr>
              <w:t>.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с.132.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Рябов В.В.</w:t>
            </w:r>
            <w:r w:rsidRPr="00764A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Вулкано</w:t>
            </w:r>
            <w:proofErr w:type="spellEnd"/>
            <w:r w:rsidRPr="00764A17">
              <w:rPr>
                <w:rFonts w:eastAsia="Times New Roman"/>
                <w:color w:val="auto"/>
              </w:rPr>
              <w:t>-тектонические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структуры в сибирских траппах как области накопления и разгрузки пластовых флюидов в процессе </w:t>
            </w:r>
            <w:proofErr w:type="spellStart"/>
            <w:r w:rsidRPr="00764A17">
              <w:rPr>
                <w:rFonts w:eastAsia="Times New Roman"/>
                <w:color w:val="auto"/>
              </w:rPr>
              <w:t>тектоно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-магматической активизации региона / В. В. Рябов, А. А. </w:t>
            </w:r>
            <w:proofErr w:type="spellStart"/>
            <w:r w:rsidRPr="00764A17">
              <w:rPr>
                <w:rFonts w:eastAsia="Times New Roman"/>
                <w:color w:val="auto"/>
              </w:rPr>
              <w:t>Лапковский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С.490-493.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с.493.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Горбачев Н.С.</w:t>
            </w:r>
            <w:r w:rsidRPr="00764A17">
              <w:rPr>
                <w:rFonts w:eastAsia="Times New Roman"/>
                <w:color w:val="auto"/>
              </w:rPr>
              <w:br/>
              <w:t xml:space="preserve">   Вариации намагниченности и химизма </w:t>
            </w:r>
            <w:proofErr w:type="spellStart"/>
            <w:r w:rsidRPr="00764A17">
              <w:rPr>
                <w:rFonts w:eastAsia="Times New Roman"/>
                <w:color w:val="auto"/>
              </w:rPr>
              <w:t>платобазальтов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, случайность или закономерное проявление глубинной геодинамики: (на примере траппов </w:t>
            </w:r>
            <w:proofErr w:type="spellStart"/>
            <w:r w:rsidRPr="00764A17">
              <w:rPr>
                <w:rFonts w:eastAsia="Times New Roman"/>
                <w:color w:val="auto"/>
              </w:rPr>
              <w:t>Норил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. р-на и формации </w:t>
            </w:r>
            <w:proofErr w:type="spellStart"/>
            <w:r w:rsidRPr="00764A17">
              <w:rPr>
                <w:rFonts w:eastAsia="Times New Roman"/>
                <w:color w:val="auto"/>
              </w:rPr>
              <w:t>Кивинован</w:t>
            </w:r>
            <w:proofErr w:type="spellEnd"/>
            <w:r w:rsidRPr="00764A17">
              <w:rPr>
                <w:rFonts w:eastAsia="Times New Roman"/>
                <w:color w:val="auto"/>
              </w:rPr>
              <w:t>) / Н. С. Горбачев, А. Н. Некрасов</w:t>
            </w:r>
            <w:r w:rsidRPr="00764A17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764A17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764A17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. - Москва, 2006. - С.54-57: ил.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64A17">
              <w:rPr>
                <w:rFonts w:eastAsia="Times New Roman"/>
                <w:color w:val="auto"/>
              </w:rPr>
              <w:br/>
              <w:t xml:space="preserve">   Связь траппового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и тектоники на юге Сибирской платформы / А. В. </w:t>
            </w:r>
            <w:proofErr w:type="spellStart"/>
            <w:r w:rsidRPr="00764A17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и метаморфизма. - Москва, 1999. - Т.1.-С.390-393.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764A17">
              <w:rPr>
                <w:rFonts w:eastAsia="Times New Roman"/>
                <w:color w:val="auto"/>
              </w:rPr>
              <w:br/>
              <w:t xml:space="preserve">   Геодинамика областей интенсивного траппового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на древних платформах / В. С. Старосельцев</w:t>
            </w:r>
            <w:r w:rsidRPr="00764A17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и метаморфизма. - Москва, 1999. - Т.2.-С.167-170.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Фетисова А.М.</w:t>
            </w:r>
            <w:r w:rsidRPr="00764A17">
              <w:rPr>
                <w:rFonts w:eastAsia="Times New Roman"/>
                <w:color w:val="auto"/>
              </w:rPr>
              <w:br/>
              <w:t xml:space="preserve">   Предварительные результаты детальных палеомагнитных </w:t>
            </w:r>
            <w:r w:rsidRPr="00764A17">
              <w:rPr>
                <w:rFonts w:eastAsia="Times New Roman"/>
                <w:color w:val="auto"/>
              </w:rPr>
              <w:lastRenderedPageBreak/>
              <w:t xml:space="preserve">исследований </w:t>
            </w:r>
            <w:proofErr w:type="spellStart"/>
            <w:r w:rsidRPr="00764A17">
              <w:rPr>
                <w:rFonts w:eastAsia="Times New Roman"/>
                <w:color w:val="auto"/>
              </w:rPr>
              <w:t>пермо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-триасовых траппов долины реки </w:t>
            </w:r>
            <w:proofErr w:type="spellStart"/>
            <w:r w:rsidRPr="00764A17">
              <w:rPr>
                <w:rFonts w:eastAsia="Times New Roman"/>
                <w:color w:val="auto"/>
              </w:rPr>
              <w:t>Котуй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(северо-запад Сибирской платформы) / А. М. Фетисова, А. В. Латышев, Р. В. Веселовский</w:t>
            </w:r>
            <w:r w:rsidRPr="00764A17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764A17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764A17">
              <w:rPr>
                <w:rFonts w:eastAsia="Times New Roman"/>
                <w:color w:val="auto"/>
              </w:rPr>
              <w:t>. - Санкт-Петербург, 2009. - С. 568-</w:t>
            </w:r>
            <w:proofErr w:type="gramStart"/>
            <w:r w:rsidRPr="00764A17">
              <w:rPr>
                <w:rFonts w:eastAsia="Times New Roman"/>
                <w:color w:val="auto"/>
              </w:rPr>
              <w:t>572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764A17">
              <w:rPr>
                <w:rFonts w:eastAsia="Times New Roman"/>
                <w:color w:val="auto"/>
              </w:rPr>
              <w:t>табл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9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Г22806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Казаис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764A17">
              <w:rPr>
                <w:rFonts w:eastAsia="Times New Roman"/>
                <w:color w:val="auto"/>
              </w:rPr>
              <w:br/>
              <w:t xml:space="preserve">   Методика и основные результаты </w:t>
            </w:r>
            <w:proofErr w:type="spellStart"/>
            <w:r w:rsidRPr="00764A17">
              <w:rPr>
                <w:rFonts w:eastAsia="Times New Roman"/>
                <w:color w:val="auto"/>
              </w:rPr>
              <w:t>сейсмогравимагнитного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моделирования (СГММ) при изучении глубинной тектоники трапповых областей Сибирской платформы / В. И. </w:t>
            </w:r>
            <w:proofErr w:type="spellStart"/>
            <w:r w:rsidRPr="00764A17">
              <w:rPr>
                <w:rFonts w:eastAsia="Times New Roman"/>
                <w:color w:val="auto"/>
              </w:rPr>
              <w:t>Казаис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 xml:space="preserve">// Минеральные ресурсы Таймырского автономного округа и перспективы их освоения. - Санкт-Петербург, 2004. - С.97-103: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Г22893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Жидкова Л.В.</w:t>
            </w:r>
            <w:r w:rsidRPr="00764A17">
              <w:rPr>
                <w:rFonts w:eastAsia="Times New Roman"/>
                <w:color w:val="auto"/>
              </w:rPr>
              <w:br/>
              <w:t xml:space="preserve">   Исследование преобразований углеводородов-флюидов под воздействием тепла трапповых </w:t>
            </w:r>
            <w:proofErr w:type="spellStart"/>
            <w:r w:rsidRPr="00764A17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764A17">
              <w:rPr>
                <w:rFonts w:eastAsia="Times New Roman"/>
                <w:color w:val="auto"/>
              </w:rPr>
              <w:t>: (на примере Сибирской платформы) / Л. В. Жидкова, Е. Н. Кузнецова</w:t>
            </w:r>
            <w:r w:rsidRPr="00764A17">
              <w:rPr>
                <w:rFonts w:eastAsia="Times New Roman"/>
                <w:color w:val="auto"/>
              </w:rPr>
              <w:br/>
              <w:t xml:space="preserve">// Геохимическое моделирование и материнские породы нефтегазоносных бассейнов России и стран СНГ. - Санкт-Петербург, 2000. - С.105-110: ил.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Буш В.А.</w:t>
            </w:r>
            <w:r w:rsidRPr="00764A17">
              <w:rPr>
                <w:rFonts w:eastAsia="Times New Roman"/>
                <w:color w:val="auto"/>
              </w:rPr>
              <w:br/>
              <w:t xml:space="preserve">   Трапповые и </w:t>
            </w:r>
            <w:proofErr w:type="spellStart"/>
            <w:r w:rsidRPr="00764A17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комплексы юга Сибирской платформы / В. А. Буш, Ф. Д. Лёвин</w:t>
            </w:r>
            <w:r w:rsidRPr="00764A17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764A17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764A17">
              <w:rPr>
                <w:rFonts w:eastAsia="Times New Roman"/>
                <w:color w:val="auto"/>
              </w:rPr>
              <w:t>. - Москва, 2010. - Т.1. - С.91-96: ил.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Рябов, В.В.</w:t>
            </w:r>
            <w:r w:rsidRPr="00764A17">
              <w:rPr>
                <w:rFonts w:eastAsia="Times New Roman"/>
                <w:color w:val="auto"/>
              </w:rPr>
              <w:br/>
              <w:t>   Основные черты платиновых руд в траппах Сибирской платформы / В. В. Рябов</w:t>
            </w:r>
            <w:r w:rsidRPr="00764A17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С.68-70.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Мазуров М.П.</w:t>
            </w:r>
            <w:r w:rsidRPr="00764A17">
              <w:rPr>
                <w:rFonts w:eastAsia="Times New Roman"/>
                <w:color w:val="auto"/>
              </w:rPr>
              <w:br/>
              <w:t>   Этапы и стадии развития флюидных рудно-магматических систем траппов Сибирской платформы / М. П. Мазуров, В. Г. Быкова, А. Т. Титов</w:t>
            </w:r>
            <w:r w:rsidRPr="00764A17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С.61-64.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Амиржанов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764A17">
              <w:rPr>
                <w:rFonts w:eastAsia="Times New Roman"/>
                <w:color w:val="auto"/>
              </w:rPr>
              <w:br/>
              <w:t xml:space="preserve">   Фундаментальная проблема соотношения </w:t>
            </w:r>
            <w:proofErr w:type="spellStart"/>
            <w:r w:rsidRPr="00764A17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и траппового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на Сибирской платформе / А. А. </w:t>
            </w:r>
            <w:proofErr w:type="spellStart"/>
            <w:r w:rsidRPr="00764A17">
              <w:rPr>
                <w:rFonts w:eastAsia="Times New Roman"/>
                <w:color w:val="auto"/>
              </w:rPr>
              <w:t>Амиржанов</w:t>
            </w:r>
            <w:proofErr w:type="spellEnd"/>
            <w:r w:rsidRPr="00764A17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18-</w:t>
            </w:r>
            <w:proofErr w:type="gramStart"/>
            <w:r w:rsidRPr="00764A17">
              <w:rPr>
                <w:rFonts w:eastAsia="Times New Roman"/>
                <w:color w:val="auto"/>
              </w:rPr>
              <w:t>21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13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Кукуй, А.Л.</w:t>
            </w:r>
            <w:r w:rsidRPr="00764A17">
              <w:rPr>
                <w:rFonts w:eastAsia="Times New Roman"/>
                <w:color w:val="auto"/>
              </w:rPr>
              <w:br/>
              <w:t>   Распределение примесей редкоземельных элементов (РЗЭ) и оптические свойства исландского шпата (ИШ) / А. Л. Кукуй, О. П. Матвеева</w:t>
            </w:r>
            <w:r w:rsidRPr="00764A17">
              <w:rPr>
                <w:rFonts w:eastAsia="Times New Roman"/>
                <w:color w:val="auto"/>
              </w:rPr>
              <w:br/>
            </w:r>
            <w:r w:rsidRPr="00764A17">
              <w:rPr>
                <w:rFonts w:eastAsia="Times New Roman"/>
                <w:color w:val="auto"/>
              </w:rPr>
              <w:lastRenderedPageBreak/>
              <w:t>// Минералогия во всем пространстве сего слова. - Санкт-Петербург, 2004. - С. 94 : табл.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Мазуров, М.П.</w:t>
            </w:r>
            <w:r w:rsidRPr="00764A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4A17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черты и кинетика кристаллизации оксидов железа и титана в </w:t>
            </w:r>
            <w:proofErr w:type="spellStart"/>
            <w:r w:rsidRPr="00764A17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интрузивных комплексах траппов, Сибирская платформа / М. П. Мазуров, Ю. Р. Васильев, М. П. Гора</w:t>
            </w:r>
            <w:r w:rsidRPr="00764A17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223-224.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с. 224.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Кузьменок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>, А.Н.</w:t>
            </w:r>
            <w:r w:rsidRPr="00764A17">
              <w:rPr>
                <w:rFonts w:eastAsia="Times New Roman"/>
                <w:color w:val="auto"/>
              </w:rPr>
              <w:br/>
              <w:t xml:space="preserve">   Некоторые особенности магнетизма </w:t>
            </w:r>
            <w:proofErr w:type="spellStart"/>
            <w:r w:rsidRPr="00764A17">
              <w:rPr>
                <w:rFonts w:eastAsia="Times New Roman"/>
                <w:color w:val="auto"/>
              </w:rPr>
              <w:t>пермь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- триасовых траппов Якутской алмазоносной провинции / А. Н. </w:t>
            </w:r>
            <w:proofErr w:type="spellStart"/>
            <w:r w:rsidRPr="00764A17">
              <w:rPr>
                <w:rFonts w:eastAsia="Times New Roman"/>
                <w:color w:val="auto"/>
              </w:rPr>
              <w:t>Кузьменок</w:t>
            </w:r>
            <w:proofErr w:type="spellEnd"/>
            <w:r w:rsidRPr="00764A17">
              <w:rPr>
                <w:rFonts w:eastAsia="Times New Roman"/>
                <w:color w:val="auto"/>
              </w:rPr>
              <w:t>, К. М. Константинов, С. Г. Мишенин</w:t>
            </w:r>
            <w:r w:rsidRPr="00764A17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249-</w:t>
            </w:r>
            <w:proofErr w:type="gramStart"/>
            <w:r w:rsidRPr="00764A17">
              <w:rPr>
                <w:rFonts w:eastAsia="Times New Roman"/>
                <w:color w:val="auto"/>
              </w:rPr>
              <w:t>251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6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764A17">
              <w:rPr>
                <w:rFonts w:eastAsia="Times New Roman"/>
                <w:color w:val="auto"/>
              </w:rPr>
              <w:br/>
              <w:t xml:space="preserve">   О концентрации </w:t>
            </w:r>
            <w:proofErr w:type="spellStart"/>
            <w:r w:rsidRPr="00764A17">
              <w:rPr>
                <w:rFonts w:eastAsia="Times New Roman"/>
                <w:color w:val="auto"/>
              </w:rPr>
              <w:t>туфогенного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материала в продуктивных на алмазы древних осадочных толщах Сибирской платформы / Н. Н. Зинчук</w:t>
            </w:r>
            <w:r w:rsidRPr="00764A17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89-91.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   </w:t>
            </w:r>
            <w:r w:rsidRPr="00764A17">
              <w:rPr>
                <w:rFonts w:eastAsia="Times New Roman"/>
                <w:b/>
                <w:bCs/>
                <w:color w:val="auto"/>
              </w:rPr>
              <w:t xml:space="preserve">Применение метода логико-математической обработки геологической информации для оценки перспективной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Ni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Pt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-рудоносности некоторых трапповых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Запада Сибирской платформы</w:t>
            </w:r>
            <w:r w:rsidRPr="00764A17">
              <w:rPr>
                <w:rFonts w:eastAsia="Times New Roman"/>
                <w:color w:val="auto"/>
              </w:rPr>
              <w:t xml:space="preserve"> / Ю. Р. Васильев [и др.]</w:t>
            </w:r>
            <w:r w:rsidRPr="00764A17">
              <w:rPr>
                <w:rFonts w:eastAsia="Times New Roman"/>
                <w:color w:val="auto"/>
              </w:rPr>
              <w:br/>
              <w:t>// Платина России. - Москва, 2011. - Т. 7. - С. 504-</w:t>
            </w:r>
            <w:proofErr w:type="gramStart"/>
            <w:r w:rsidRPr="00764A17">
              <w:rPr>
                <w:rFonts w:eastAsia="Times New Roman"/>
                <w:color w:val="auto"/>
              </w:rPr>
              <w:t>512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15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764A17">
              <w:rPr>
                <w:rFonts w:eastAsia="Times New Roman"/>
                <w:color w:val="auto"/>
              </w:rPr>
              <w:br/>
              <w:t xml:space="preserve">   Возможная эпоха генерации углеводородов в чехле Сибирской платформы в связи с трапповым </w:t>
            </w:r>
            <w:proofErr w:type="spellStart"/>
            <w:r w:rsidRPr="00764A17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/ О. М. Розен, А. В. Соловьев</w:t>
            </w:r>
            <w:r w:rsidRPr="00764A17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361-362.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В53941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Горбачев Н.С.</w:t>
            </w:r>
            <w:r w:rsidRPr="00764A17">
              <w:rPr>
                <w:rFonts w:eastAsia="Times New Roman"/>
                <w:color w:val="auto"/>
              </w:rPr>
              <w:br/>
              <w:t>   Траппы и рудоносные интрузии Норильского района / Н. С. Горбачев</w:t>
            </w:r>
            <w:r w:rsidRPr="00764A17">
              <w:rPr>
                <w:rFonts w:eastAsia="Times New Roman"/>
                <w:color w:val="auto"/>
              </w:rPr>
              <w:br/>
              <w:t>// Геохимия магматических пород. - Апатиты, 2003. - С. 50-52.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Г23065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764A17">
              <w:rPr>
                <w:rFonts w:eastAsia="Times New Roman"/>
                <w:color w:val="auto"/>
              </w:rPr>
              <w:br/>
              <w:t>   Эффективность применения поэтапного способа учета поверхностных неоднородностей по работам МОВ ОГТ в сложных сейсмогеологических условиях Сибири / В. А. Завьялов, Н. В. Завьялова</w:t>
            </w:r>
            <w:r w:rsidRPr="00764A17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2011. - Т. 2. - С. 372-</w:t>
            </w:r>
            <w:proofErr w:type="gramStart"/>
            <w:r w:rsidRPr="00764A17">
              <w:rPr>
                <w:rFonts w:eastAsia="Times New Roman"/>
                <w:color w:val="auto"/>
              </w:rPr>
              <w:t>380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7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b/>
                <w:bCs/>
                <w:color w:val="auto"/>
              </w:rPr>
              <w:t>Пащенко В.Г.</w:t>
            </w:r>
            <w:r w:rsidRPr="00764A17">
              <w:rPr>
                <w:rFonts w:eastAsia="Times New Roman"/>
                <w:color w:val="auto"/>
              </w:rPr>
              <w:br/>
              <w:t>   К вопросу о возможном механизме формирования сибирских траппов / В. Г. Пащенко</w:t>
            </w:r>
            <w:r w:rsidRPr="00764A17">
              <w:rPr>
                <w:rFonts w:eastAsia="Times New Roman"/>
                <w:color w:val="auto"/>
              </w:rPr>
              <w:br/>
            </w:r>
            <w:r w:rsidRPr="00764A17">
              <w:rPr>
                <w:rFonts w:eastAsia="Times New Roman"/>
                <w:color w:val="auto"/>
              </w:rPr>
              <w:lastRenderedPageBreak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149-150.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   </w:t>
            </w:r>
            <w:r w:rsidRPr="00764A17">
              <w:rPr>
                <w:rFonts w:eastAsia="Times New Roman"/>
                <w:b/>
                <w:bCs/>
                <w:color w:val="auto"/>
              </w:rPr>
              <w:t xml:space="preserve">Оценка влияния траппового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на структуры осадочного чехла Южно-Тунгусской нефтегазоносной области</w:t>
            </w:r>
            <w:r w:rsidRPr="00764A17">
              <w:rPr>
                <w:rFonts w:eastAsia="Times New Roman"/>
                <w:color w:val="auto"/>
              </w:rPr>
              <w:t xml:space="preserve"> / И. А. Губин [и др.]</w:t>
            </w:r>
            <w:r w:rsidRPr="00764A17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57-</w:t>
            </w:r>
            <w:proofErr w:type="gramStart"/>
            <w:r w:rsidRPr="00764A17">
              <w:rPr>
                <w:rFonts w:eastAsia="Times New Roman"/>
                <w:color w:val="auto"/>
              </w:rPr>
              <w:t>62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4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   </w:t>
            </w:r>
            <w:r w:rsidRPr="00764A17">
              <w:rPr>
                <w:rFonts w:eastAsia="Times New Roman"/>
                <w:b/>
                <w:bCs/>
                <w:color w:val="auto"/>
              </w:rPr>
              <w:t xml:space="preserve">Количественная оценка перспектив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Таначи-Моктаконской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(Южно-Тунгусская нефтегазоносная область) - территории с интенсивным проявлением траппового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764A17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95-</w:t>
            </w:r>
            <w:proofErr w:type="gramStart"/>
            <w:r w:rsidRPr="00764A17">
              <w:rPr>
                <w:rFonts w:eastAsia="Times New Roman"/>
                <w:color w:val="auto"/>
              </w:rPr>
              <w:t>100 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 5 назв.</w:t>
            </w:r>
          </w:p>
        </w:tc>
      </w:tr>
      <w:tr w:rsidR="00764A17" w:rsidRPr="00764A1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</w:p>
        </w:tc>
      </w:tr>
      <w:tr w:rsidR="00764A17" w:rsidRPr="00764A17" w:rsidTr="00980A63">
        <w:trPr>
          <w:tblCellSpacing w:w="15" w:type="dxa"/>
        </w:trPr>
        <w:tc>
          <w:tcPr>
            <w:tcW w:w="5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764A17" w:rsidRPr="00764A17" w:rsidRDefault="00764A17" w:rsidP="00980A63">
            <w:pPr>
              <w:rPr>
                <w:rFonts w:eastAsia="Times New Roman"/>
                <w:color w:val="auto"/>
              </w:rPr>
            </w:pPr>
            <w:r w:rsidRPr="00764A17">
              <w:rPr>
                <w:rFonts w:eastAsia="Times New Roman"/>
                <w:color w:val="auto"/>
              </w:rPr>
              <w:t>   </w:t>
            </w:r>
            <w:r w:rsidRPr="00764A17">
              <w:rPr>
                <w:rFonts w:eastAsia="Times New Roman"/>
                <w:b/>
                <w:bCs/>
                <w:color w:val="auto"/>
              </w:rPr>
              <w:t xml:space="preserve">Влияние траппового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Таначи-Моктаконской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764A17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764A17">
              <w:rPr>
                <w:rFonts w:eastAsia="Times New Roman"/>
                <w:b/>
                <w:bCs/>
                <w:color w:val="auto"/>
              </w:rPr>
              <w:t xml:space="preserve"> (Южно-Тунгусская нефтегазоносная область)</w:t>
            </w:r>
            <w:r w:rsidRPr="00764A17">
              <w:rPr>
                <w:rFonts w:eastAsia="Times New Roman"/>
                <w:color w:val="auto"/>
              </w:rPr>
              <w:t xml:space="preserve"> / Е. Н. Кузнецова [и др.]</w:t>
            </w:r>
            <w:r w:rsidRPr="00764A17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2013. - С. 141-145. - </w:t>
            </w:r>
            <w:proofErr w:type="spellStart"/>
            <w:proofErr w:type="gramStart"/>
            <w:r w:rsidRPr="00764A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4A17">
              <w:rPr>
                <w:rFonts w:eastAsia="Times New Roman"/>
                <w:color w:val="auto"/>
              </w:rPr>
              <w:t>.:</w:t>
            </w:r>
            <w:proofErr w:type="gramEnd"/>
            <w:r w:rsidRPr="00764A17">
              <w:rPr>
                <w:rFonts w:eastAsia="Times New Roman"/>
                <w:color w:val="auto"/>
              </w:rPr>
              <w:t xml:space="preserve"> 4 назв.</w:t>
            </w:r>
          </w:p>
        </w:tc>
      </w:tr>
    </w:tbl>
    <w:p w:rsidR="00764A17" w:rsidRPr="00764A17" w:rsidRDefault="00764A17" w:rsidP="00764A17">
      <w:pPr>
        <w:rPr>
          <w:rFonts w:eastAsia="Times New Roman"/>
          <w:color w:val="auto"/>
        </w:rPr>
      </w:pPr>
    </w:p>
    <w:p w:rsidR="00940A6D" w:rsidRPr="00764A17" w:rsidRDefault="00940A6D">
      <w:pPr>
        <w:rPr>
          <w:color w:val="auto"/>
        </w:rPr>
      </w:pPr>
    </w:p>
    <w:sectPr w:rsidR="00940A6D" w:rsidRPr="00764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17"/>
    <w:rsid w:val="00577F1D"/>
    <w:rsid w:val="00764A1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81C9F-3943-4ECD-9E36-E3746490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A1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64A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4A1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2077</Words>
  <Characters>11842</Characters>
  <Application>Microsoft Office Word</Application>
  <DocSecurity>0</DocSecurity>
  <Lines>98</Lines>
  <Paragraphs>27</Paragraphs>
  <ScaleCrop>false</ScaleCrop>
  <Company/>
  <LinksUpToDate>false</LinksUpToDate>
  <CharactersWithSpaces>13892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2020-05-25T15:04:00Z</dcterms:created>
  <dcterms:modified xsi:type="dcterms:W3CDTF">2020-05-25T15:07:00Z</dcterms:modified>
</cp:coreProperties>
</file>