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D9E" w:rsidRDefault="001B6E42" w:rsidP="008B4D9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«</w:t>
      </w:r>
      <w:r w:rsidR="008B4D9E">
        <w:rPr>
          <w:rFonts w:eastAsia="Times New Roman"/>
          <w:color w:val="auto"/>
        </w:rPr>
        <w:t>Кавказ</w:t>
      </w:r>
      <w:r>
        <w:rPr>
          <w:rFonts w:eastAsia="Times New Roman"/>
          <w:color w:val="auto"/>
        </w:rPr>
        <w:t>»</w:t>
      </w:r>
    </w:p>
    <w:p w:rsidR="008B4D9E" w:rsidRDefault="008B4D9E" w:rsidP="008B4D9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8B4D9E" w:rsidRPr="008B4D9E" w:rsidRDefault="008B4D9E" w:rsidP="008B4D9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2012-2019</w:t>
      </w:r>
      <w:r w:rsidR="001B6E42">
        <w:rPr>
          <w:rFonts w:eastAsia="Times New Roman"/>
          <w:color w:val="auto"/>
        </w:rPr>
        <w:t xml:space="preserve"> гг.</w:t>
      </w:r>
    </w:p>
    <w:tbl>
      <w:tblPr>
        <w:tblW w:w="5619" w:type="pct"/>
        <w:tblCellSpacing w:w="15" w:type="dxa"/>
        <w:tblInd w:w="-107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5"/>
        <w:gridCol w:w="8759"/>
      </w:tblGrid>
      <w:tr w:rsidR="001B6E42" w:rsidRPr="008B4D9E" w:rsidTr="001B6E42">
        <w:trPr>
          <w:tblCellSpacing w:w="15" w:type="dxa"/>
        </w:trPr>
        <w:tc>
          <w:tcPr>
            <w:tcW w:w="853" w:type="pct"/>
            <w:vAlign w:val="center"/>
          </w:tcPr>
          <w:p w:rsidR="001B6E42" w:rsidRDefault="001B6E42">
            <w:pPr>
              <w:pStyle w:val="a3"/>
              <w:spacing w:line="256" w:lineRule="auto"/>
              <w:ind w:left="0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bookmarkStart w:id="0" w:name="_GoBack" w:colFirst="0" w:colLast="1"/>
            <w:r>
              <w:rPr>
                <w:rFonts w:eastAsia="Times New Roman"/>
                <w:b/>
                <w:color w:val="auto"/>
                <w:lang w:eastAsia="en-US"/>
              </w:rPr>
              <w:t>№</w:t>
            </w:r>
            <w:proofErr w:type="gramStart"/>
            <w:r>
              <w:rPr>
                <w:rFonts w:eastAsia="Times New Roman"/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rFonts w:eastAsia="Times New Roman"/>
                <w:b/>
                <w:color w:val="auto"/>
                <w:lang w:eastAsia="en-US"/>
              </w:rPr>
              <w:t>/п</w:t>
            </w:r>
          </w:p>
          <w:p w:rsidR="001B6E42" w:rsidRDefault="001B6E42">
            <w:pPr>
              <w:pStyle w:val="a3"/>
              <w:spacing w:line="256" w:lineRule="auto"/>
              <w:ind w:left="-28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Шифр ВГБ</w:t>
            </w:r>
          </w:p>
        </w:tc>
        <w:tc>
          <w:tcPr>
            <w:tcW w:w="4105" w:type="pct"/>
            <w:vAlign w:val="center"/>
          </w:tcPr>
          <w:p w:rsidR="001B6E42" w:rsidRDefault="001B6E42">
            <w:pPr>
              <w:spacing w:line="256" w:lineRule="auto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Название статьи</w:t>
            </w:r>
          </w:p>
        </w:tc>
      </w:tr>
      <w:bookmarkEnd w:id="0"/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Ступин С.И.</w:t>
            </w:r>
            <w:r w:rsidRPr="008B4D9E">
              <w:rPr>
                <w:rFonts w:eastAsia="Times New Roman"/>
                <w:color w:val="auto"/>
              </w:rPr>
              <w:br/>
              <w:t xml:space="preserve">   Об отложениях и фораминиферах верхнего палеоцена Северного Кавказа / </w:t>
            </w:r>
            <w:proofErr w:type="gramStart"/>
            <w:r w:rsidRPr="008B4D9E">
              <w:rPr>
                <w:rFonts w:eastAsia="Times New Roman"/>
                <w:color w:val="auto"/>
              </w:rPr>
              <w:t>С. И</w:t>
            </w:r>
            <w:proofErr w:type="gramEnd"/>
            <w:r w:rsidRPr="008B4D9E">
              <w:rPr>
                <w:rFonts w:eastAsia="Times New Roman"/>
                <w:color w:val="auto"/>
              </w:rPr>
              <w:t>. Ступин</w:t>
            </w:r>
            <w:r w:rsidRPr="008B4D9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8B4D9E">
              <w:rPr>
                <w:rFonts w:eastAsia="Times New Roman"/>
                <w:color w:val="auto"/>
              </w:rPr>
              <w:t>Палеострат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- 2012. - Москва, 2012. - С. 67-68 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color w:val="auto"/>
              </w:rPr>
              <w:t>   </w:t>
            </w: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Келловейско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>-современная история и геодинамика Крымско-</w:t>
            </w: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Западнокавказско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Восточночерноморского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региона</w:t>
            </w:r>
            <w:r w:rsidRPr="008B4D9E">
              <w:rPr>
                <w:rFonts w:eastAsia="Times New Roman"/>
                <w:color w:val="auto"/>
              </w:rPr>
              <w:t xml:space="preserve"> / А. М. Никишин [и др.]</w:t>
            </w:r>
            <w:r w:rsidRPr="008B4D9E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314-319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5 назв.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color w:val="auto"/>
              </w:rPr>
              <w:t>   </w:t>
            </w:r>
            <w:r w:rsidRPr="008B4D9E">
              <w:rPr>
                <w:rFonts w:eastAsia="Times New Roman"/>
                <w:b/>
                <w:bCs/>
                <w:color w:val="auto"/>
              </w:rPr>
              <w:t>Породы венда и нижнего палеозоя на Большом Кавказе</w:t>
            </w:r>
            <w:proofErr w:type="gramStart"/>
            <w:r w:rsidRPr="008B4D9E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b/>
                <w:bCs/>
                <w:color w:val="auto"/>
              </w:rPr>
              <w:t xml:space="preserve"> данные </w:t>
            </w: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цирконологии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/ М. Л. Сомин [и др.]</w:t>
            </w:r>
            <w:r w:rsidRPr="008B4D9E">
              <w:rPr>
                <w:rFonts w:eastAsia="Times New Roman"/>
                <w:color w:val="auto"/>
              </w:rPr>
              <w:br/>
              <w:t xml:space="preserve">// Геохронометрические изотопные системы, методы их изучения, хронология геологических процессов. - Москва, 2012. - С. 341-344.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1 назв.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Кущева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Ю.В.</w:t>
            </w:r>
            <w:r w:rsidRPr="008B4D9E">
              <w:rPr>
                <w:rFonts w:eastAsia="Times New Roman"/>
                <w:color w:val="auto"/>
              </w:rPr>
              <w:br/>
              <w:t xml:space="preserve">   Изотопно-возрастные характеристики и постседиментационные преобразования юрского терригенного комплекса Восточного Кавказа / Ю. В. </w:t>
            </w:r>
            <w:proofErr w:type="spellStart"/>
            <w:r w:rsidRPr="008B4D9E">
              <w:rPr>
                <w:rFonts w:eastAsia="Times New Roman"/>
                <w:color w:val="auto"/>
              </w:rPr>
              <w:t>Кущева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, </w:t>
            </w:r>
            <w:proofErr w:type="gramStart"/>
            <w:r w:rsidRPr="008B4D9E">
              <w:rPr>
                <w:rFonts w:eastAsia="Times New Roman"/>
                <w:color w:val="auto"/>
              </w:rPr>
              <w:t>И. В.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Латышева, Ю. О. Гаврилов</w:t>
            </w:r>
            <w:r w:rsidRPr="008B4D9E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203-206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205-206.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Бигун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П.В.</w:t>
            </w:r>
            <w:r w:rsidRPr="008B4D9E">
              <w:rPr>
                <w:rFonts w:eastAsia="Times New Roman"/>
                <w:color w:val="auto"/>
              </w:rPr>
              <w:br/>
              <w:t xml:space="preserve">   Литология пород-коллекторов </w:t>
            </w:r>
            <w:proofErr w:type="spellStart"/>
            <w:r w:rsidRPr="008B4D9E">
              <w:rPr>
                <w:rFonts w:eastAsia="Times New Roman"/>
                <w:color w:val="auto"/>
              </w:rPr>
              <w:t>аптских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B4D9E">
              <w:rPr>
                <w:rFonts w:eastAsia="Times New Roman"/>
                <w:color w:val="auto"/>
              </w:rPr>
              <w:t>альбских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отложений Центрального и Восточного </w:t>
            </w:r>
            <w:proofErr w:type="spellStart"/>
            <w:r w:rsidRPr="008B4D9E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как отражение эволюции условий их образования / П. В. </w:t>
            </w:r>
            <w:proofErr w:type="spellStart"/>
            <w:r w:rsidRPr="008B4D9E">
              <w:rPr>
                <w:rFonts w:eastAsia="Times New Roman"/>
                <w:color w:val="auto"/>
              </w:rPr>
              <w:t>Бигун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47-50.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50.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Бойко Н.И.</w:t>
            </w:r>
            <w:r w:rsidRPr="008B4D9E">
              <w:rPr>
                <w:rFonts w:eastAsia="Times New Roman"/>
                <w:color w:val="auto"/>
              </w:rPr>
              <w:br/>
              <w:t xml:space="preserve">   Литолого-фациальные особенности и условия образования </w:t>
            </w:r>
            <w:proofErr w:type="spellStart"/>
            <w:r w:rsidRPr="008B4D9E">
              <w:rPr>
                <w:rFonts w:eastAsia="Times New Roman"/>
                <w:color w:val="auto"/>
              </w:rPr>
              <w:t>берриасско-валанжинской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карбонатной формации Северного Кавказа / Н. И. Бойко</w:t>
            </w:r>
            <w:r w:rsidRPr="008B4D9E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61-64.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64.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Бондаренко Н.А.</w:t>
            </w:r>
            <w:r w:rsidRPr="008B4D9E">
              <w:rPr>
                <w:rFonts w:eastAsia="Times New Roman"/>
                <w:color w:val="auto"/>
              </w:rPr>
              <w:br/>
              <w:t xml:space="preserve">   Палеогеография </w:t>
            </w:r>
            <w:proofErr w:type="spellStart"/>
            <w:r w:rsidRPr="008B4D9E">
              <w:rPr>
                <w:rFonts w:eastAsia="Times New Roman"/>
                <w:color w:val="auto"/>
              </w:rPr>
              <w:t>маастрихтских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бассейнов Северо-Западного Кавказа и </w:t>
            </w:r>
            <w:proofErr w:type="spellStart"/>
            <w:r w:rsidRPr="008B4D9E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/ Н. А. Бондаренко, Т. В. Любимова</w:t>
            </w:r>
            <w:r w:rsidRPr="008B4D9E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65-75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73-75.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Б75781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gramStart"/>
            <w:r w:rsidRPr="008B4D9E">
              <w:rPr>
                <w:rFonts w:eastAsia="Times New Roman"/>
                <w:b/>
                <w:bCs/>
                <w:color w:val="auto"/>
              </w:rPr>
              <w:t>Хаустов В.В.</w:t>
            </w:r>
            <w:r w:rsidRPr="008B4D9E">
              <w:rPr>
                <w:rFonts w:eastAsia="Times New Roman"/>
                <w:color w:val="auto"/>
              </w:rPr>
              <w:br/>
              <w:t>   Связь гидротермальной деятельности Большого Кавказа с глубинной геодинамикой / В. В. Хаустов, М. А. Мартынова</w:t>
            </w:r>
            <w:r w:rsidRPr="008B4D9E">
              <w:rPr>
                <w:rFonts w:eastAsia="Times New Roman"/>
                <w:color w:val="auto"/>
              </w:rPr>
              <w:br/>
              <w:t>// Система "Планета Земля".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- Москва, 2014. - С. 46-55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31 назв.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Шемпелев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8B4D9E">
              <w:rPr>
                <w:rFonts w:eastAsia="Times New Roman"/>
                <w:color w:val="auto"/>
              </w:rPr>
              <w:br/>
              <w:t xml:space="preserve">   Результаты геофизических работ по Чегемскому профилю (Северный Кавказ) / А. Г. </w:t>
            </w:r>
            <w:proofErr w:type="spellStart"/>
            <w:r w:rsidRPr="008B4D9E">
              <w:rPr>
                <w:rFonts w:eastAsia="Times New Roman"/>
                <w:color w:val="auto"/>
              </w:rPr>
              <w:t>Шемпелев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8B4D9E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складчатых поясов и платформ. - Москва, </w:t>
            </w:r>
            <w:r w:rsidRPr="008B4D9E">
              <w:rPr>
                <w:rFonts w:eastAsia="Times New Roman"/>
                <w:color w:val="auto"/>
              </w:rPr>
              <w:lastRenderedPageBreak/>
              <w:t>2016. - Т. 2. - С. 299-302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4 назв.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lastRenderedPageBreak/>
              <w:t>Б76578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Гиоргобиани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8B4D9E">
              <w:rPr>
                <w:rFonts w:eastAsia="Times New Roman"/>
                <w:color w:val="auto"/>
              </w:rPr>
              <w:br/>
              <w:t xml:space="preserve">   Структурная неоднородность альпийской складчатости Большого Кавказа и причины ее возникновения / Т. В. </w:t>
            </w:r>
            <w:proofErr w:type="spellStart"/>
            <w:r w:rsidRPr="008B4D9E">
              <w:rPr>
                <w:rFonts w:eastAsia="Times New Roman"/>
                <w:color w:val="auto"/>
              </w:rPr>
              <w:t>Гиоргобиани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8B4D9E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складчатых поясов и платформ. - Москва, 2016. - Т. 1. - С. 103-106 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Гаврилов Ю.О.</w:t>
            </w:r>
            <w:r w:rsidRPr="008B4D9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4D9E">
              <w:rPr>
                <w:rFonts w:eastAsia="Times New Roman"/>
                <w:color w:val="auto"/>
              </w:rPr>
              <w:t>Сейсмиты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в мезозойско-кайнозойских толщах Северного Кавказа / Ю. О. Гаврилов</w:t>
            </w:r>
            <w:r w:rsidRPr="008B4D9E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8B4D9E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складчатых поясов и платформ. - Москва, 2016. - Т. 1. - С. 91-95.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3 назв.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color w:val="auto"/>
              </w:rPr>
              <w:t>   </w:t>
            </w: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Неплейттектоническая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GPS-геодинамика Большого Кавказа</w:t>
            </w:r>
            <w:r w:rsidRPr="008B4D9E">
              <w:rPr>
                <w:rFonts w:eastAsia="Times New Roman"/>
                <w:color w:val="auto"/>
              </w:rPr>
              <w:t xml:space="preserve"> / В. И. Шевченко [и др.]</w:t>
            </w:r>
            <w:r w:rsidRPr="008B4D9E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8B4D9E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складчатых поясов и платформ. - Москва, 2016. - Т. 2. - С. 295-299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5 назв.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color w:val="auto"/>
              </w:rPr>
              <w:t>   </w:t>
            </w: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Трещиноватость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осадочных пород и новейшая геодинамика Азербайджанского Кавказа</w:t>
            </w:r>
            <w:r w:rsidRPr="008B4D9E">
              <w:rPr>
                <w:rFonts w:eastAsia="Times New Roman"/>
                <w:color w:val="auto"/>
              </w:rPr>
              <w:t xml:space="preserve"> / Т. П. Белоусов [и др.]</w:t>
            </w:r>
            <w:r w:rsidRPr="008B4D9E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8B4D9E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складчатых поясов и платформ. - Москва, 2016. - Т. 1. - С. 47-49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1 назв.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Камзолкин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8B4D9E">
              <w:rPr>
                <w:rFonts w:eastAsia="Times New Roman"/>
                <w:color w:val="auto"/>
              </w:rPr>
              <w:br/>
              <w:t xml:space="preserve">   Новые данные о </w:t>
            </w:r>
            <w:proofErr w:type="gramStart"/>
            <w:r w:rsidRPr="008B4D9E">
              <w:rPr>
                <w:rFonts w:eastAsia="Times New Roman"/>
                <w:color w:val="auto"/>
              </w:rPr>
              <w:t>позднепалеозойском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гранитоидном </w:t>
            </w:r>
            <w:proofErr w:type="spellStart"/>
            <w:r w:rsidRPr="008B4D9E">
              <w:rPr>
                <w:rFonts w:eastAsia="Times New Roman"/>
                <w:color w:val="auto"/>
              </w:rPr>
              <w:t>магматизме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Передового хребта Большого Кавказа / В. А. </w:t>
            </w:r>
            <w:proofErr w:type="spellStart"/>
            <w:r w:rsidRPr="008B4D9E">
              <w:rPr>
                <w:rFonts w:eastAsia="Times New Roman"/>
                <w:color w:val="auto"/>
              </w:rPr>
              <w:t>Камзолкин</w:t>
            </w:r>
            <w:proofErr w:type="spellEnd"/>
            <w:r w:rsidRPr="008B4D9E">
              <w:rPr>
                <w:rFonts w:eastAsia="Times New Roman"/>
                <w:color w:val="auto"/>
              </w:rPr>
              <w:t>, А. В. Латышев, С. Д. Иванов</w:t>
            </w:r>
            <w:r w:rsidRPr="008B4D9E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1. - С. 157-158.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.: 5 назв. 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Гиоргобиани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8B4D9E">
              <w:rPr>
                <w:rFonts w:eastAsia="Times New Roman"/>
                <w:color w:val="auto"/>
              </w:rPr>
              <w:br/>
              <w:t xml:space="preserve">   Экспериментальное моделирование </w:t>
            </w:r>
            <w:proofErr w:type="spellStart"/>
            <w:r w:rsidRPr="008B4D9E">
              <w:rPr>
                <w:rFonts w:eastAsia="Times New Roman"/>
                <w:color w:val="auto"/>
              </w:rPr>
              <w:t>мобилистских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механизмов складкообразования Большого Кавказа / Т. В. </w:t>
            </w:r>
            <w:proofErr w:type="spellStart"/>
            <w:r w:rsidRPr="008B4D9E">
              <w:rPr>
                <w:rFonts w:eastAsia="Times New Roman"/>
                <w:color w:val="auto"/>
              </w:rPr>
              <w:t>Гиоргобиани</w:t>
            </w:r>
            <w:proofErr w:type="spellEnd"/>
            <w:r w:rsidRPr="008B4D9E">
              <w:rPr>
                <w:rFonts w:eastAsia="Times New Roman"/>
                <w:color w:val="auto"/>
              </w:rPr>
              <w:t>, Д. П. Закарая</w:t>
            </w:r>
            <w:r w:rsidRPr="008B4D9E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1. - С. 86-89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.: 2 назв. 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Турчинская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>, О.И.</w:t>
            </w:r>
            <w:r w:rsidRPr="008B4D9E">
              <w:rPr>
                <w:rFonts w:eastAsia="Times New Roman"/>
                <w:color w:val="auto"/>
              </w:rPr>
              <w:br/>
              <w:t xml:space="preserve">   Анализ условий снежности в лавиноопасных горных районах с субтропическим климатом / О. И. </w:t>
            </w:r>
            <w:proofErr w:type="spellStart"/>
            <w:r w:rsidRPr="008B4D9E">
              <w:rPr>
                <w:rFonts w:eastAsia="Times New Roman"/>
                <w:color w:val="auto"/>
              </w:rPr>
              <w:t>Турчинская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>// Восьмая Международная научная конференция "Вулканизм, биосфера и экологические проблемы". - Майкоп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Туапсе, 2016. - С. 197-199.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4 назв.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color w:val="auto"/>
              </w:rPr>
              <w:t>   </w:t>
            </w:r>
            <w:r w:rsidRPr="008B4D9E">
              <w:rPr>
                <w:rFonts w:eastAsia="Times New Roman"/>
                <w:b/>
                <w:bCs/>
                <w:color w:val="auto"/>
              </w:rPr>
              <w:t xml:space="preserve">Четвертичные </w:t>
            </w: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игнимбриты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Кавказа</w:t>
            </w:r>
            <w:proofErr w:type="gramStart"/>
            <w:r w:rsidRPr="008B4D9E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b/>
                <w:bCs/>
                <w:color w:val="auto"/>
              </w:rPr>
              <w:t xml:space="preserve"> вещественный состав и источники расплавов</w:t>
            </w:r>
            <w:r w:rsidRPr="008B4D9E">
              <w:rPr>
                <w:rFonts w:eastAsia="Times New Roman"/>
                <w:color w:val="auto"/>
              </w:rPr>
              <w:t xml:space="preserve"> / С. Н. Бубнов [и др.]</w:t>
            </w:r>
            <w:r w:rsidRPr="008B4D9E">
              <w:rPr>
                <w:rFonts w:eastAsia="Times New Roman"/>
                <w:color w:val="auto"/>
              </w:rPr>
              <w:br/>
              <w:t>// Восьмая Международная научная конференция "Вулканизм, биосфера и экологические проблемы". - Майкоп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Туапсе, 2016. - С. 51-55.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16 назв.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Шарков, Е.В.</w:t>
            </w:r>
            <w:r w:rsidRPr="008B4D9E">
              <w:rPr>
                <w:rFonts w:eastAsia="Times New Roman"/>
                <w:color w:val="auto"/>
              </w:rPr>
              <w:br/>
              <w:t xml:space="preserve">   Кавказско-Аравийский синтаксис как пример континентальной коллизии над головой </w:t>
            </w:r>
            <w:proofErr w:type="gramStart"/>
            <w:r w:rsidRPr="008B4D9E">
              <w:rPr>
                <w:rFonts w:eastAsia="Times New Roman"/>
                <w:color w:val="auto"/>
              </w:rPr>
              <w:t>мантийного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B4D9E">
              <w:rPr>
                <w:rFonts w:eastAsia="Times New Roman"/>
                <w:color w:val="auto"/>
              </w:rPr>
              <w:t>плюма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/ Е. В. Шарков</w:t>
            </w:r>
            <w:r w:rsidRPr="008B4D9E">
              <w:rPr>
                <w:rFonts w:eastAsia="Times New Roman"/>
                <w:color w:val="auto"/>
              </w:rPr>
              <w:br/>
              <w:t>// Восьмая Международная научная конференция "Вулканизм, биосфера и экологические проблемы". - Майкоп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Туапсе, 2016. - С. 117-119.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11 назв.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Кабаян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>, О.С.</w:t>
            </w:r>
            <w:r w:rsidRPr="008B4D9E">
              <w:rPr>
                <w:rFonts w:eastAsia="Times New Roman"/>
                <w:color w:val="auto"/>
              </w:rPr>
              <w:br/>
              <w:t xml:space="preserve">   К вопросу об изучении учебной дисциплины "Формирование растительности Кавказа" / О. С. </w:t>
            </w:r>
            <w:proofErr w:type="spellStart"/>
            <w:r w:rsidRPr="008B4D9E">
              <w:rPr>
                <w:rFonts w:eastAsia="Times New Roman"/>
                <w:color w:val="auto"/>
              </w:rPr>
              <w:t>Кабаян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, Н. В. </w:t>
            </w:r>
            <w:proofErr w:type="spellStart"/>
            <w:r w:rsidRPr="008B4D9E">
              <w:rPr>
                <w:rFonts w:eastAsia="Times New Roman"/>
                <w:color w:val="auto"/>
              </w:rPr>
              <w:t>Кабаян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, </w:t>
            </w:r>
            <w:proofErr w:type="gramStart"/>
            <w:r w:rsidRPr="008B4D9E">
              <w:rPr>
                <w:rFonts w:eastAsia="Times New Roman"/>
                <w:color w:val="auto"/>
              </w:rPr>
              <w:t>И. В.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Чернявская</w:t>
            </w:r>
            <w:r w:rsidRPr="008B4D9E">
              <w:rPr>
                <w:rFonts w:eastAsia="Times New Roman"/>
                <w:color w:val="auto"/>
              </w:rPr>
              <w:br/>
              <w:t>// Восьмая Международная научная конференция "Вулканизм, биосфера и экологические проблемы". - Майкоп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Туапсе, 2016. - С. 210-212.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.: 3 </w:t>
            </w:r>
            <w:r w:rsidRPr="008B4D9E">
              <w:rPr>
                <w:rFonts w:eastAsia="Times New Roman"/>
                <w:color w:val="auto"/>
              </w:rPr>
              <w:lastRenderedPageBreak/>
              <w:t>назв.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lastRenderedPageBreak/>
              <w:t>Б76647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Богуш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>, И.А. .</w:t>
            </w:r>
            <w:r w:rsidRPr="008B4D9E">
              <w:rPr>
                <w:rFonts w:eastAsia="Times New Roman"/>
                <w:color w:val="auto"/>
              </w:rPr>
              <w:br/>
              <w:t xml:space="preserve">   Поисково-прогнозная </w:t>
            </w:r>
            <w:proofErr w:type="spellStart"/>
            <w:r w:rsidRPr="008B4D9E">
              <w:rPr>
                <w:rFonts w:eastAsia="Times New Roman"/>
                <w:color w:val="auto"/>
              </w:rPr>
              <w:t>топоминералогическая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модель колчеданного </w:t>
            </w:r>
            <w:proofErr w:type="spellStart"/>
            <w:r w:rsidRPr="008B4D9E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Северного Кавказа / </w:t>
            </w:r>
            <w:proofErr w:type="gramStart"/>
            <w:r w:rsidRPr="008B4D9E">
              <w:rPr>
                <w:rFonts w:eastAsia="Times New Roman"/>
                <w:color w:val="auto"/>
              </w:rPr>
              <w:t>И. А.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B4D9E">
              <w:rPr>
                <w:rFonts w:eastAsia="Times New Roman"/>
                <w:color w:val="auto"/>
              </w:rPr>
              <w:t>Богуш</w:t>
            </w:r>
            <w:proofErr w:type="spellEnd"/>
            <w:r w:rsidRPr="008B4D9E">
              <w:rPr>
                <w:rFonts w:eastAsia="Times New Roman"/>
                <w:color w:val="auto"/>
              </w:rPr>
              <w:t>, Г. В. Рябов</w:t>
            </w:r>
            <w:r w:rsidRPr="008B4D9E">
              <w:rPr>
                <w:rFonts w:eastAsia="Times New Roman"/>
                <w:color w:val="auto"/>
              </w:rPr>
              <w:br/>
              <w:t>// Восьмая Международная научная конференция "Вулканизм, биосфера и экологические проблемы". - Майкоп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Туапсе, 2016. - С. 124-127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6 назв.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Володичева, Н.А.</w:t>
            </w:r>
            <w:r w:rsidRPr="008B4D9E">
              <w:rPr>
                <w:rFonts w:eastAsia="Times New Roman"/>
                <w:color w:val="auto"/>
              </w:rPr>
              <w:br/>
              <w:t>   Снеголавинный режим на Центральном Кавказе в конце XX - начале XXI вв. / Н. А. Володичева, А. Д. Олейников</w:t>
            </w:r>
            <w:r w:rsidRPr="008B4D9E">
              <w:rPr>
                <w:rFonts w:eastAsia="Times New Roman"/>
                <w:color w:val="auto"/>
              </w:rPr>
              <w:br/>
              <w:t>// Восьмая Международная научная конференция "Вулканизм, биосфера и экологические проблемы". - Майкоп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Туапсе, 2016. - С. 174-176.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2 назв.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Б76648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Шарков, Е.В.</w:t>
            </w:r>
            <w:r w:rsidRPr="008B4D9E">
              <w:rPr>
                <w:rFonts w:eastAsia="Times New Roman"/>
                <w:color w:val="auto"/>
              </w:rPr>
              <w:br/>
              <w:t xml:space="preserve">   Кавказско-Аравийский сегмент </w:t>
            </w:r>
            <w:proofErr w:type="spellStart"/>
            <w:r w:rsidRPr="008B4D9E">
              <w:rPr>
                <w:rFonts w:eastAsia="Times New Roman"/>
                <w:color w:val="auto"/>
              </w:rPr>
              <w:t>позднекайнозойской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Альпийско-Гималайской зоны континентальной коллизии / Е. В. Шарков</w:t>
            </w:r>
            <w:r w:rsidRPr="008B4D9E">
              <w:rPr>
                <w:rFonts w:eastAsia="Times New Roman"/>
                <w:color w:val="auto"/>
              </w:rPr>
              <w:br/>
              <w:t>// Девятая Всероссийская научная конференция с международным участием "Вулканизм, биосфера и экологические проблемы". - Майкоп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Краснодар ; Туапсе, 2018. - С. 33-36.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17 назв.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Б76648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Попов, С.В.</w:t>
            </w:r>
            <w:r w:rsidRPr="008B4D9E">
              <w:rPr>
                <w:rFonts w:eastAsia="Times New Roman"/>
                <w:color w:val="auto"/>
              </w:rPr>
              <w:br/>
              <w:t>   Коллекционные минералы и поделочные камни Северного Кавказа / С. В. Попов</w:t>
            </w:r>
            <w:r w:rsidRPr="008B4D9E">
              <w:rPr>
                <w:rFonts w:eastAsia="Times New Roman"/>
                <w:color w:val="auto"/>
              </w:rPr>
              <w:br/>
              <w:t>// Девятая Всероссийская научная конференция с международным участием "Вулканизм, биосфера и экологические проблемы". - Майкоп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Краснодар ; Туапсе, 2018. - С. 202-207.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7 назв.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Корочкина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8B4D9E">
              <w:rPr>
                <w:rFonts w:eastAsia="Times New Roman"/>
                <w:color w:val="auto"/>
              </w:rPr>
              <w:br/>
              <w:t xml:space="preserve">   Эколого-геохимическое изучение территорий различного хозяйственного использования Северо-Кавказского региона / А. М. </w:t>
            </w:r>
            <w:proofErr w:type="spellStart"/>
            <w:r w:rsidRPr="008B4D9E">
              <w:rPr>
                <w:rFonts w:eastAsia="Times New Roman"/>
                <w:color w:val="auto"/>
              </w:rPr>
              <w:t>Корочкина</w:t>
            </w:r>
            <w:proofErr w:type="spellEnd"/>
            <w:r w:rsidRPr="008B4D9E">
              <w:rPr>
                <w:rFonts w:eastAsia="Times New Roman"/>
                <w:color w:val="auto"/>
              </w:rPr>
              <w:t>, Н. Я. Трефилова</w:t>
            </w:r>
            <w:r w:rsidRPr="008B4D9E">
              <w:rPr>
                <w:rFonts w:eastAsia="Times New Roman"/>
                <w:color w:val="auto"/>
              </w:rPr>
              <w:br/>
              <w:t>// Минералогия во всем пространстве сего слова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298-300.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300.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В54485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Закревская Е.Ю.</w:t>
            </w:r>
            <w:r w:rsidRPr="008B4D9E">
              <w:rPr>
                <w:rFonts w:eastAsia="Times New Roman"/>
                <w:color w:val="auto"/>
              </w:rPr>
              <w:br/>
              <w:t xml:space="preserve">   Палеонтологическое и литолого-фациальное обоснование границ региональных и местных </w:t>
            </w:r>
            <w:proofErr w:type="spellStart"/>
            <w:r w:rsidRPr="008B4D9E">
              <w:rPr>
                <w:rFonts w:eastAsia="Times New Roman"/>
                <w:color w:val="auto"/>
              </w:rPr>
              <w:t>стратонов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на примере расчленения и корреляции нижнего палеогена Крыма, Мангышлака, Кавказа / Е. Ю. Закревская</w:t>
            </w:r>
            <w:r w:rsidRPr="008B4D9E">
              <w:rPr>
                <w:rFonts w:eastAsia="Times New Roman"/>
                <w:color w:val="auto"/>
              </w:rPr>
              <w:br/>
              <w:t xml:space="preserve">// Наука и просвещение. - Москва, 2012. - С. 299-312: ил.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311-312.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Рыбалкин Н.А.</w:t>
            </w:r>
            <w:r w:rsidRPr="008B4D9E">
              <w:rPr>
                <w:rFonts w:eastAsia="Times New Roman"/>
                <w:color w:val="auto"/>
              </w:rPr>
              <w:br/>
              <w:t>   Морфологический анализ зерен аллювиального и коренного золота зоны Передового хребта Северного Кавказа / Н. А. Рыбалкин, А. А. Попов</w:t>
            </w:r>
            <w:r w:rsidRPr="008B4D9E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8B4D9E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к месторождениям. - Миасс, 2016. - С. 277-278.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278.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В54643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Копаевич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Л.Ф.</w:t>
            </w:r>
            <w:r w:rsidRPr="008B4D9E">
              <w:rPr>
                <w:rFonts w:eastAsia="Times New Roman"/>
                <w:color w:val="auto"/>
              </w:rPr>
              <w:br/>
              <w:t xml:space="preserve">   Распределение водных масс и динамика палеогеографии Крымско-Северокавказского региона в позднем мелу / Л. Ф. </w:t>
            </w:r>
            <w:proofErr w:type="spellStart"/>
            <w:r w:rsidRPr="008B4D9E">
              <w:rPr>
                <w:rFonts w:eastAsia="Times New Roman"/>
                <w:color w:val="auto"/>
              </w:rPr>
              <w:t>Копаевич</w:t>
            </w:r>
            <w:proofErr w:type="spellEnd"/>
            <w:r w:rsidRPr="008B4D9E">
              <w:rPr>
                <w:rFonts w:eastAsia="Times New Roman"/>
                <w:color w:val="auto"/>
              </w:rPr>
              <w:t>, В. С. Вишневская</w:t>
            </w:r>
            <w:r w:rsidRPr="008B4D9E">
              <w:rPr>
                <w:rFonts w:eastAsia="Times New Roman"/>
                <w:color w:val="auto"/>
              </w:rPr>
              <w:br/>
              <w:t>// Палеонтология. Стратиграфия. Астробиология. - Москва, 2016. - C. 243-256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8B4D9E">
              <w:rPr>
                <w:rFonts w:eastAsia="Times New Roman"/>
                <w:color w:val="auto"/>
              </w:rPr>
              <w:t>.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B4D9E">
              <w:rPr>
                <w:rFonts w:eastAsia="Times New Roman"/>
                <w:color w:val="auto"/>
              </w:rPr>
              <w:t>а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254-256.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Г22714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Барсков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И.С.</w:t>
            </w:r>
            <w:r w:rsidRPr="008B4D9E">
              <w:rPr>
                <w:rFonts w:eastAsia="Times New Roman"/>
                <w:color w:val="auto"/>
              </w:rPr>
              <w:br/>
              <w:t xml:space="preserve">   Предварительные данные об экологической структуре </w:t>
            </w:r>
            <w:proofErr w:type="spellStart"/>
            <w:r w:rsidRPr="008B4D9E">
              <w:rPr>
                <w:rFonts w:eastAsia="Times New Roman"/>
                <w:color w:val="auto"/>
              </w:rPr>
              <w:t>байосских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B4D9E">
              <w:rPr>
                <w:rFonts w:eastAsia="Times New Roman"/>
                <w:color w:val="auto"/>
              </w:rPr>
              <w:t>батских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сообществ аммонитов (Северный Кавказ, Русская платформа, Гренландия) / И. С. </w:t>
            </w:r>
            <w:proofErr w:type="spellStart"/>
            <w:r w:rsidRPr="008B4D9E">
              <w:rPr>
                <w:rFonts w:eastAsia="Times New Roman"/>
                <w:color w:val="auto"/>
              </w:rPr>
              <w:t>Барсков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, И. А. </w:t>
            </w:r>
            <w:proofErr w:type="spellStart"/>
            <w:r w:rsidRPr="008B4D9E">
              <w:rPr>
                <w:rFonts w:eastAsia="Times New Roman"/>
                <w:color w:val="auto"/>
              </w:rPr>
              <w:t>Садыхова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>// Современные проблемы изучения головоногих моллюсков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морфология, </w:t>
            </w:r>
            <w:r w:rsidRPr="008B4D9E">
              <w:rPr>
                <w:rFonts w:eastAsia="Times New Roman"/>
                <w:color w:val="auto"/>
              </w:rPr>
              <w:lastRenderedPageBreak/>
              <w:t>систематика, эволюция, экология и биостратиграфия. - Москва, 2012. - Вып. 3. - С. 50-53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8B4D9E">
              <w:rPr>
                <w:rFonts w:eastAsia="Times New Roman"/>
                <w:color w:val="auto"/>
              </w:rPr>
              <w:t>.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B4D9E">
              <w:rPr>
                <w:rFonts w:eastAsia="Times New Roman"/>
                <w:color w:val="auto"/>
              </w:rPr>
              <w:t>а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53.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lastRenderedPageBreak/>
              <w:t>Г23006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Пахневич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8B4D9E">
              <w:rPr>
                <w:rFonts w:eastAsia="Times New Roman"/>
                <w:color w:val="auto"/>
              </w:rPr>
              <w:br/>
              <w:t xml:space="preserve">   Комплексы </w:t>
            </w:r>
            <w:proofErr w:type="gramStart"/>
            <w:r w:rsidRPr="008B4D9E">
              <w:rPr>
                <w:rFonts w:eastAsia="Times New Roman"/>
                <w:color w:val="auto"/>
              </w:rPr>
              <w:t>верхнедевонских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B4D9E">
              <w:rPr>
                <w:rFonts w:eastAsia="Times New Roman"/>
                <w:color w:val="auto"/>
              </w:rPr>
              <w:t>ринхонеллид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8B4D9E">
              <w:rPr>
                <w:rFonts w:eastAsia="Times New Roman"/>
                <w:color w:val="auto"/>
              </w:rPr>
              <w:t>Brachiopoda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) Закавказья / А. В. </w:t>
            </w:r>
            <w:proofErr w:type="spellStart"/>
            <w:r w:rsidRPr="008B4D9E">
              <w:rPr>
                <w:rFonts w:eastAsia="Times New Roman"/>
                <w:color w:val="auto"/>
              </w:rPr>
              <w:t>Пахневич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108-109.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Тлашадзе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Г.Н.</w:t>
            </w:r>
            <w:r w:rsidRPr="008B4D9E">
              <w:rPr>
                <w:rFonts w:eastAsia="Times New Roman"/>
                <w:color w:val="auto"/>
              </w:rPr>
              <w:br/>
              <w:t xml:space="preserve">   Сопоставление биостратиграфических схем расчленения верхнего мела </w:t>
            </w:r>
            <w:proofErr w:type="spellStart"/>
            <w:r w:rsidRPr="008B4D9E">
              <w:rPr>
                <w:rFonts w:eastAsia="Times New Roman"/>
                <w:color w:val="auto"/>
              </w:rPr>
              <w:t>Дзирульского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массива и некоторых регионов Кавказа и Западной Европы / Г. Н. </w:t>
            </w:r>
            <w:proofErr w:type="spellStart"/>
            <w:r w:rsidRPr="008B4D9E">
              <w:rPr>
                <w:rFonts w:eastAsia="Times New Roman"/>
                <w:color w:val="auto"/>
              </w:rPr>
              <w:t>Тлашадзе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144-145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табл.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Гавтадзе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Т.Т.</w:t>
            </w:r>
            <w:r w:rsidRPr="008B4D9E">
              <w:rPr>
                <w:rFonts w:eastAsia="Times New Roman"/>
                <w:color w:val="auto"/>
              </w:rPr>
              <w:br/>
              <w:t xml:space="preserve">   Фаунистическая характеристика верхнемеловых </w:t>
            </w:r>
            <w:proofErr w:type="spellStart"/>
            <w:r w:rsidRPr="008B4D9E">
              <w:rPr>
                <w:rFonts w:eastAsia="Times New Roman"/>
                <w:color w:val="auto"/>
              </w:rPr>
              <w:t>флишевых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отложений бассейнов рек </w:t>
            </w:r>
            <w:proofErr w:type="spellStart"/>
            <w:r w:rsidRPr="008B4D9E">
              <w:rPr>
                <w:rFonts w:eastAsia="Times New Roman"/>
                <w:color w:val="auto"/>
              </w:rPr>
              <w:t>Арагви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B4D9E">
              <w:rPr>
                <w:rFonts w:eastAsia="Times New Roman"/>
                <w:color w:val="auto"/>
              </w:rPr>
              <w:t>Ксани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(Грузия) / Т. Т. </w:t>
            </w:r>
            <w:proofErr w:type="spellStart"/>
            <w:r w:rsidRPr="008B4D9E">
              <w:rPr>
                <w:rFonts w:eastAsia="Times New Roman"/>
                <w:color w:val="auto"/>
              </w:rPr>
              <w:t>Гавтадзе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, Х. Э. </w:t>
            </w:r>
            <w:proofErr w:type="spellStart"/>
            <w:r w:rsidRPr="008B4D9E">
              <w:rPr>
                <w:rFonts w:eastAsia="Times New Roman"/>
                <w:color w:val="auto"/>
              </w:rPr>
              <w:t>Микадзе</w:t>
            </w:r>
            <w:proofErr w:type="spellEnd"/>
            <w:r w:rsidRPr="008B4D9E">
              <w:rPr>
                <w:rFonts w:eastAsia="Times New Roman"/>
                <w:color w:val="auto"/>
              </w:rPr>
              <w:t>, З. М. Чхаидзе</w:t>
            </w:r>
            <w:r w:rsidRPr="008B4D9E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37-38.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Копаевич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Л.Ф.</w:t>
            </w:r>
            <w:r w:rsidRPr="008B4D9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4D9E">
              <w:rPr>
                <w:rFonts w:eastAsia="Times New Roman"/>
                <w:color w:val="auto"/>
              </w:rPr>
              <w:t>Инфразональное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расчленение верхнемеловых отложений Крымско-Кавказского региона на основе анализа изменения систематического состава планктонных фораминифер / Л. Ф. </w:t>
            </w:r>
            <w:proofErr w:type="spellStart"/>
            <w:r w:rsidRPr="008B4D9E">
              <w:rPr>
                <w:rFonts w:eastAsia="Times New Roman"/>
                <w:color w:val="auto"/>
              </w:rPr>
              <w:t>Копаевич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77-78.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Пинчук Т.Н.</w:t>
            </w:r>
            <w:r w:rsidRPr="008B4D9E">
              <w:rPr>
                <w:rFonts w:eastAsia="Times New Roman"/>
                <w:color w:val="auto"/>
              </w:rPr>
              <w:br/>
              <w:t>   Биостратиграфические уровни при расчленении разрезов по комплексам фораминифер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(на примере неогеновых отложений Западного </w:t>
            </w:r>
            <w:proofErr w:type="spellStart"/>
            <w:r w:rsidRPr="008B4D9E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8B4D9E">
              <w:rPr>
                <w:rFonts w:eastAsia="Times New Roman"/>
                <w:color w:val="auto"/>
              </w:rPr>
              <w:t>) / Т. Н. Пинчук</w:t>
            </w:r>
            <w:r w:rsidRPr="008B4D9E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109-111.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Ахмедова Т.Г.</w:t>
            </w:r>
            <w:r w:rsidRPr="008B4D9E">
              <w:rPr>
                <w:rFonts w:eastAsia="Times New Roman"/>
                <w:color w:val="auto"/>
              </w:rPr>
              <w:br/>
              <w:t xml:space="preserve">   Литогенез эоценовых вулканогенно-осадочных отложений </w:t>
            </w:r>
            <w:proofErr w:type="spellStart"/>
            <w:r w:rsidRPr="008B4D9E">
              <w:rPr>
                <w:rFonts w:eastAsia="Times New Roman"/>
                <w:color w:val="auto"/>
              </w:rPr>
              <w:t>Шахдагского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прогиба Малого Кавказа / Т. Г. Ахмедова</w:t>
            </w:r>
            <w:r w:rsidRPr="008B4D9E">
              <w:rPr>
                <w:rFonts w:eastAsia="Times New Roman"/>
                <w:color w:val="auto"/>
              </w:rPr>
              <w:br/>
              <w:t>// Диагностика вулканогенных продуктов в осадочных толщах. - Сыктывкар, 2012. - С. 37-38.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Рубан Д.А.</w:t>
            </w:r>
            <w:r w:rsidRPr="008B4D9E">
              <w:rPr>
                <w:rFonts w:eastAsia="Times New Roman"/>
                <w:color w:val="auto"/>
              </w:rPr>
              <w:br/>
              <w:t xml:space="preserve">   О причинах углубления осадочного бассейна на территории Западного Кавказа в </w:t>
            </w:r>
            <w:proofErr w:type="spellStart"/>
            <w:r w:rsidRPr="008B4D9E">
              <w:rPr>
                <w:rFonts w:eastAsia="Times New Roman"/>
                <w:color w:val="auto"/>
              </w:rPr>
              <w:t>ладинском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веке (средний триас) / Д. А. Рубан</w:t>
            </w:r>
            <w:r w:rsidRPr="008B4D9E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83-84.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14 назв.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Коркошко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8B4D9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4D9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миоценовых </w:t>
            </w:r>
            <w:proofErr w:type="gramStart"/>
            <w:r w:rsidRPr="008B4D9E">
              <w:rPr>
                <w:rFonts w:eastAsia="Times New Roman"/>
                <w:color w:val="auto"/>
              </w:rPr>
              <w:t>титан-циркониевых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россыпей юга России / А. В. </w:t>
            </w:r>
            <w:proofErr w:type="spellStart"/>
            <w:r w:rsidRPr="008B4D9E">
              <w:rPr>
                <w:rFonts w:eastAsia="Times New Roman"/>
                <w:color w:val="auto"/>
              </w:rPr>
              <w:t>Коркошко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284-285.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8 назв.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Талпа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Б.В.</w:t>
            </w:r>
            <w:r w:rsidRPr="008B4D9E">
              <w:rPr>
                <w:rFonts w:eastAsia="Times New Roman"/>
                <w:color w:val="auto"/>
              </w:rPr>
              <w:br/>
              <w:t xml:space="preserve">   Перспективы развития минерально-сырьевой базы гипсов и ангидритов Западного </w:t>
            </w:r>
            <w:proofErr w:type="spellStart"/>
            <w:r w:rsidRPr="008B4D9E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в свете традиционных и инновационных направлений их использования / Б. В. </w:t>
            </w:r>
            <w:proofErr w:type="spellStart"/>
            <w:r w:rsidRPr="008B4D9E">
              <w:rPr>
                <w:rFonts w:eastAsia="Times New Roman"/>
                <w:color w:val="auto"/>
              </w:rPr>
              <w:t>Талпа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, Л. В. </w:t>
            </w:r>
            <w:proofErr w:type="spellStart"/>
            <w:r w:rsidRPr="008B4D9E">
              <w:rPr>
                <w:rFonts w:eastAsia="Times New Roman"/>
                <w:color w:val="auto"/>
              </w:rPr>
              <w:t>Дубовченко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298-300.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2 назв.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Г23078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Филиппова Н.Ю.</w:t>
            </w:r>
            <w:r w:rsidRPr="008B4D9E">
              <w:rPr>
                <w:rFonts w:eastAsia="Times New Roman"/>
                <w:color w:val="auto"/>
              </w:rPr>
              <w:br/>
            </w:r>
            <w:r w:rsidRPr="008B4D9E">
              <w:rPr>
                <w:rFonts w:eastAsia="Times New Roman"/>
                <w:color w:val="auto"/>
              </w:rPr>
              <w:lastRenderedPageBreak/>
              <w:t xml:space="preserve">   Граница палеогена и неогена на Северном Кавказе и в </w:t>
            </w:r>
            <w:proofErr w:type="spellStart"/>
            <w:r w:rsidRPr="008B4D9E">
              <w:rPr>
                <w:rFonts w:eastAsia="Times New Roman"/>
                <w:color w:val="auto"/>
              </w:rPr>
              <w:t>Предкавказье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/ Н. Ю. Филиппова, Е. В. </w:t>
            </w:r>
            <w:proofErr w:type="spellStart"/>
            <w:r w:rsidRPr="008B4D9E">
              <w:rPr>
                <w:rFonts w:eastAsia="Times New Roman"/>
                <w:color w:val="auto"/>
              </w:rPr>
              <w:t>Белуженко</w:t>
            </w:r>
            <w:proofErr w:type="spellEnd"/>
            <w:r w:rsidRPr="008B4D9E">
              <w:rPr>
                <w:rFonts w:eastAsia="Times New Roman"/>
                <w:color w:val="auto"/>
              </w:rPr>
              <w:t>, Л. А. Головина</w:t>
            </w:r>
            <w:r w:rsidRPr="008B4D9E">
              <w:rPr>
                <w:rFonts w:eastAsia="Times New Roman"/>
                <w:color w:val="auto"/>
              </w:rPr>
              <w:br/>
              <w:t>// Общая стратиграфическая шкала России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состояние и перспективы обустройства. - Москва, 2013. - С. 360-362.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12 назв.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lastRenderedPageBreak/>
              <w:t>Г23119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Пахневич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8B4D9E">
              <w:rPr>
                <w:rFonts w:eastAsia="Times New Roman"/>
                <w:color w:val="auto"/>
              </w:rPr>
              <w:br/>
              <w:t xml:space="preserve">   Девонские пористые </w:t>
            </w:r>
            <w:proofErr w:type="spellStart"/>
            <w:r w:rsidRPr="008B4D9E">
              <w:rPr>
                <w:rFonts w:eastAsia="Times New Roman"/>
                <w:color w:val="auto"/>
              </w:rPr>
              <w:t>ринхонеллиды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8B4D9E">
              <w:rPr>
                <w:rFonts w:eastAsia="Times New Roman"/>
                <w:color w:val="auto"/>
              </w:rPr>
              <w:t>Brachiopoda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) Закавказья / А. В. </w:t>
            </w:r>
            <w:proofErr w:type="spellStart"/>
            <w:r w:rsidRPr="008B4D9E">
              <w:rPr>
                <w:rFonts w:eastAsia="Times New Roman"/>
                <w:color w:val="auto"/>
              </w:rPr>
              <w:t>Пахневич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 xml:space="preserve">// Диверсификация и </w:t>
            </w:r>
            <w:proofErr w:type="spellStart"/>
            <w:r w:rsidRPr="008B4D9E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эволюции органического мира в свете палеонтологической летописи. - Санкт-Петербург, 2014. - С. 101-103.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Пинчук Т.Н.</w:t>
            </w:r>
            <w:r w:rsidRPr="008B4D9E">
              <w:rPr>
                <w:rFonts w:eastAsia="Times New Roman"/>
                <w:color w:val="auto"/>
              </w:rPr>
              <w:br/>
              <w:t xml:space="preserve">   Этапы эволюции </w:t>
            </w:r>
            <w:proofErr w:type="spellStart"/>
            <w:r w:rsidRPr="008B4D9E">
              <w:rPr>
                <w:rFonts w:eastAsia="Times New Roman"/>
                <w:color w:val="auto"/>
              </w:rPr>
              <w:t>милиолид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(фораминиферы) в неогене Западного </w:t>
            </w:r>
            <w:proofErr w:type="spellStart"/>
            <w:r w:rsidRPr="008B4D9E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/ Т. Н. Пинчук, А. С. </w:t>
            </w:r>
            <w:proofErr w:type="spellStart"/>
            <w:r w:rsidRPr="008B4D9E">
              <w:rPr>
                <w:rFonts w:eastAsia="Times New Roman"/>
                <w:color w:val="auto"/>
              </w:rPr>
              <w:t>Кодаш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 xml:space="preserve">// Диверсификация и </w:t>
            </w:r>
            <w:proofErr w:type="spellStart"/>
            <w:r w:rsidRPr="008B4D9E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эволюции органического мира в свете палеонтологической летописи. - Санкт-Петербург, 2014. - С. 107-108.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Саакян Л.Г.</w:t>
            </w:r>
            <w:r w:rsidRPr="008B4D9E">
              <w:rPr>
                <w:rFonts w:eastAsia="Times New Roman"/>
                <w:color w:val="auto"/>
              </w:rPr>
              <w:br/>
              <w:t xml:space="preserve">   Некоторые вопросы литологии </w:t>
            </w:r>
            <w:proofErr w:type="spellStart"/>
            <w:r w:rsidRPr="008B4D9E">
              <w:rPr>
                <w:rFonts w:eastAsia="Times New Roman"/>
                <w:color w:val="auto"/>
              </w:rPr>
              <w:t>голоценовых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образований озера Севан / Л. Г. Саакян, М. А. </w:t>
            </w:r>
            <w:proofErr w:type="spellStart"/>
            <w:r w:rsidRPr="008B4D9E">
              <w:rPr>
                <w:rFonts w:eastAsia="Times New Roman"/>
                <w:color w:val="auto"/>
              </w:rPr>
              <w:t>Сатиан</w:t>
            </w:r>
            <w:proofErr w:type="spellEnd"/>
            <w:r w:rsidRPr="008B4D9E">
              <w:rPr>
                <w:rFonts w:eastAsia="Times New Roman"/>
                <w:color w:val="auto"/>
              </w:rPr>
              <w:t>, Ж. О. Степанян</w:t>
            </w:r>
            <w:r w:rsidRPr="008B4D9E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8B4D9E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559-560.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4 назв.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Идрисов И.А.</w:t>
            </w:r>
            <w:r w:rsidRPr="008B4D9E">
              <w:rPr>
                <w:rFonts w:eastAsia="Times New Roman"/>
                <w:color w:val="auto"/>
              </w:rPr>
              <w:br/>
              <w:t>   Речные террасы Восточного Кавказа / И. А. Идрисов</w:t>
            </w:r>
            <w:r w:rsidRPr="008B4D9E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8B4D9E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B4D9E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247-249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7 назв.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Волошко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8B4D9E">
              <w:rPr>
                <w:rFonts w:eastAsia="Times New Roman"/>
                <w:color w:val="auto"/>
              </w:rPr>
              <w:br/>
              <w:t xml:space="preserve">   Морфоструктурные особенности шельфа Черноморского побережья Кавказа / Е. А. </w:t>
            </w:r>
            <w:proofErr w:type="spellStart"/>
            <w:r w:rsidRPr="008B4D9E">
              <w:rPr>
                <w:rFonts w:eastAsia="Times New Roman"/>
                <w:color w:val="auto"/>
              </w:rPr>
              <w:t>Волошко</w:t>
            </w:r>
            <w:proofErr w:type="spellEnd"/>
            <w:r w:rsidRPr="008B4D9E">
              <w:rPr>
                <w:rFonts w:eastAsia="Times New Roman"/>
                <w:color w:val="auto"/>
              </w:rPr>
              <w:t>, Н. А. Бондаренко</w:t>
            </w:r>
            <w:r w:rsidRPr="008B4D9E">
              <w:rPr>
                <w:rFonts w:eastAsia="Times New Roman"/>
                <w:color w:val="auto"/>
              </w:rPr>
              <w:br/>
              <w:t>// VIII Всероссийское совещание по изучению четвертичного периода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8B4D9E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8B4D9E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118-119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1 назв.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color w:val="auto"/>
              </w:rPr>
              <w:t>   </w:t>
            </w: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Резургентные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гипабиссальные </w:t>
            </w: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Верхнечегемской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кальдеры (Большой Кавказ)</w:t>
            </w:r>
            <w:r w:rsidRPr="008B4D9E">
              <w:rPr>
                <w:rFonts w:eastAsia="Times New Roman"/>
                <w:color w:val="auto"/>
              </w:rPr>
              <w:t xml:space="preserve"> / С. Н. Бубнов [и др.]</w:t>
            </w:r>
            <w:r w:rsidRPr="008B4D9E">
              <w:rPr>
                <w:rFonts w:eastAsia="Times New Roman"/>
                <w:color w:val="auto"/>
              </w:rPr>
              <w:br/>
              <w:t>// Граниты и эволюция Земли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36-38. - Текст </w:t>
            </w:r>
            <w:proofErr w:type="spellStart"/>
            <w:r w:rsidRPr="008B4D9E">
              <w:rPr>
                <w:rFonts w:eastAsia="Times New Roman"/>
                <w:color w:val="auto"/>
              </w:rPr>
              <w:t>парал</w:t>
            </w:r>
            <w:proofErr w:type="spellEnd"/>
            <w:r w:rsidRPr="008B4D9E">
              <w:rPr>
                <w:rFonts w:eastAsia="Times New Roman"/>
                <w:color w:val="auto"/>
              </w:rPr>
              <w:t>. рус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англ.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37.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Пахневич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А.В. .</w:t>
            </w:r>
            <w:r w:rsidRPr="008B4D9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4D9E">
              <w:rPr>
                <w:rFonts w:eastAsia="Times New Roman"/>
                <w:color w:val="auto"/>
              </w:rPr>
              <w:t>Пиритизированные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мягкие ткани в раковинах </w:t>
            </w:r>
            <w:proofErr w:type="spellStart"/>
            <w:r w:rsidRPr="008B4D9E">
              <w:rPr>
                <w:rFonts w:eastAsia="Times New Roman"/>
                <w:color w:val="auto"/>
              </w:rPr>
              <w:t>брахиопод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из отложений девона и нижнего карбона Закавказья / А. В. </w:t>
            </w:r>
            <w:proofErr w:type="spellStart"/>
            <w:r w:rsidRPr="008B4D9E">
              <w:rPr>
                <w:rFonts w:eastAsia="Times New Roman"/>
                <w:color w:val="auto"/>
              </w:rPr>
              <w:t>Пахневич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82-83.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Копаевич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Л.Ф.</w:t>
            </w:r>
            <w:r w:rsidRPr="008B4D9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4D9E">
              <w:rPr>
                <w:rFonts w:eastAsia="Times New Roman"/>
                <w:color w:val="auto"/>
              </w:rPr>
              <w:t>Палеоокеанография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Крымско-Северокавказского бассейна в позднем мелу: (на основе анализа комплексов фораминифер и радиолярий) / Л. Ф. </w:t>
            </w:r>
            <w:proofErr w:type="spellStart"/>
            <w:r w:rsidRPr="008B4D9E">
              <w:rPr>
                <w:rFonts w:eastAsia="Times New Roman"/>
                <w:color w:val="auto"/>
              </w:rPr>
              <w:t>Копаевич</w:t>
            </w:r>
            <w:proofErr w:type="spellEnd"/>
            <w:r w:rsidRPr="008B4D9E">
              <w:rPr>
                <w:rFonts w:eastAsia="Times New Roman"/>
                <w:color w:val="auto"/>
              </w:rPr>
              <w:t>, B. C. Вишневская</w:t>
            </w:r>
            <w:r w:rsidRPr="008B4D9E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52-54.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Г23191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Анисимов Л.А.</w:t>
            </w:r>
            <w:r w:rsidRPr="008B4D9E">
              <w:rPr>
                <w:rFonts w:eastAsia="Times New Roman"/>
                <w:color w:val="auto"/>
              </w:rPr>
              <w:br/>
              <w:t>   Перспективы освоения сланцевых углеводородов в Прикаспийском регионе / Л. А. Анисимов. - Рез</w:t>
            </w:r>
            <w:proofErr w:type="gramStart"/>
            <w:r w:rsidRPr="008B4D9E">
              <w:rPr>
                <w:rFonts w:eastAsia="Times New Roman"/>
                <w:color w:val="auto"/>
              </w:rPr>
              <w:t>.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B4D9E">
              <w:rPr>
                <w:rFonts w:eastAsia="Times New Roman"/>
                <w:color w:val="auto"/>
              </w:rPr>
              <w:t>а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28.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Гиоргобиани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8B4D9E">
              <w:rPr>
                <w:rFonts w:eastAsia="Times New Roman"/>
                <w:color w:val="auto"/>
              </w:rPr>
              <w:br/>
            </w:r>
            <w:r w:rsidRPr="008B4D9E">
              <w:rPr>
                <w:rFonts w:eastAsia="Times New Roman"/>
                <w:color w:val="auto"/>
              </w:rPr>
              <w:lastRenderedPageBreak/>
              <w:t xml:space="preserve">   Геодинамика и механизмы образования альпийской складчатой структуры Большого Кавказа / Т. В. </w:t>
            </w:r>
            <w:proofErr w:type="spellStart"/>
            <w:r w:rsidRPr="008B4D9E">
              <w:rPr>
                <w:rFonts w:eastAsia="Times New Roman"/>
                <w:color w:val="auto"/>
              </w:rPr>
              <w:t>Гиоргобиани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(от океана к континенту). - Иркутск, 2015. - С. 53-55.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lastRenderedPageBreak/>
              <w:t>Г23249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Митта В.В.</w:t>
            </w:r>
            <w:r w:rsidRPr="008B4D9E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8B4D9E">
              <w:rPr>
                <w:rFonts w:eastAsia="Times New Roman"/>
                <w:color w:val="auto"/>
              </w:rPr>
              <w:t>позднебайосско-раннебатских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(средняя юра) аммонитах Северного Кавказа (Карачаево-Черкесия) / В. В. Митта</w:t>
            </w:r>
            <w:r w:rsidRPr="008B4D9E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119-121.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color w:val="auto"/>
              </w:rPr>
              <w:t>   </w:t>
            </w:r>
            <w:r w:rsidRPr="008B4D9E">
              <w:rPr>
                <w:rFonts w:eastAsia="Times New Roman"/>
                <w:b/>
                <w:bCs/>
                <w:color w:val="auto"/>
              </w:rPr>
              <w:t xml:space="preserve">Расчленение </w:t>
            </w: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турон-кампанских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отложений Закавказской межгорной области </w:t>
            </w: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Одиши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по макрофауне и фораминиферам</w:t>
            </w:r>
            <w:r w:rsidRPr="008B4D9E">
              <w:rPr>
                <w:rFonts w:eastAsia="Times New Roman"/>
                <w:color w:val="auto"/>
              </w:rPr>
              <w:t xml:space="preserve"> / Х. Э. </w:t>
            </w:r>
            <w:proofErr w:type="spellStart"/>
            <w:r w:rsidRPr="008B4D9E">
              <w:rPr>
                <w:rFonts w:eastAsia="Times New Roman"/>
                <w:color w:val="auto"/>
              </w:rPr>
              <w:t>Микадзе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[и др.]</w:t>
            </w:r>
            <w:r w:rsidRPr="008B4D9E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114-116.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Разумовский В.Л.</w:t>
            </w:r>
            <w:r w:rsidRPr="008B4D9E">
              <w:rPr>
                <w:rFonts w:eastAsia="Times New Roman"/>
                <w:color w:val="auto"/>
              </w:rPr>
              <w:br/>
              <w:t xml:space="preserve">   Выявление долговременных </w:t>
            </w:r>
            <w:proofErr w:type="spellStart"/>
            <w:r w:rsidRPr="008B4D9E">
              <w:rPr>
                <w:rFonts w:eastAsia="Times New Roman"/>
                <w:color w:val="auto"/>
              </w:rPr>
              <w:t>геоэкологических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изменений малых горных озер методами диатомового анализа (Западный и Центральный Кавказ) / В. Л. Разумовский, Л. В. Разумовский</w:t>
            </w:r>
            <w:r w:rsidRPr="008B4D9E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153-154.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Пинчук Т.Н.</w:t>
            </w:r>
            <w:r w:rsidRPr="008B4D9E">
              <w:rPr>
                <w:rFonts w:eastAsia="Times New Roman"/>
                <w:color w:val="auto"/>
              </w:rPr>
              <w:br/>
              <w:t xml:space="preserve">   Эоценовые фораминиферы в разрезе </w:t>
            </w:r>
            <w:proofErr w:type="spellStart"/>
            <w:r w:rsidRPr="008B4D9E">
              <w:rPr>
                <w:rFonts w:eastAsia="Times New Roman"/>
                <w:color w:val="auto"/>
              </w:rPr>
              <w:t>р</w:t>
            </w:r>
            <w:proofErr w:type="gramStart"/>
            <w:r w:rsidRPr="008B4D9E">
              <w:rPr>
                <w:rFonts w:eastAsia="Times New Roman"/>
                <w:color w:val="auto"/>
              </w:rPr>
              <w:t>.Б</w:t>
            </w:r>
            <w:proofErr w:type="gramEnd"/>
            <w:r w:rsidRPr="008B4D9E">
              <w:rPr>
                <w:rFonts w:eastAsia="Times New Roman"/>
                <w:color w:val="auto"/>
              </w:rPr>
              <w:t>елая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(Западное </w:t>
            </w:r>
            <w:proofErr w:type="spellStart"/>
            <w:r w:rsidRPr="008B4D9E">
              <w:rPr>
                <w:rFonts w:eastAsia="Times New Roman"/>
                <w:color w:val="auto"/>
              </w:rPr>
              <w:t>Предкавказье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) / Т. Н. Пинчук, А. С. </w:t>
            </w:r>
            <w:proofErr w:type="spellStart"/>
            <w:r w:rsidRPr="008B4D9E">
              <w:rPr>
                <w:rFonts w:eastAsia="Times New Roman"/>
                <w:color w:val="auto"/>
              </w:rPr>
              <w:t>Кодаш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138-139.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Мелик-Адамян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Г.У.</w:t>
            </w:r>
            <w:r w:rsidRPr="008B4D9E">
              <w:rPr>
                <w:rFonts w:eastAsia="Times New Roman"/>
                <w:color w:val="auto"/>
              </w:rPr>
              <w:br/>
              <w:t xml:space="preserve">   Вклад академика Германа </w:t>
            </w:r>
            <w:proofErr w:type="spellStart"/>
            <w:r w:rsidRPr="008B4D9E">
              <w:rPr>
                <w:rFonts w:eastAsia="Times New Roman"/>
                <w:color w:val="auto"/>
              </w:rPr>
              <w:t>Абиха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в палеонтологию и стратиграфию Южного Кавказа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(к 210-летию со дня рождения) / Г. У. </w:t>
            </w:r>
            <w:proofErr w:type="spellStart"/>
            <w:r w:rsidRPr="008B4D9E">
              <w:rPr>
                <w:rFonts w:eastAsia="Times New Roman"/>
                <w:color w:val="auto"/>
              </w:rPr>
              <w:t>Мелик-Адамян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291-292.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Агарков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Ю.В.</w:t>
            </w:r>
            <w:r w:rsidRPr="008B4D9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4D9E">
              <w:rPr>
                <w:rFonts w:eastAsia="Times New Roman"/>
                <w:color w:val="auto"/>
              </w:rPr>
              <w:t>Позднедатские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радиолярии Новороссийского </w:t>
            </w:r>
            <w:proofErr w:type="spellStart"/>
            <w:r w:rsidRPr="008B4D9E">
              <w:rPr>
                <w:rFonts w:eastAsia="Times New Roman"/>
                <w:color w:val="auto"/>
              </w:rPr>
              <w:t>синклинория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Западного Кавказа / Ю. В. </w:t>
            </w:r>
            <w:proofErr w:type="spellStart"/>
            <w:r w:rsidRPr="008B4D9E">
              <w:rPr>
                <w:rFonts w:eastAsia="Times New Roman"/>
                <w:color w:val="auto"/>
              </w:rPr>
              <w:t>Агарков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, А. Ю. </w:t>
            </w:r>
            <w:proofErr w:type="spellStart"/>
            <w:r w:rsidRPr="008B4D9E">
              <w:rPr>
                <w:rFonts w:eastAsia="Times New Roman"/>
                <w:color w:val="auto"/>
              </w:rPr>
              <w:t>Агарков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8-9.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color w:val="auto"/>
              </w:rPr>
              <w:t>   </w:t>
            </w:r>
            <w:r w:rsidRPr="008B4D9E">
              <w:rPr>
                <w:rFonts w:eastAsia="Times New Roman"/>
                <w:b/>
                <w:bCs/>
                <w:color w:val="auto"/>
              </w:rPr>
              <w:t xml:space="preserve">Палеогеографические реконструкции Западного </w:t>
            </w: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Предкавказья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в раннем миоцене</w:t>
            </w:r>
            <w:r w:rsidRPr="008B4D9E">
              <w:rPr>
                <w:rFonts w:eastAsia="Times New Roman"/>
                <w:color w:val="auto"/>
              </w:rPr>
              <w:t xml:space="preserve"> / Т. Н. Пинчук [и др.]</w:t>
            </w:r>
            <w:r w:rsidRPr="008B4D9E">
              <w:rPr>
                <w:rFonts w:eastAsia="Times New Roman"/>
                <w:color w:val="auto"/>
              </w:rPr>
              <w:br/>
              <w:t xml:space="preserve">// Геология и биоразнообразие мезозойско-кайнозойских отложений юга России. - Горячий Ключ, 2015. - С. 133-138: ил.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137-138.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Белуженко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8B4D9E">
              <w:rPr>
                <w:rFonts w:eastAsia="Times New Roman"/>
                <w:color w:val="auto"/>
              </w:rPr>
              <w:br/>
              <w:t xml:space="preserve">   Стратиграфия континентальных отложений миоцена - </w:t>
            </w:r>
            <w:proofErr w:type="spellStart"/>
            <w:r w:rsidRPr="008B4D9E">
              <w:rPr>
                <w:rFonts w:eastAsia="Times New Roman"/>
                <w:color w:val="auto"/>
              </w:rPr>
              <w:t>эоплейстоцена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Западного </w:t>
            </w:r>
            <w:proofErr w:type="spellStart"/>
            <w:r w:rsidRPr="008B4D9E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/ Е. В. </w:t>
            </w:r>
            <w:proofErr w:type="spellStart"/>
            <w:r w:rsidRPr="008B4D9E">
              <w:rPr>
                <w:rFonts w:eastAsia="Times New Roman"/>
                <w:color w:val="auto"/>
              </w:rPr>
              <w:t>Белуженко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>// Геология и биоразнообразие мезозойско-кайнозойских отложений юга России. - Горячий Ключ, 2015. - С. 19-23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23.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Вукс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В.Я.</w:t>
            </w:r>
            <w:r w:rsidRPr="008B4D9E">
              <w:rPr>
                <w:rFonts w:eastAsia="Times New Roman"/>
                <w:color w:val="auto"/>
              </w:rPr>
              <w:br/>
              <w:t xml:space="preserve">   Проект региональной стратиграфической схемы средне-верхнеюрских отложений Западного Кавказа: проблемы и перспективы их разрешения / В. Я. </w:t>
            </w:r>
            <w:proofErr w:type="spellStart"/>
            <w:r w:rsidRPr="008B4D9E">
              <w:rPr>
                <w:rFonts w:eastAsia="Times New Roman"/>
                <w:color w:val="auto"/>
              </w:rPr>
              <w:t>Вукс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>// Геология и биоразнообразие мезозойско-кайнозойских отложений юга России. - Горячий Ключ, 2015. - С. 56-62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57, 62.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ПинчукТ.Н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>.</w:t>
            </w:r>
            <w:r w:rsidRPr="008B4D9E">
              <w:rPr>
                <w:rFonts w:eastAsia="Times New Roman"/>
                <w:color w:val="auto"/>
              </w:rPr>
              <w:br/>
              <w:t xml:space="preserve">   Палеогеография и </w:t>
            </w:r>
            <w:proofErr w:type="spellStart"/>
            <w:r w:rsidRPr="008B4D9E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Западного </w:t>
            </w:r>
            <w:proofErr w:type="spellStart"/>
            <w:r w:rsidRPr="008B4D9E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в олигоцене / Н. </w:t>
            </w:r>
            <w:proofErr w:type="spellStart"/>
            <w:r w:rsidRPr="008B4D9E">
              <w:rPr>
                <w:rFonts w:eastAsia="Times New Roman"/>
                <w:color w:val="auto"/>
              </w:rPr>
              <w:lastRenderedPageBreak/>
              <w:t>ПинчукТ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8B4D9E">
              <w:rPr>
                <w:rFonts w:eastAsia="Times New Roman"/>
                <w:color w:val="auto"/>
              </w:rPr>
              <w:t>Белуженко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 xml:space="preserve">// Геология и биоразнообразие мезозойско-кайнозойских отложений юга России. - Горячий Ключ, 2015. - С. 128-133: ил.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133.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lastRenderedPageBreak/>
              <w:t>Г23255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Федькин Н.Г. .</w:t>
            </w:r>
            <w:r w:rsidRPr="008B4D9E">
              <w:rPr>
                <w:rFonts w:eastAsia="Times New Roman"/>
                <w:color w:val="auto"/>
              </w:rPr>
              <w:br/>
              <w:t>   Пакет оперативной геологической информации (ГИС-Атлас) Северо-Кавказского федерального округа / Н. Г. Федькин, А. О. Родионов</w:t>
            </w:r>
            <w:r w:rsidRPr="008B4D9E">
              <w:rPr>
                <w:rFonts w:eastAsia="Times New Roman"/>
                <w:color w:val="auto"/>
              </w:rPr>
              <w:br/>
              <w:t>// Геология и биоразнообразие мезозойско-кайнозойских отложений юга России. - Горячий Ключ, 2015. - С. 161-166: ил.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Бугрова Э.М.</w:t>
            </w:r>
            <w:r w:rsidRPr="008B4D9E">
              <w:rPr>
                <w:rFonts w:eastAsia="Times New Roman"/>
                <w:color w:val="auto"/>
              </w:rPr>
              <w:br/>
              <w:t>   Новые данные по биостратиграфии палеогена Юго-Западного Кавказа: (по мелким фораминиферам) / Э. М. Бугрова</w:t>
            </w:r>
            <w:r w:rsidRPr="008B4D9E">
              <w:rPr>
                <w:rFonts w:eastAsia="Times New Roman"/>
                <w:color w:val="auto"/>
              </w:rPr>
              <w:br/>
              <w:t xml:space="preserve">// Геология и биоразнообразие мезозойско-кайнозойских отложений юга России. - Горячий Ключ, 2015. - С. 40-43 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43.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Микерина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Т.Б. .</w:t>
            </w:r>
            <w:r w:rsidRPr="008B4D9E">
              <w:rPr>
                <w:rFonts w:eastAsia="Times New Roman"/>
                <w:color w:val="auto"/>
              </w:rPr>
              <w:br/>
              <w:t xml:space="preserve">   Источник исходного органического вещества в кайнозойских отложениях Западного </w:t>
            </w:r>
            <w:proofErr w:type="spellStart"/>
            <w:r w:rsidRPr="008B4D9E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/ Т. Б. </w:t>
            </w:r>
            <w:proofErr w:type="spellStart"/>
            <w:r w:rsidRPr="008B4D9E">
              <w:rPr>
                <w:rFonts w:eastAsia="Times New Roman"/>
                <w:color w:val="auto"/>
              </w:rPr>
              <w:t>Микерина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 xml:space="preserve">// Геология и биоразнообразие мезозойско-кайнозойских отложений юга России. - Горячий Ключ, 2015. - С. 117-121: ил.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120-121.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Попов С.В.</w:t>
            </w:r>
            <w:r w:rsidRPr="008B4D9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4D9E">
              <w:rPr>
                <w:rFonts w:eastAsia="Times New Roman"/>
                <w:color w:val="auto"/>
              </w:rPr>
              <w:t>Паратетис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: история, палеогеография, стратиграфия и </w:t>
            </w:r>
            <w:proofErr w:type="spellStart"/>
            <w:r w:rsidRPr="008B4D9E">
              <w:rPr>
                <w:rFonts w:eastAsia="Times New Roman"/>
                <w:color w:val="auto"/>
              </w:rPr>
              <w:t>биота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/ С. В. Попов, </w:t>
            </w:r>
            <w:proofErr w:type="gramStart"/>
            <w:r w:rsidRPr="008B4D9E">
              <w:rPr>
                <w:rFonts w:eastAsia="Times New Roman"/>
                <w:color w:val="auto"/>
              </w:rPr>
              <w:t>И. А.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Гончарова, И. Г. Щерба</w:t>
            </w:r>
            <w:r w:rsidRPr="008B4D9E">
              <w:rPr>
                <w:rFonts w:eastAsia="Times New Roman"/>
                <w:color w:val="auto"/>
              </w:rPr>
              <w:br/>
              <w:t>// Геология и биоразнообразие мезозойско-кайнозойских отложений юга России. - Горячий Ключ, 2015. - С. 138-144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143-144.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Бугрова Э.М.</w:t>
            </w:r>
            <w:r w:rsidRPr="008B4D9E">
              <w:rPr>
                <w:rFonts w:eastAsia="Times New Roman"/>
                <w:color w:val="auto"/>
              </w:rPr>
              <w:br/>
              <w:t>   Значение Северокавказского региона для изучения стратиграфии палеогена России и прилежащих территорий / Э. М. Бугрова</w:t>
            </w:r>
            <w:r w:rsidRPr="008B4D9E">
              <w:rPr>
                <w:rFonts w:eastAsia="Times New Roman"/>
                <w:color w:val="auto"/>
              </w:rPr>
              <w:br/>
              <w:t xml:space="preserve">// Геология и биоразнообразие мезозойско-кайнозойских отложений юга России. - Горячий Ключ, 2015. - С. 37-40 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39-40.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Беньямовский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8B4D9E">
              <w:rPr>
                <w:rFonts w:eastAsia="Times New Roman"/>
                <w:color w:val="auto"/>
              </w:rPr>
              <w:br/>
              <w:t xml:space="preserve">   Региональные стадии (горизонты) развития </w:t>
            </w:r>
            <w:proofErr w:type="gramStart"/>
            <w:r w:rsidRPr="008B4D9E">
              <w:rPr>
                <w:rFonts w:eastAsia="Times New Roman"/>
                <w:color w:val="auto"/>
              </w:rPr>
              <w:t>палеоцен-эоценового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бассейна Крымско-Северокавказской провинции и их отражение в комплексах планктонных фораминифер / В. Н. </w:t>
            </w:r>
            <w:proofErr w:type="spellStart"/>
            <w:r w:rsidRPr="008B4D9E">
              <w:rPr>
                <w:rFonts w:eastAsia="Times New Roman"/>
                <w:color w:val="auto"/>
              </w:rPr>
              <w:t>Беньямовский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>// Геология и биоразнообразие мезозойско-кайнозойских отложений юга России. - Горячий Ключ, 2015. - С. 24-28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28.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Гаврилова В.А.</w:t>
            </w:r>
            <w:r w:rsidRPr="008B4D9E">
              <w:rPr>
                <w:rFonts w:eastAsia="Times New Roman"/>
                <w:color w:val="auto"/>
              </w:rPr>
              <w:br/>
              <w:t xml:space="preserve">   Схема стратиграфии триасовых отложений части Северо-Западного Кавказа и Восточного </w:t>
            </w:r>
            <w:proofErr w:type="spellStart"/>
            <w:r w:rsidRPr="008B4D9E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/ В. А. Гаврилова</w:t>
            </w:r>
            <w:r w:rsidRPr="008B4D9E">
              <w:rPr>
                <w:rFonts w:eastAsia="Times New Roman"/>
                <w:color w:val="auto"/>
              </w:rPr>
              <w:br/>
              <w:t>// Геология и биоразнообразие мезозойско-кайнозойских отложений юга России. - Горячий Ключ, 2015. - С. 62-68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68.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Г23255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Николаева И.А. .</w:t>
            </w:r>
            <w:r w:rsidRPr="008B4D9E">
              <w:rPr>
                <w:rFonts w:eastAsia="Times New Roman"/>
                <w:color w:val="auto"/>
              </w:rPr>
              <w:br/>
              <w:t xml:space="preserve">   Биостратиграфическая корреляция </w:t>
            </w:r>
            <w:proofErr w:type="spellStart"/>
            <w:r w:rsidRPr="008B4D9E">
              <w:rPr>
                <w:rFonts w:eastAsia="Times New Roman"/>
                <w:color w:val="auto"/>
              </w:rPr>
              <w:t>позднепалеогеновых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ассоциаций </w:t>
            </w:r>
            <w:proofErr w:type="spellStart"/>
            <w:r w:rsidRPr="008B4D9E">
              <w:rPr>
                <w:rFonts w:eastAsia="Times New Roman"/>
                <w:color w:val="auto"/>
              </w:rPr>
              <w:t>остракод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Восточного </w:t>
            </w:r>
            <w:proofErr w:type="spellStart"/>
            <w:r w:rsidRPr="008B4D9E">
              <w:rPr>
                <w:rFonts w:eastAsia="Times New Roman"/>
                <w:color w:val="auto"/>
              </w:rPr>
              <w:t>Паратетиса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с учетом фактора </w:t>
            </w:r>
            <w:proofErr w:type="spellStart"/>
            <w:r w:rsidRPr="008B4D9E">
              <w:rPr>
                <w:rFonts w:eastAsia="Times New Roman"/>
                <w:color w:val="auto"/>
              </w:rPr>
              <w:t>палеосолености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/ </w:t>
            </w:r>
            <w:proofErr w:type="gramStart"/>
            <w:r w:rsidRPr="008B4D9E">
              <w:rPr>
                <w:rFonts w:eastAsia="Times New Roman"/>
                <w:color w:val="auto"/>
              </w:rPr>
              <w:t>И. А.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Николаева</w:t>
            </w:r>
            <w:r w:rsidRPr="008B4D9E">
              <w:rPr>
                <w:rFonts w:eastAsia="Times New Roman"/>
                <w:color w:val="auto"/>
              </w:rPr>
              <w:br/>
              <w:t xml:space="preserve">// Геология и биоразнообразие мезозойско-кайнозойских отложений юга России. - Горячий Ключ, 2015. - С. 124-127.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127.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Г23269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Велизаде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С.Ф.</w:t>
            </w:r>
            <w:r w:rsidRPr="008B4D9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4D9E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особенности главных рудообразующих минералов </w:t>
            </w:r>
            <w:proofErr w:type="spellStart"/>
            <w:r w:rsidRPr="008B4D9E">
              <w:rPr>
                <w:rFonts w:eastAsia="Times New Roman"/>
                <w:color w:val="auto"/>
              </w:rPr>
              <w:t>Кацдагского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месторождения (южный склон Большого Кавказа) / С. Ф. </w:t>
            </w:r>
            <w:proofErr w:type="spellStart"/>
            <w:r w:rsidRPr="008B4D9E">
              <w:rPr>
                <w:rFonts w:eastAsia="Times New Roman"/>
                <w:color w:val="auto"/>
              </w:rPr>
              <w:t>Велизаде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>// Региональная геология, минералогия и полезные ископаемые Кольского полуострова. - Апатиты, 2016. - С. 159-161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2 назв.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Копаевич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Л.Ф.</w:t>
            </w:r>
            <w:r w:rsidRPr="008B4D9E">
              <w:rPr>
                <w:rFonts w:eastAsia="Times New Roman"/>
                <w:color w:val="auto"/>
              </w:rPr>
              <w:br/>
            </w:r>
            <w:r w:rsidRPr="008B4D9E">
              <w:rPr>
                <w:rFonts w:eastAsia="Times New Roman"/>
                <w:color w:val="auto"/>
              </w:rPr>
              <w:lastRenderedPageBreak/>
              <w:t xml:space="preserve">   Значение позднемеловых планктонных фораминифер для стратиграфии Крыма и Северного Кавказа / Л. Ф. </w:t>
            </w:r>
            <w:proofErr w:type="spellStart"/>
            <w:r w:rsidRPr="008B4D9E">
              <w:rPr>
                <w:rFonts w:eastAsia="Times New Roman"/>
                <w:color w:val="auto"/>
              </w:rPr>
              <w:t>Копаевич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149-151.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150-151.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lastRenderedPageBreak/>
              <w:t>Г23282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Снежко, В.А.</w:t>
            </w:r>
            <w:r w:rsidRPr="008B4D9E">
              <w:rPr>
                <w:rFonts w:eastAsia="Times New Roman"/>
                <w:color w:val="auto"/>
              </w:rPr>
              <w:br/>
              <w:t xml:space="preserve">   Литологическое и палеонтологическое сопоставление нижнемеловых отложений Центрального и Восточного Кавказа. 1. </w:t>
            </w:r>
            <w:proofErr w:type="spellStart"/>
            <w:r w:rsidRPr="008B4D9E">
              <w:rPr>
                <w:rFonts w:eastAsia="Times New Roman"/>
                <w:color w:val="auto"/>
              </w:rPr>
              <w:t>Берриас-валанжин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/ В. А. Снежко, Т. Н. Богданова</w:t>
            </w:r>
            <w:r w:rsidRPr="008B4D9E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255-257.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257.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color w:val="auto"/>
              </w:rPr>
              <w:t>   </w:t>
            </w:r>
            <w:r w:rsidRPr="008B4D9E">
              <w:rPr>
                <w:rFonts w:eastAsia="Times New Roman"/>
                <w:b/>
                <w:bCs/>
                <w:color w:val="auto"/>
              </w:rPr>
              <w:t xml:space="preserve">Предварительные данные по изотопному составу </w:t>
            </w: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аптских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брахиопод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и моллюсков Кавказа </w:t>
            </w:r>
            <w:r w:rsidRPr="008B4D9E">
              <w:rPr>
                <w:rFonts w:eastAsia="Times New Roman"/>
                <w:color w:val="auto"/>
              </w:rPr>
              <w:t>/ Ю. Д. Захаров [и др.]</w:t>
            </w:r>
            <w:r w:rsidRPr="008B4D9E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118-120.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119-120 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Барабошкин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Е.Ю.</w:t>
            </w:r>
            <w:r w:rsidRPr="008B4D9E">
              <w:rPr>
                <w:rFonts w:eastAsia="Times New Roman"/>
                <w:color w:val="auto"/>
              </w:rPr>
              <w:br/>
              <w:t xml:space="preserve">   Некоторые гетероморфные аммониты из пограничных отложений </w:t>
            </w:r>
            <w:proofErr w:type="spellStart"/>
            <w:r w:rsidRPr="008B4D9E">
              <w:rPr>
                <w:rFonts w:eastAsia="Times New Roman"/>
                <w:color w:val="auto"/>
              </w:rPr>
              <w:t>баррема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B4D9E">
              <w:rPr>
                <w:rFonts w:eastAsia="Times New Roman"/>
                <w:color w:val="auto"/>
              </w:rPr>
              <w:t>апта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Северного Кавказа / Е. Ю. </w:t>
            </w:r>
            <w:proofErr w:type="spellStart"/>
            <w:r w:rsidRPr="008B4D9E">
              <w:rPr>
                <w:rFonts w:eastAsia="Times New Roman"/>
                <w:color w:val="auto"/>
              </w:rPr>
              <w:t>Барабошкин</w:t>
            </w:r>
            <w:proofErr w:type="spellEnd"/>
            <w:r w:rsidRPr="008B4D9E">
              <w:rPr>
                <w:rFonts w:eastAsia="Times New Roman"/>
                <w:color w:val="auto"/>
              </w:rPr>
              <w:t>, И. А. Михайлова, Г. А. Ткачук</w:t>
            </w:r>
            <w:r w:rsidRPr="008B4D9E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49-52 : ил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52.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Снежко, В.А.</w:t>
            </w:r>
            <w:r w:rsidRPr="008B4D9E">
              <w:rPr>
                <w:rFonts w:eastAsia="Times New Roman"/>
                <w:color w:val="auto"/>
              </w:rPr>
              <w:br/>
              <w:t xml:space="preserve">   Литологическое и палеонтологическое сопоставление нижнемеловых отложений Центрального и Восточного Кавказа. 2. </w:t>
            </w:r>
            <w:proofErr w:type="spellStart"/>
            <w:r w:rsidRPr="008B4D9E">
              <w:rPr>
                <w:rFonts w:eastAsia="Times New Roman"/>
                <w:color w:val="auto"/>
              </w:rPr>
              <w:t>Готерив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/ В. А. Снежко, Т. Н. Богданова</w:t>
            </w:r>
            <w:r w:rsidRPr="008B4D9E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258-259.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259.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Пинчук, Т.Н.</w:t>
            </w:r>
            <w:r w:rsidRPr="008B4D9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4D9E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меловых отложений Северо-Западного Кавказа / Т. Н. Пинчук</w:t>
            </w:r>
            <w:r w:rsidRPr="008B4D9E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216-218.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218.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Г23283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color w:val="auto"/>
              </w:rPr>
              <w:t>   </w:t>
            </w:r>
            <w:r w:rsidRPr="008B4D9E">
              <w:rPr>
                <w:rFonts w:eastAsia="Times New Roman"/>
                <w:b/>
                <w:bCs/>
                <w:color w:val="auto"/>
              </w:rPr>
              <w:t>Геохимические индикаторы продуктивности золотополиметаллических месторождений Малого Кавказа</w:t>
            </w:r>
            <w:r w:rsidRPr="008B4D9E">
              <w:rPr>
                <w:rFonts w:eastAsia="Times New Roman"/>
                <w:color w:val="auto"/>
              </w:rPr>
              <w:t xml:space="preserve"> / А. П. Мотов [и др.]</w:t>
            </w:r>
            <w:r w:rsidRPr="008B4D9E">
              <w:rPr>
                <w:rFonts w:eastAsia="Times New Roman"/>
                <w:color w:val="auto"/>
              </w:rPr>
              <w:br/>
              <w:t>// Уральская минералогическая школа - 2016. - Екатеринбург, 2016. - С. 60-69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4D9E">
              <w:rPr>
                <w:rFonts w:eastAsia="Times New Roman"/>
                <w:color w:val="auto"/>
              </w:rPr>
              <w:t>Парал</w:t>
            </w:r>
            <w:proofErr w:type="spellEnd"/>
            <w:r w:rsidRPr="008B4D9E">
              <w:rPr>
                <w:rFonts w:eastAsia="Times New Roman"/>
                <w:color w:val="auto"/>
              </w:rPr>
              <w:t>. рус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англ.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6 назв.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color w:val="auto"/>
              </w:rPr>
              <w:t>   </w:t>
            </w:r>
            <w:r w:rsidRPr="008B4D9E">
              <w:rPr>
                <w:rFonts w:eastAsia="Times New Roman"/>
                <w:b/>
                <w:bCs/>
                <w:color w:val="auto"/>
              </w:rPr>
              <w:t xml:space="preserve">Биостратиграфические подразделения пограничных отложений </w:t>
            </w: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байоса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и бата в бассейне </w:t>
            </w: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р</w:t>
            </w:r>
            <w:proofErr w:type="gramStart"/>
            <w:r w:rsidRPr="008B4D9E">
              <w:rPr>
                <w:rFonts w:eastAsia="Times New Roman"/>
                <w:b/>
                <w:bCs/>
                <w:color w:val="auto"/>
              </w:rPr>
              <w:t>.Б</w:t>
            </w:r>
            <w:proofErr w:type="gramEnd"/>
            <w:r w:rsidRPr="008B4D9E">
              <w:rPr>
                <w:rFonts w:eastAsia="Times New Roman"/>
                <w:b/>
                <w:bCs/>
                <w:color w:val="auto"/>
              </w:rPr>
              <w:t>ольшой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Зеленчук (Северный Кавказ)</w:t>
            </w:r>
            <w:r w:rsidRPr="008B4D9E">
              <w:rPr>
                <w:rFonts w:eastAsia="Times New Roman"/>
                <w:color w:val="auto"/>
              </w:rPr>
              <w:t xml:space="preserve"> / В. В. Митта [и др.]</w:t>
            </w:r>
            <w:r w:rsidRPr="008B4D9E">
              <w:rPr>
                <w:rFonts w:eastAsia="Times New Roman"/>
                <w:color w:val="auto"/>
              </w:rPr>
              <w:br/>
              <w:t>// Общая стратиграфическая шкала и методические проблемы разработки региональных стратиграфических шкал России. - Санкт-Петербург, 2016. - C. 107-109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109.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Вишневская, В.С.</w:t>
            </w:r>
            <w:r w:rsidRPr="008B4D9E">
              <w:rPr>
                <w:rFonts w:eastAsia="Times New Roman"/>
                <w:color w:val="auto"/>
              </w:rPr>
              <w:br/>
              <w:t xml:space="preserve">   Кремнистый и карбонатный микропланктон позднего мела как индикатор смены палеогеографических обстановок / В. С. Вишневская, Л. Ф. </w:t>
            </w:r>
            <w:proofErr w:type="spellStart"/>
            <w:r w:rsidRPr="008B4D9E">
              <w:rPr>
                <w:rFonts w:eastAsia="Times New Roman"/>
                <w:color w:val="auto"/>
              </w:rPr>
              <w:t>Копаевич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>// Интегративная палеонтология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47-48.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Бугрова, Э.М.</w:t>
            </w:r>
            <w:r w:rsidRPr="008B4D9E">
              <w:rPr>
                <w:rFonts w:eastAsia="Times New Roman"/>
                <w:color w:val="auto"/>
              </w:rPr>
              <w:br/>
              <w:t>   Биостратиграфия и корреляция отложений низов майкопской серии Каспийской нефтегазоносной области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(по фораминиферам) / Э. М. Бугрова</w:t>
            </w:r>
            <w:r w:rsidRPr="008B4D9E">
              <w:rPr>
                <w:rFonts w:eastAsia="Times New Roman"/>
                <w:color w:val="auto"/>
              </w:rPr>
              <w:br/>
              <w:t>// Интегративная палеонтология : перспективы развития для геологических целей. - Санкт-Петербург, 2017. - С. 37-39.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Тарасенко, К.К.</w:t>
            </w:r>
            <w:r w:rsidRPr="008B4D9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4D9E">
              <w:rPr>
                <w:rFonts w:eastAsia="Times New Roman"/>
                <w:color w:val="auto"/>
              </w:rPr>
              <w:t>Томографическое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исследование лабиринта каменистой кости слуховой капсулы </w:t>
            </w:r>
            <w:proofErr w:type="spellStart"/>
            <w:r w:rsidRPr="008B4D9E">
              <w:rPr>
                <w:rFonts w:eastAsia="Times New Roman"/>
                <w:color w:val="auto"/>
              </w:rPr>
              <w:t>позднемиоценовых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усатых китов Северо-Западного </w:t>
            </w:r>
            <w:proofErr w:type="spellStart"/>
            <w:r w:rsidRPr="008B4D9E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/ К. К. Тарасенко, </w:t>
            </w:r>
            <w:r w:rsidRPr="008B4D9E">
              <w:rPr>
                <w:rFonts w:eastAsia="Times New Roman"/>
                <w:color w:val="auto"/>
              </w:rPr>
              <w:lastRenderedPageBreak/>
              <w:t xml:space="preserve">Е. С. Коваленко, К. М. </w:t>
            </w:r>
            <w:proofErr w:type="spellStart"/>
            <w:r w:rsidRPr="008B4D9E">
              <w:rPr>
                <w:rFonts w:eastAsia="Times New Roman"/>
                <w:color w:val="auto"/>
              </w:rPr>
              <w:t>Подурец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>// Интегративная палеонтология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213-215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ил. 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lastRenderedPageBreak/>
              <w:t>Г23303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color w:val="auto"/>
              </w:rPr>
              <w:t>   </w:t>
            </w:r>
            <w:r w:rsidRPr="008B4D9E">
              <w:rPr>
                <w:rFonts w:eastAsia="Times New Roman"/>
                <w:b/>
                <w:bCs/>
                <w:color w:val="auto"/>
              </w:rPr>
              <w:t xml:space="preserve">Региональные особенности комплексов планктонных фораминифер среднего и верхнего эоцена Армении и Северо-Восточного </w:t>
            </w: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Перитетиса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и проблемы межрегиональной корреляции</w:t>
            </w:r>
            <w:r w:rsidRPr="008B4D9E">
              <w:rPr>
                <w:rFonts w:eastAsia="Times New Roman"/>
                <w:color w:val="auto"/>
              </w:rPr>
              <w:t xml:space="preserve"> / Е. Ю. Закревская [и др.]</w:t>
            </w:r>
            <w:r w:rsidRPr="008B4D9E">
              <w:rPr>
                <w:rFonts w:eastAsia="Times New Roman"/>
                <w:color w:val="auto"/>
              </w:rPr>
              <w:br/>
              <w:t>// Интегративная палеонтология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64-67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Г23307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Мелик-Адамян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>, Г.У.</w:t>
            </w:r>
            <w:r w:rsidRPr="008B4D9E">
              <w:rPr>
                <w:rFonts w:eastAsia="Times New Roman"/>
                <w:color w:val="auto"/>
              </w:rPr>
              <w:br/>
              <w:t xml:space="preserve">   Вклад </w:t>
            </w:r>
            <w:proofErr w:type="spellStart"/>
            <w:r w:rsidRPr="008B4D9E">
              <w:rPr>
                <w:rFonts w:eastAsia="Times New Roman"/>
                <w:color w:val="auto"/>
              </w:rPr>
              <w:t>В.Н.Шиманского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в изучение ископаемых головоногих Закавказья / Г. У. </w:t>
            </w:r>
            <w:proofErr w:type="spellStart"/>
            <w:r w:rsidRPr="008B4D9E">
              <w:rPr>
                <w:rFonts w:eastAsia="Times New Roman"/>
                <w:color w:val="auto"/>
              </w:rPr>
              <w:t>Мелик-Адамян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>// Золотой век российской малакологии. - Москва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Саратов, 2016. - С. 109-116. - Авт., </w:t>
            </w:r>
            <w:proofErr w:type="spellStart"/>
            <w:r w:rsidRPr="008B4D9E">
              <w:rPr>
                <w:rFonts w:eastAsia="Times New Roman"/>
                <w:color w:val="auto"/>
              </w:rPr>
              <w:t>загл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., рез. </w:t>
            </w:r>
            <w:proofErr w:type="spellStart"/>
            <w:r w:rsidRPr="008B4D9E">
              <w:rPr>
                <w:rFonts w:eastAsia="Times New Roman"/>
                <w:color w:val="auto"/>
              </w:rPr>
              <w:t>парал</w:t>
            </w:r>
            <w:proofErr w:type="spellEnd"/>
            <w:r w:rsidRPr="008B4D9E">
              <w:rPr>
                <w:rFonts w:eastAsia="Times New Roman"/>
                <w:color w:val="auto"/>
              </w:rPr>
              <w:t>. рус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англ.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109-116.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Магомедов, Р.А.</w:t>
            </w:r>
            <w:r w:rsidRPr="008B4D9E">
              <w:rPr>
                <w:rFonts w:eastAsia="Times New Roman"/>
                <w:color w:val="auto"/>
              </w:rPr>
              <w:br/>
              <w:t xml:space="preserve">   Следы </w:t>
            </w:r>
            <w:proofErr w:type="spellStart"/>
            <w:r w:rsidRPr="008B4D9E">
              <w:rPr>
                <w:rFonts w:eastAsia="Times New Roman"/>
                <w:color w:val="auto"/>
              </w:rPr>
              <w:t>палеосейсмособытий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в разрезах осадочного чехла Восточного Кавказа / Р. А. Магомедов</w:t>
            </w:r>
            <w:r w:rsidRPr="008B4D9E">
              <w:rPr>
                <w:rFonts w:eastAsia="Times New Roman"/>
                <w:color w:val="auto"/>
              </w:rPr>
              <w:br/>
              <w:t>// Юрская система России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проблемы стратиграфии и палеогеографии. - Москва, 2017. - С. 119-122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8B4D9E">
              <w:rPr>
                <w:rFonts w:eastAsia="Times New Roman"/>
                <w:color w:val="auto"/>
              </w:rPr>
              <w:t>.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B4D9E">
              <w:rPr>
                <w:rFonts w:eastAsia="Times New Roman"/>
                <w:color w:val="auto"/>
              </w:rPr>
              <w:t>а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14 назв.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Магомедов, Р.А.</w:t>
            </w:r>
            <w:r w:rsidRPr="008B4D9E">
              <w:rPr>
                <w:rFonts w:eastAsia="Times New Roman"/>
                <w:color w:val="auto"/>
              </w:rPr>
              <w:br/>
              <w:t xml:space="preserve">   К поиску следов </w:t>
            </w:r>
            <w:proofErr w:type="spellStart"/>
            <w:r w:rsidRPr="008B4D9E">
              <w:rPr>
                <w:rFonts w:eastAsia="Times New Roman"/>
                <w:color w:val="auto"/>
              </w:rPr>
              <w:t>палеосейсмособытий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в осадочных формациях юры и мела Восточного Кавказа / Р. А. Магомедов</w:t>
            </w:r>
            <w:r w:rsidRPr="008B4D9E">
              <w:rPr>
                <w:rFonts w:eastAsia="Times New Roman"/>
                <w:color w:val="auto"/>
              </w:rPr>
              <w:br/>
              <w:t>// Юрская система России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проблемы стратиграфии и палеогеографии. - Москва, 2017. - С. 123-128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8B4D9E">
              <w:rPr>
                <w:rFonts w:eastAsia="Times New Roman"/>
                <w:color w:val="auto"/>
              </w:rPr>
              <w:t>.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B4D9E">
              <w:rPr>
                <w:rFonts w:eastAsia="Times New Roman"/>
                <w:color w:val="auto"/>
              </w:rPr>
              <w:t>а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8 назв.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Харитонов, А.Л.</w:t>
            </w:r>
            <w:r w:rsidRPr="008B4D9E">
              <w:rPr>
                <w:rFonts w:eastAsia="Times New Roman"/>
                <w:color w:val="auto"/>
              </w:rPr>
              <w:br/>
              <w:t>   Изучение регионального глубинного геолого-геофизического строения сейсмоактивных регионов складчатого обрамления Восточно-Европейской платформы по спутниковым геомагнитным данным / А. Л. Харитонов</w:t>
            </w:r>
            <w:r w:rsidRPr="008B4D9E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8B4D9E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231-233.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6 назв.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Найдина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>, О.Д.</w:t>
            </w:r>
            <w:r w:rsidRPr="008B4D9E">
              <w:rPr>
                <w:rFonts w:eastAsia="Times New Roman"/>
                <w:color w:val="auto"/>
              </w:rPr>
              <w:br/>
              <w:t xml:space="preserve">   Реконструкции растительности и климатических осцилляций в </w:t>
            </w:r>
            <w:proofErr w:type="spellStart"/>
            <w:r w:rsidRPr="008B4D9E">
              <w:rPr>
                <w:rFonts w:eastAsia="Times New Roman"/>
                <w:color w:val="auto"/>
              </w:rPr>
              <w:t>плио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-плейстоцене на Северном Кавказе по </w:t>
            </w:r>
            <w:proofErr w:type="spellStart"/>
            <w:r w:rsidRPr="008B4D9E">
              <w:rPr>
                <w:rFonts w:eastAsia="Times New Roman"/>
                <w:color w:val="auto"/>
              </w:rPr>
              <w:t>палинологическим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данным / О. Д. </w:t>
            </w:r>
            <w:proofErr w:type="spellStart"/>
            <w:r w:rsidRPr="008B4D9E">
              <w:rPr>
                <w:rFonts w:eastAsia="Times New Roman"/>
                <w:color w:val="auto"/>
              </w:rPr>
              <w:t>Найдина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, К. </w:t>
            </w:r>
            <w:proofErr w:type="spellStart"/>
            <w:r w:rsidRPr="008B4D9E">
              <w:rPr>
                <w:rFonts w:eastAsia="Times New Roman"/>
                <w:color w:val="auto"/>
              </w:rPr>
              <w:t>Ричердс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>// Фундаментальная и прикладная палеонтология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151-153.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Савельева, Ю.Н.</w:t>
            </w:r>
            <w:r w:rsidRPr="008B4D9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4D9E">
              <w:rPr>
                <w:rFonts w:eastAsia="Times New Roman"/>
                <w:color w:val="auto"/>
              </w:rPr>
              <w:t>Остракоды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B4D9E">
              <w:rPr>
                <w:rFonts w:eastAsia="Times New Roman"/>
                <w:color w:val="auto"/>
              </w:rPr>
              <w:t>байосско-батских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отложений Северного Кавказа (бассейн </w:t>
            </w:r>
            <w:proofErr w:type="spellStart"/>
            <w:r w:rsidRPr="008B4D9E">
              <w:rPr>
                <w:rFonts w:eastAsia="Times New Roman"/>
                <w:color w:val="auto"/>
              </w:rPr>
              <w:t>р</w:t>
            </w:r>
            <w:proofErr w:type="gramStart"/>
            <w:r w:rsidRPr="008B4D9E">
              <w:rPr>
                <w:rFonts w:eastAsia="Times New Roman"/>
                <w:color w:val="auto"/>
              </w:rPr>
              <w:t>.Б</w:t>
            </w:r>
            <w:proofErr w:type="gramEnd"/>
            <w:r w:rsidRPr="008B4D9E">
              <w:rPr>
                <w:rFonts w:eastAsia="Times New Roman"/>
                <w:color w:val="auto"/>
              </w:rPr>
              <w:t>ольшой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Зеленчук) : значение для палеогеографических построений / Ю. Н. Савельева</w:t>
            </w:r>
            <w:r w:rsidRPr="008B4D9E">
              <w:rPr>
                <w:rFonts w:eastAsia="Times New Roman"/>
                <w:color w:val="auto"/>
              </w:rPr>
              <w:br/>
              <w:t>// Фундаментальная и прикладная палеонтология : материалы LХIV сессии Палеонтологического общества. - Санкт-Петербург, 2018. - С. 107-109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ил.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Медведь, И.В.</w:t>
            </w:r>
            <w:r w:rsidRPr="008B4D9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4D9E">
              <w:rPr>
                <w:rFonts w:eastAsia="Times New Roman"/>
                <w:color w:val="auto"/>
              </w:rPr>
              <w:t>Деламинация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в коллизионных зонах на примере </w:t>
            </w:r>
            <w:proofErr w:type="spellStart"/>
            <w:r w:rsidRPr="008B4D9E">
              <w:rPr>
                <w:rFonts w:eastAsia="Times New Roman"/>
                <w:color w:val="auto"/>
              </w:rPr>
              <w:t>сейсмотомографических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исследований Киргизского Тянь-Шаня и Кавказа / </w:t>
            </w:r>
            <w:proofErr w:type="gramStart"/>
            <w:r w:rsidRPr="008B4D9E">
              <w:rPr>
                <w:rFonts w:eastAsia="Times New Roman"/>
                <w:color w:val="auto"/>
              </w:rPr>
              <w:t>И. В.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Медведь</w:t>
            </w:r>
            <w:r w:rsidRPr="008B4D9E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8B4D9E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8B4D9E">
              <w:rPr>
                <w:rFonts w:eastAsia="Times New Roman"/>
                <w:color w:val="auto"/>
              </w:rPr>
              <w:t>, коллизии и скольжения литосферных плит. - Владивосток, 2018. - С. 67-70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8 назв.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Шурекова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>, О.В.</w:t>
            </w:r>
            <w:r w:rsidRPr="008B4D9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4D9E">
              <w:rPr>
                <w:rFonts w:eastAsia="Times New Roman"/>
                <w:color w:val="auto"/>
              </w:rPr>
              <w:t>Диноцисты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B4D9E">
              <w:rPr>
                <w:rFonts w:eastAsia="Times New Roman"/>
                <w:color w:val="auto"/>
              </w:rPr>
              <w:t>берриаса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разреза Урух (Северный Кавказ) / О. В. </w:t>
            </w:r>
            <w:proofErr w:type="spellStart"/>
            <w:r w:rsidRPr="008B4D9E">
              <w:rPr>
                <w:rFonts w:eastAsia="Times New Roman"/>
                <w:color w:val="auto"/>
              </w:rPr>
              <w:t>Шурекова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282-286 : ил., табл. - Рез</w:t>
            </w:r>
            <w:proofErr w:type="gramStart"/>
            <w:r w:rsidRPr="008B4D9E">
              <w:rPr>
                <w:rFonts w:eastAsia="Times New Roman"/>
                <w:color w:val="auto"/>
              </w:rPr>
              <w:t>.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B4D9E">
              <w:rPr>
                <w:rFonts w:eastAsia="Times New Roman"/>
                <w:color w:val="auto"/>
              </w:rPr>
              <w:t>а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286.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Пинчук, Т.Н.</w:t>
            </w:r>
            <w:r w:rsidRPr="008B4D9E">
              <w:rPr>
                <w:rFonts w:eastAsia="Times New Roman"/>
                <w:color w:val="auto"/>
              </w:rPr>
              <w:br/>
            </w:r>
            <w:r w:rsidRPr="008B4D9E">
              <w:rPr>
                <w:rFonts w:eastAsia="Times New Roman"/>
                <w:color w:val="auto"/>
              </w:rPr>
              <w:lastRenderedPageBreak/>
              <w:t>   </w:t>
            </w:r>
            <w:proofErr w:type="spellStart"/>
            <w:r w:rsidRPr="008B4D9E">
              <w:rPr>
                <w:rFonts w:eastAsia="Times New Roman"/>
                <w:color w:val="auto"/>
              </w:rPr>
              <w:t>Палеофации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верхнемеловых отложений Западного </w:t>
            </w:r>
            <w:proofErr w:type="spellStart"/>
            <w:r w:rsidRPr="008B4D9E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/ Т. Н. Пинчук, О. И. Ложкин</w:t>
            </w:r>
            <w:r w:rsidRPr="008B4D9E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226-229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8B4D9E">
              <w:rPr>
                <w:rFonts w:eastAsia="Times New Roman"/>
                <w:color w:val="auto"/>
              </w:rPr>
              <w:t>.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B4D9E">
              <w:rPr>
                <w:rFonts w:eastAsia="Times New Roman"/>
                <w:color w:val="auto"/>
              </w:rPr>
              <w:t>а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228.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lastRenderedPageBreak/>
              <w:t>Г23368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Пинчук, Т.Н.</w:t>
            </w:r>
            <w:r w:rsidRPr="008B4D9E">
              <w:rPr>
                <w:rFonts w:eastAsia="Times New Roman"/>
                <w:color w:val="auto"/>
              </w:rPr>
              <w:br/>
              <w:t xml:space="preserve">   Газоносность южного склона Северо-Западного Кавказа / Т. Н. Пинчук, Е. В. </w:t>
            </w:r>
            <w:proofErr w:type="spellStart"/>
            <w:r w:rsidRPr="008B4D9E">
              <w:rPr>
                <w:rFonts w:eastAsia="Times New Roman"/>
                <w:color w:val="auto"/>
              </w:rPr>
              <w:t>Корнилина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222-225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ил. - Рез</w:t>
            </w:r>
            <w:proofErr w:type="gramStart"/>
            <w:r w:rsidRPr="008B4D9E">
              <w:rPr>
                <w:rFonts w:eastAsia="Times New Roman"/>
                <w:color w:val="auto"/>
              </w:rPr>
              <w:t>.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B4D9E">
              <w:rPr>
                <w:rFonts w:eastAsia="Times New Roman"/>
                <w:color w:val="auto"/>
              </w:rPr>
              <w:t>а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225.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Бойко, Н.И.</w:t>
            </w:r>
            <w:r w:rsidRPr="008B4D9E">
              <w:rPr>
                <w:rFonts w:eastAsia="Times New Roman"/>
                <w:color w:val="auto"/>
              </w:rPr>
              <w:br/>
              <w:t xml:space="preserve">   Литолого-фациальные особенности и условия образования </w:t>
            </w:r>
            <w:proofErr w:type="spellStart"/>
            <w:r w:rsidRPr="008B4D9E">
              <w:rPr>
                <w:rFonts w:eastAsia="Times New Roman"/>
                <w:color w:val="auto"/>
              </w:rPr>
              <w:t>верхнетуронско-сантонской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карбонатной формации Северного Кавказа / Н. И. Бойко</w:t>
            </w:r>
            <w:r w:rsidRPr="008B4D9E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65-68. - Рез</w:t>
            </w:r>
            <w:proofErr w:type="gramStart"/>
            <w:r w:rsidRPr="008B4D9E">
              <w:rPr>
                <w:rFonts w:eastAsia="Times New Roman"/>
                <w:color w:val="auto"/>
              </w:rPr>
              <w:t>.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B4D9E">
              <w:rPr>
                <w:rFonts w:eastAsia="Times New Roman"/>
                <w:color w:val="auto"/>
              </w:rPr>
              <w:t>а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68.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Платонов, Е.С.</w:t>
            </w:r>
            <w:r w:rsidRPr="008B4D9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4D9E">
              <w:rPr>
                <w:rFonts w:eastAsia="Times New Roman"/>
                <w:color w:val="auto"/>
              </w:rPr>
              <w:t>Берриасские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B4D9E">
              <w:rPr>
                <w:rFonts w:eastAsia="Times New Roman"/>
                <w:color w:val="auto"/>
              </w:rPr>
              <w:t>валанжинские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B4D9E">
              <w:rPr>
                <w:rFonts w:eastAsia="Times New Roman"/>
                <w:color w:val="auto"/>
              </w:rPr>
              <w:t>кальпионеллиды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B4D9E">
              <w:rPr>
                <w:rFonts w:eastAsia="Times New Roman"/>
                <w:color w:val="auto"/>
              </w:rPr>
              <w:t>остракоды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Северного Кавказа / Е. С. Платонов, Ю. Н. Савельева</w:t>
            </w:r>
            <w:r w:rsidRPr="008B4D9E">
              <w:rPr>
                <w:rFonts w:eastAsia="Times New Roman"/>
                <w:color w:val="auto"/>
              </w:rPr>
              <w:br/>
              <w:t>// Меловая система России и ближнего зарубежья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229-235 : ил., табл. - Рез</w:t>
            </w:r>
            <w:proofErr w:type="gramStart"/>
            <w:r w:rsidRPr="008B4D9E">
              <w:rPr>
                <w:rFonts w:eastAsia="Times New Roman"/>
                <w:color w:val="auto"/>
              </w:rPr>
              <w:t>.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8B4D9E">
              <w:rPr>
                <w:rFonts w:eastAsia="Times New Roman"/>
                <w:color w:val="auto"/>
              </w:rPr>
              <w:t>а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нгл.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234-235.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Г23389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Рубан, Д.А. .</w:t>
            </w:r>
            <w:r w:rsidRPr="008B4D9E">
              <w:rPr>
                <w:rFonts w:eastAsia="Times New Roman"/>
                <w:color w:val="auto"/>
              </w:rPr>
              <w:br/>
              <w:t xml:space="preserve">   Видовое разнообразие рода </w:t>
            </w:r>
            <w:proofErr w:type="spellStart"/>
            <w:r w:rsidRPr="008B4D9E">
              <w:rPr>
                <w:rFonts w:eastAsia="Times New Roman"/>
                <w:color w:val="auto"/>
              </w:rPr>
              <w:t>Pleurotomaria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8B4D9E">
              <w:rPr>
                <w:rFonts w:eastAsia="Times New Roman"/>
                <w:color w:val="auto"/>
              </w:rPr>
              <w:t>Gastropoda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) в </w:t>
            </w:r>
            <w:proofErr w:type="spellStart"/>
            <w:r w:rsidRPr="008B4D9E">
              <w:rPr>
                <w:rFonts w:eastAsia="Times New Roman"/>
                <w:color w:val="auto"/>
              </w:rPr>
              <w:t>синемюрских-ааленских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отложениях Северного Кавказа / Д. А. Рубан</w:t>
            </w:r>
            <w:r w:rsidRPr="008B4D9E">
              <w:rPr>
                <w:rFonts w:eastAsia="Times New Roman"/>
                <w:color w:val="auto"/>
              </w:rPr>
              <w:br/>
              <w:t xml:space="preserve">// Проблемы палеоэкологии и исторической геоэкологии. - Саратов, 2014. - С. 129-132. - </w:t>
            </w:r>
            <w:proofErr w:type="spellStart"/>
            <w:r w:rsidRPr="008B4D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B4D9E">
              <w:rPr>
                <w:rFonts w:eastAsia="Times New Roman"/>
                <w:color w:val="auto"/>
              </w:rPr>
              <w:t>.: с. 132.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Копаевич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>, Л.Ф.</w:t>
            </w:r>
            <w:r w:rsidRPr="008B4D9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8B4D9E">
              <w:rPr>
                <w:rFonts w:eastAsia="Times New Roman"/>
                <w:color w:val="auto"/>
              </w:rPr>
              <w:t>Инфразональные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уровни в </w:t>
            </w:r>
            <w:proofErr w:type="spellStart"/>
            <w:r w:rsidRPr="008B4D9E">
              <w:rPr>
                <w:rFonts w:eastAsia="Times New Roman"/>
                <w:color w:val="auto"/>
              </w:rPr>
              <w:t>позднеальбских-сантонских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отложениях Крымско-Кавказского региона на основе анализа комплексов планктонных фораминифер / Л. Ф. </w:t>
            </w:r>
            <w:proofErr w:type="spellStart"/>
            <w:r w:rsidRPr="008B4D9E">
              <w:rPr>
                <w:rFonts w:eastAsia="Times New Roman"/>
                <w:color w:val="auto"/>
              </w:rPr>
              <w:t>Копаевич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73-75.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r w:rsidRPr="008B4D9E">
              <w:rPr>
                <w:rFonts w:eastAsia="Times New Roman"/>
                <w:b/>
                <w:bCs/>
                <w:color w:val="auto"/>
              </w:rPr>
              <w:t>Николаева, И.А.</w:t>
            </w:r>
            <w:r w:rsidRPr="008B4D9E">
              <w:rPr>
                <w:rFonts w:eastAsia="Times New Roman"/>
                <w:color w:val="auto"/>
              </w:rPr>
              <w:br/>
              <w:t xml:space="preserve">   Развитие групп </w:t>
            </w:r>
            <w:proofErr w:type="spellStart"/>
            <w:r w:rsidRPr="008B4D9E">
              <w:rPr>
                <w:rFonts w:eastAsia="Times New Roman"/>
                <w:color w:val="auto"/>
              </w:rPr>
              <w:t>Oertliella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B4D9E">
              <w:rPr>
                <w:rFonts w:eastAsia="Times New Roman"/>
                <w:color w:val="auto"/>
              </w:rPr>
              <w:t>alveoloalata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8B4D9E">
              <w:rPr>
                <w:rFonts w:eastAsia="Times New Roman"/>
                <w:color w:val="auto"/>
              </w:rPr>
              <w:t>Trachyleberidea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B4D9E">
              <w:rPr>
                <w:rFonts w:eastAsia="Times New Roman"/>
                <w:color w:val="auto"/>
              </w:rPr>
              <w:t>prestwichiana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8B4D9E">
              <w:rPr>
                <w:rFonts w:eastAsia="Times New Roman"/>
                <w:color w:val="auto"/>
              </w:rPr>
              <w:t>Echinocythereis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B4D9E">
              <w:rPr>
                <w:rFonts w:eastAsia="Times New Roman"/>
                <w:color w:val="auto"/>
              </w:rPr>
              <w:t>isabenana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8B4D9E">
              <w:rPr>
                <w:rFonts w:eastAsia="Times New Roman"/>
                <w:color w:val="auto"/>
              </w:rPr>
              <w:t>остракоды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) в палеоцене и эоцене в области Северный </w:t>
            </w:r>
            <w:proofErr w:type="spellStart"/>
            <w:r w:rsidRPr="008B4D9E">
              <w:rPr>
                <w:rFonts w:eastAsia="Times New Roman"/>
                <w:color w:val="auto"/>
              </w:rPr>
              <w:t>Перитетис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/ И. А. Николаева</w:t>
            </w:r>
            <w:r w:rsidRPr="008B4D9E">
              <w:rPr>
                <w:rFonts w:eastAsia="Times New Roman"/>
                <w:color w:val="auto"/>
              </w:rPr>
              <w:br/>
              <w:t>// Морфологическая эволюция и стратиграфические проблемы</w:t>
            </w:r>
            <w:proofErr w:type="gramStart"/>
            <w:r w:rsidRPr="008B4D9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115-117.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Аббасов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8B4D9E">
              <w:rPr>
                <w:rFonts w:eastAsia="Times New Roman"/>
                <w:color w:val="auto"/>
              </w:rPr>
              <w:br/>
              <w:t xml:space="preserve">   Взаимоотношение гидротермальных рудных жил, штокверков и даек интрузивных пород кислого и среднего состава в </w:t>
            </w:r>
            <w:proofErr w:type="spellStart"/>
            <w:r w:rsidRPr="008B4D9E">
              <w:rPr>
                <w:rFonts w:eastAsia="Times New Roman"/>
                <w:color w:val="auto"/>
              </w:rPr>
              <w:t>Мисхано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-Зангезурской зоне Малого Кавказа / Н. А. </w:t>
            </w:r>
            <w:proofErr w:type="spellStart"/>
            <w:r w:rsidRPr="008B4D9E">
              <w:rPr>
                <w:rFonts w:eastAsia="Times New Roman"/>
                <w:color w:val="auto"/>
              </w:rPr>
              <w:t>Аббасов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5.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Аббасов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8B4D9E">
              <w:rPr>
                <w:rFonts w:eastAsia="Times New Roman"/>
                <w:color w:val="auto"/>
              </w:rPr>
              <w:br/>
              <w:t xml:space="preserve">   Медно-порфировые месторождения, связанные с формированием окраинно-континентальных </w:t>
            </w:r>
            <w:proofErr w:type="spellStart"/>
            <w:proofErr w:type="gramStart"/>
            <w:r w:rsidRPr="008B4D9E">
              <w:rPr>
                <w:rFonts w:eastAsia="Times New Roman"/>
                <w:color w:val="auto"/>
              </w:rPr>
              <w:t>вулкано</w:t>
            </w:r>
            <w:proofErr w:type="spellEnd"/>
            <w:r w:rsidRPr="008B4D9E">
              <w:rPr>
                <w:rFonts w:eastAsia="Times New Roman"/>
                <w:color w:val="auto"/>
              </w:rPr>
              <w:t>-плутонических</w:t>
            </w:r>
            <w:proofErr w:type="gramEnd"/>
            <w:r w:rsidRPr="008B4D9E">
              <w:rPr>
                <w:rFonts w:eastAsia="Times New Roman"/>
                <w:color w:val="auto"/>
              </w:rPr>
              <w:t xml:space="preserve"> поясов </w:t>
            </w:r>
            <w:proofErr w:type="spellStart"/>
            <w:r w:rsidRPr="008B4D9E">
              <w:rPr>
                <w:rFonts w:eastAsia="Times New Roman"/>
                <w:color w:val="auto"/>
              </w:rPr>
              <w:t>Мисхана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-Зангезурской зоны / Н. А. </w:t>
            </w:r>
            <w:proofErr w:type="spellStart"/>
            <w:r w:rsidRPr="008B4D9E">
              <w:rPr>
                <w:rFonts w:eastAsia="Times New Roman"/>
                <w:color w:val="auto"/>
              </w:rPr>
              <w:t>Аббасов</w:t>
            </w:r>
            <w:proofErr w:type="spellEnd"/>
            <w:r w:rsidRPr="008B4D9E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4.</w:t>
            </w:r>
          </w:p>
        </w:tc>
      </w:tr>
      <w:tr w:rsidR="001B6E42" w:rsidRPr="008B4D9E" w:rsidTr="001B6E42">
        <w:trPr>
          <w:tblCellSpacing w:w="15" w:type="dxa"/>
        </w:trPr>
        <w:tc>
          <w:tcPr>
            <w:tcW w:w="853" w:type="pct"/>
            <w:hideMark/>
          </w:tcPr>
          <w:p w:rsidR="001B6E42" w:rsidRPr="001B6E42" w:rsidRDefault="001B6E42" w:rsidP="001B6E42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1B6E42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4105" w:type="pct"/>
            <w:hideMark/>
          </w:tcPr>
          <w:p w:rsidR="001B6E42" w:rsidRPr="008B4D9E" w:rsidRDefault="001B6E42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8B4D9E">
              <w:rPr>
                <w:rFonts w:eastAsia="Times New Roman"/>
                <w:b/>
                <w:bCs/>
                <w:color w:val="auto"/>
              </w:rPr>
              <w:t>Аббасов</w:t>
            </w:r>
            <w:proofErr w:type="spellEnd"/>
            <w:r w:rsidRPr="008B4D9E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8B4D9E">
              <w:rPr>
                <w:rFonts w:eastAsia="Times New Roman"/>
                <w:color w:val="auto"/>
              </w:rPr>
              <w:br/>
            </w:r>
            <w:r w:rsidRPr="008B4D9E">
              <w:rPr>
                <w:rFonts w:eastAsia="Times New Roman"/>
                <w:color w:val="auto"/>
              </w:rPr>
              <w:lastRenderedPageBreak/>
              <w:t>   Структурные условия локализации медно-</w:t>
            </w:r>
            <w:proofErr w:type="spellStart"/>
            <w:r w:rsidRPr="008B4D9E">
              <w:rPr>
                <w:rFonts w:eastAsia="Times New Roman"/>
                <w:color w:val="auto"/>
              </w:rPr>
              <w:t>порфирых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 руд в </w:t>
            </w:r>
            <w:proofErr w:type="spellStart"/>
            <w:r w:rsidRPr="008B4D9E">
              <w:rPr>
                <w:rFonts w:eastAsia="Times New Roman"/>
                <w:color w:val="auto"/>
              </w:rPr>
              <w:t>Мисхано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-Зангезурской зоне Малого Кавказа / Н. А. </w:t>
            </w:r>
            <w:proofErr w:type="spellStart"/>
            <w:r w:rsidRPr="008B4D9E">
              <w:rPr>
                <w:rFonts w:eastAsia="Times New Roman"/>
                <w:color w:val="auto"/>
              </w:rPr>
              <w:t>Аббасов</w:t>
            </w:r>
            <w:proofErr w:type="spellEnd"/>
            <w:r w:rsidRPr="008B4D9E">
              <w:rPr>
                <w:rFonts w:eastAsia="Times New Roman"/>
                <w:color w:val="auto"/>
              </w:rPr>
              <w:t xml:space="preserve">, Р. Е. </w:t>
            </w:r>
            <w:proofErr w:type="spellStart"/>
            <w:r w:rsidRPr="008B4D9E">
              <w:rPr>
                <w:rFonts w:eastAsia="Times New Roman"/>
                <w:color w:val="auto"/>
              </w:rPr>
              <w:t>Рустамова</w:t>
            </w:r>
            <w:proofErr w:type="spellEnd"/>
            <w:r w:rsidRPr="008B4D9E">
              <w:rPr>
                <w:rFonts w:eastAsia="Times New Roman"/>
                <w:color w:val="auto"/>
              </w:rPr>
              <w:t>, А. Н. Гусейнова</w:t>
            </w:r>
            <w:r w:rsidRPr="008B4D9E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77-78.</w:t>
            </w:r>
          </w:p>
        </w:tc>
      </w:tr>
    </w:tbl>
    <w:p w:rsidR="008B4D9E" w:rsidRPr="008B4D9E" w:rsidRDefault="008B4D9E" w:rsidP="008B4D9E">
      <w:pPr>
        <w:rPr>
          <w:rFonts w:eastAsia="Times New Roman"/>
          <w:color w:val="auto"/>
        </w:rPr>
      </w:pPr>
    </w:p>
    <w:p w:rsidR="00940A6D" w:rsidRPr="008B4D9E" w:rsidRDefault="00940A6D">
      <w:pPr>
        <w:rPr>
          <w:color w:val="auto"/>
        </w:rPr>
      </w:pPr>
    </w:p>
    <w:sectPr w:rsidR="00940A6D" w:rsidRPr="008B4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11FA6"/>
    <w:multiLevelType w:val="hybridMultilevel"/>
    <w:tmpl w:val="A030C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D9E"/>
    <w:rsid w:val="001B6E42"/>
    <w:rsid w:val="00577F1D"/>
    <w:rsid w:val="008B4D9E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9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B4D9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B4D9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1B6E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9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B4D9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B4D9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1B6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4104</Words>
  <Characters>23394</Characters>
  <Application>Microsoft Office Word</Application>
  <DocSecurity>0</DocSecurity>
  <Lines>194</Lines>
  <Paragraphs>54</Paragraphs>
  <ScaleCrop>false</ScaleCrop>
  <Company/>
  <LinksUpToDate>false</LinksUpToDate>
  <CharactersWithSpaces>27444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3</cp:revision>
  <dcterms:created xsi:type="dcterms:W3CDTF">2020-06-05T08:46:00Z</dcterms:created>
  <dcterms:modified xsi:type="dcterms:W3CDTF">2020-06-08T12:21:00Z</dcterms:modified>
</cp:coreProperties>
</file>