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EA" w:rsidRDefault="008F4FEB" w:rsidP="005623E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5623EA">
        <w:rPr>
          <w:rFonts w:eastAsia="Times New Roman"/>
          <w:color w:val="auto"/>
        </w:rPr>
        <w:t>Новая Земля</w:t>
      </w:r>
      <w:r>
        <w:rPr>
          <w:rFonts w:eastAsia="Times New Roman"/>
          <w:color w:val="auto"/>
        </w:rPr>
        <w:t>»</w:t>
      </w:r>
      <w:bookmarkStart w:id="0" w:name="_GoBack"/>
      <w:bookmarkEnd w:id="0"/>
    </w:p>
    <w:p w:rsidR="005623EA" w:rsidRDefault="005623EA" w:rsidP="005623E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5623EA" w:rsidRPr="005623EA" w:rsidRDefault="005623EA" w:rsidP="005623E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2004-2019</w:t>
      </w:r>
      <w:r w:rsidR="008F4FEB">
        <w:rPr>
          <w:rFonts w:eastAsia="Times New Roman"/>
          <w:color w:val="auto"/>
        </w:rPr>
        <w:t xml:space="preserve"> гг.</w:t>
      </w:r>
    </w:p>
    <w:tbl>
      <w:tblPr>
        <w:tblW w:w="5660" w:type="pct"/>
        <w:tblCellSpacing w:w="15" w:type="dxa"/>
        <w:tblInd w:w="-100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6"/>
        <w:gridCol w:w="8836"/>
      </w:tblGrid>
      <w:tr w:rsidR="008F4FEB" w:rsidRPr="005623EA" w:rsidTr="00C31416">
        <w:trPr>
          <w:tblCellSpacing w:w="15" w:type="dxa"/>
        </w:trPr>
        <w:tc>
          <w:tcPr>
            <w:tcW w:w="847" w:type="pct"/>
            <w:vAlign w:val="center"/>
          </w:tcPr>
          <w:p w:rsidR="008F4FEB" w:rsidRDefault="008F4FEB">
            <w:pPr>
              <w:pStyle w:val="a3"/>
              <w:spacing w:line="256" w:lineRule="auto"/>
              <w:ind w:left="8"/>
              <w:jc w:val="center"/>
              <w:rPr>
                <w:rFonts w:eastAsia="Times New Roman"/>
                <w:color w:val="auto"/>
                <w:lang w:eastAsia="en-US"/>
              </w:rPr>
            </w:pPr>
            <w:r>
              <w:rPr>
                <w:rFonts w:eastAsia="Times New Roman"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color w:val="auto"/>
                <w:lang w:eastAsia="en-US"/>
              </w:rPr>
              <w:t>/п</w:t>
            </w:r>
          </w:p>
          <w:p w:rsidR="008F4FEB" w:rsidRDefault="008F4FEB">
            <w:pPr>
              <w:pStyle w:val="a3"/>
              <w:spacing w:line="256" w:lineRule="auto"/>
              <w:ind w:left="8"/>
              <w:jc w:val="center"/>
              <w:rPr>
                <w:rFonts w:eastAsia="Times New Roman"/>
                <w:color w:val="auto"/>
                <w:lang w:eastAsia="en-US"/>
              </w:rPr>
            </w:pPr>
            <w:r>
              <w:rPr>
                <w:rFonts w:eastAsia="Times New Roman"/>
                <w:color w:val="auto"/>
                <w:lang w:eastAsia="en-US"/>
              </w:rPr>
              <w:t>Шифр ВГБ</w:t>
            </w:r>
          </w:p>
        </w:tc>
        <w:tc>
          <w:tcPr>
            <w:tcW w:w="4111" w:type="pct"/>
            <w:vAlign w:val="center"/>
          </w:tcPr>
          <w:p w:rsidR="008F4FEB" w:rsidRDefault="008F4FEB">
            <w:pPr>
              <w:spacing w:line="256" w:lineRule="auto"/>
              <w:ind w:left="8"/>
              <w:jc w:val="center"/>
              <w:rPr>
                <w:rFonts w:eastAsia="Times New Roman"/>
                <w:b/>
                <w:bCs/>
                <w:color w:val="auto"/>
                <w:lang w:eastAsia="en-US"/>
              </w:rPr>
            </w:pPr>
            <w:r>
              <w:rPr>
                <w:rFonts w:eastAsia="Times New Roman"/>
                <w:b/>
                <w:bCs/>
                <w:color w:val="auto"/>
                <w:lang w:eastAsia="en-US"/>
              </w:rPr>
              <w:t>Название статьи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color w:val="auto"/>
              </w:rPr>
              <w:t>   </w:t>
            </w:r>
            <w:r w:rsidRPr="005623EA">
              <w:rPr>
                <w:rFonts w:eastAsia="Times New Roman"/>
                <w:b/>
                <w:bCs/>
                <w:color w:val="auto"/>
              </w:rPr>
              <w:t xml:space="preserve">Восстановление </w:t>
            </w: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палеотемпературы</w:t>
            </w:r>
            <w:proofErr w:type="spellEnd"/>
            <w:r w:rsidRPr="005623EA">
              <w:rPr>
                <w:rFonts w:eastAsia="Times New Roman"/>
                <w:b/>
                <w:bCs/>
                <w:color w:val="auto"/>
              </w:rPr>
              <w:t xml:space="preserve"> земной поверхности на </w:t>
            </w: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о</w:t>
            </w:r>
            <w:proofErr w:type="gramStart"/>
            <w:r w:rsidRPr="005623EA">
              <w:rPr>
                <w:rFonts w:eastAsia="Times New Roman"/>
                <w:b/>
                <w:bCs/>
                <w:color w:val="auto"/>
              </w:rPr>
              <w:t>.Ю</w:t>
            </w:r>
            <w:proofErr w:type="gramEnd"/>
            <w:r w:rsidRPr="005623EA">
              <w:rPr>
                <w:rFonts w:eastAsia="Times New Roman"/>
                <w:b/>
                <w:bCs/>
                <w:color w:val="auto"/>
              </w:rPr>
              <w:t>жный</w:t>
            </w:r>
            <w:proofErr w:type="spellEnd"/>
            <w:r w:rsidRPr="005623EA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арх.Новая</w:t>
            </w:r>
            <w:proofErr w:type="spellEnd"/>
            <w:r w:rsidRPr="005623EA">
              <w:rPr>
                <w:rFonts w:eastAsia="Times New Roman"/>
                <w:b/>
                <w:bCs/>
                <w:color w:val="auto"/>
              </w:rPr>
              <w:t xml:space="preserve"> Земля) по геотермическим данным</w:t>
            </w:r>
            <w:r w:rsidRPr="005623EA">
              <w:rPr>
                <w:rFonts w:eastAsia="Times New Roman"/>
                <w:color w:val="auto"/>
              </w:rPr>
              <w:t xml:space="preserve"> / Д. С. Никитин [и др.]</w:t>
            </w:r>
            <w:r w:rsidRPr="005623E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623EA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5623EA">
              <w:rPr>
                <w:rFonts w:eastAsia="Times New Roman"/>
                <w:color w:val="auto"/>
              </w:rPr>
              <w:t>. - 2019. - Т. 21, № 3, ч. 2. - С. 136-140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с. 139, 140.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color w:val="auto"/>
              </w:rPr>
              <w:t>   </w:t>
            </w:r>
            <w:r w:rsidRPr="005623EA">
              <w:rPr>
                <w:rFonts w:eastAsia="Times New Roman"/>
                <w:b/>
                <w:bCs/>
                <w:color w:val="auto"/>
              </w:rPr>
              <w:t>Геохимическая структура и радиационное состояние прибрежных ландшафтов заливов Карского моря Новой Земли</w:t>
            </w:r>
            <w:r w:rsidRPr="005623EA">
              <w:rPr>
                <w:rFonts w:eastAsia="Times New Roman"/>
                <w:color w:val="auto"/>
              </w:rPr>
              <w:t xml:space="preserve"> / Н. П. Лаверов [и др.]</w:t>
            </w:r>
            <w:r w:rsidRPr="005623EA">
              <w:rPr>
                <w:rFonts w:eastAsia="Times New Roman"/>
                <w:color w:val="auto"/>
              </w:rPr>
              <w:br/>
              <w:t>// Доклады Академии наук / РАН. - 2016. - Т. 467, № 3. - С. 342-346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15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Керимов, В.Ю. .</w:t>
            </w:r>
            <w:r w:rsidRPr="005623EA">
              <w:rPr>
                <w:rFonts w:eastAsia="Times New Roman"/>
                <w:color w:val="auto"/>
              </w:rPr>
              <w:br/>
              <w:t xml:space="preserve">   Геодинамические условия </w:t>
            </w:r>
            <w:proofErr w:type="spellStart"/>
            <w:r w:rsidRPr="005623EA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5623EA">
              <w:rPr>
                <w:rFonts w:eastAsia="Times New Roman"/>
                <w:color w:val="auto"/>
              </w:rPr>
              <w:t>Предуральско-Предновоземельском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поясе / В. Ю. Керимов, Н. Б. Кузнецов, А. В. Осипов</w:t>
            </w:r>
            <w:r w:rsidRPr="005623EA">
              <w:rPr>
                <w:rFonts w:eastAsia="Times New Roman"/>
                <w:color w:val="auto"/>
              </w:rPr>
              <w:br/>
              <w:t>// Доклады Академии наук / РАН. - 2019. - Т. 487, № 1. - С. 49-53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15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color w:val="auto"/>
              </w:rPr>
              <w:t>   </w:t>
            </w: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5623EA">
              <w:rPr>
                <w:rFonts w:eastAsia="Times New Roman"/>
                <w:b/>
                <w:bCs/>
                <w:color w:val="auto"/>
              </w:rPr>
              <w:t xml:space="preserve"> и тектоника </w:t>
            </w: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Вайгачско-Новоземельского</w:t>
            </w:r>
            <w:proofErr w:type="spellEnd"/>
            <w:r w:rsidRPr="005623E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орогена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/ А. П. </w:t>
            </w:r>
            <w:proofErr w:type="spellStart"/>
            <w:r w:rsidRPr="005623EA">
              <w:rPr>
                <w:rFonts w:eastAsia="Times New Roman"/>
                <w:color w:val="auto"/>
              </w:rPr>
              <w:t>Каленич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[и др.]</w:t>
            </w:r>
            <w:r w:rsidRPr="005623EA">
              <w:rPr>
                <w:rFonts w:eastAsia="Times New Roman"/>
                <w:color w:val="auto"/>
              </w:rPr>
              <w:br/>
              <w:t>// Разведка и охрана недр. - 2005. - № 1. - С. 20-25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5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Верба, М.Л.</w:t>
            </w:r>
            <w:r w:rsidRPr="005623EA">
              <w:rPr>
                <w:rFonts w:eastAsia="Times New Roman"/>
                <w:color w:val="auto"/>
              </w:rPr>
              <w:br/>
              <w:t>   Новая Земля в структуре Обско-</w:t>
            </w:r>
            <w:proofErr w:type="spellStart"/>
            <w:r w:rsidRPr="005623EA">
              <w:rPr>
                <w:rFonts w:eastAsia="Times New Roman"/>
                <w:color w:val="auto"/>
              </w:rPr>
              <w:t>Баренцевского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623EA">
              <w:rPr>
                <w:rFonts w:eastAsia="Times New Roman"/>
                <w:color w:val="auto"/>
              </w:rPr>
              <w:t>осадочного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623EA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по результатам работ на опорном профиле 2-АР / М. Л. Верба, Ю. В. Рослов, Т. С. </w:t>
            </w:r>
            <w:proofErr w:type="spellStart"/>
            <w:r w:rsidRPr="005623EA">
              <w:rPr>
                <w:rFonts w:eastAsia="Times New Roman"/>
                <w:color w:val="auto"/>
              </w:rPr>
              <w:t>Сакулина</w:t>
            </w:r>
            <w:proofErr w:type="spellEnd"/>
            <w:r w:rsidRPr="005623EA">
              <w:rPr>
                <w:rFonts w:eastAsia="Times New Roman"/>
                <w:color w:val="auto"/>
              </w:rPr>
              <w:br/>
              <w:t xml:space="preserve">// Разведка и охрана недр. - 2005. - № 1. - С. 6-9, [1] с. ил.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7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color w:val="auto"/>
              </w:rPr>
              <w:t>   </w:t>
            </w:r>
            <w:r w:rsidRPr="005623EA">
              <w:rPr>
                <w:rFonts w:eastAsia="Times New Roman"/>
                <w:b/>
                <w:bCs/>
                <w:color w:val="auto"/>
              </w:rPr>
              <w:t>Прогноз зон развития объектов возможного УВ-накопления на Северо-</w:t>
            </w: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Баренцевском</w:t>
            </w:r>
            <w:proofErr w:type="spellEnd"/>
            <w:r w:rsidRPr="005623EA">
              <w:rPr>
                <w:rFonts w:eastAsia="Times New Roman"/>
                <w:b/>
                <w:bCs/>
                <w:color w:val="auto"/>
              </w:rPr>
              <w:t xml:space="preserve"> шельфе</w:t>
            </w:r>
            <w:r w:rsidRPr="005623EA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5623EA">
              <w:rPr>
                <w:rFonts w:eastAsia="Times New Roman"/>
                <w:color w:val="auto"/>
              </w:rPr>
              <w:t>Шлыкова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[и др.]</w:t>
            </w:r>
            <w:r w:rsidRPr="005623EA">
              <w:rPr>
                <w:rFonts w:eastAsia="Times New Roman"/>
                <w:color w:val="auto"/>
              </w:rPr>
              <w:br/>
              <w:t>// Разведка и охрана недр. - 2017. - № 10. - С. 39-48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7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color w:val="auto"/>
              </w:rPr>
              <w:t>   </w:t>
            </w:r>
            <w:r w:rsidRPr="005623EA">
              <w:rPr>
                <w:rFonts w:eastAsia="Times New Roman"/>
                <w:b/>
                <w:bCs/>
                <w:color w:val="auto"/>
              </w:rPr>
              <w:t>Палеомагнетизм верхнего палеозоя архипелага Новая Земля</w:t>
            </w:r>
            <w:r w:rsidRPr="005623EA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5623EA">
              <w:rPr>
                <w:rFonts w:eastAsia="Times New Roman"/>
                <w:color w:val="auto"/>
              </w:rPr>
              <w:t>Абашев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[и др.]</w:t>
            </w:r>
            <w:r w:rsidRPr="005623EA">
              <w:rPr>
                <w:rFonts w:eastAsia="Times New Roman"/>
                <w:color w:val="auto"/>
              </w:rPr>
              <w:br/>
              <w:t>// Физика Земли. - 2017. - № 5. - С. 63-80 : ил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с. 79-80.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Малышева С.В.</w:t>
            </w:r>
            <w:r w:rsidRPr="005623EA">
              <w:rPr>
                <w:rFonts w:eastAsia="Times New Roman"/>
                <w:color w:val="auto"/>
              </w:rPr>
              <w:br/>
              <w:t xml:space="preserve">   Новые находки </w:t>
            </w:r>
            <w:proofErr w:type="spellStart"/>
            <w:r w:rsidRPr="005623EA">
              <w:rPr>
                <w:rFonts w:eastAsia="Times New Roman"/>
                <w:color w:val="auto"/>
              </w:rPr>
              <w:t>антраксолитов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на Северном острове архипелага Новая Земля / С. В. Малышева</w:t>
            </w:r>
            <w:r w:rsidRPr="005623EA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- 2006. - Вып.4. - С. 112-115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6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Школьный, Д.И.</w:t>
            </w:r>
            <w:r w:rsidRPr="005623EA">
              <w:rPr>
                <w:rFonts w:eastAsia="Times New Roman"/>
                <w:color w:val="auto"/>
              </w:rPr>
              <w:br/>
              <w:t xml:space="preserve">   Типизация устьевых областей рек острова Южный (архипелаг Новая Земля) / Д. И. Школьный, Д. Н. </w:t>
            </w:r>
            <w:proofErr w:type="spellStart"/>
            <w:r w:rsidRPr="005623EA">
              <w:rPr>
                <w:rFonts w:eastAsia="Times New Roman"/>
                <w:color w:val="auto"/>
              </w:rPr>
              <w:t>Айбулатов</w:t>
            </w:r>
            <w:proofErr w:type="spellEnd"/>
            <w:r w:rsidRPr="005623EA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- 2016. - № 6. - С. 50-58 : ил., табл. - Рез</w:t>
            </w:r>
            <w:proofErr w:type="gramStart"/>
            <w:r w:rsidRPr="005623EA">
              <w:rPr>
                <w:rFonts w:eastAsia="Times New Roman"/>
                <w:color w:val="auto"/>
              </w:rPr>
              <w:t>.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623EA">
              <w:rPr>
                <w:rFonts w:eastAsia="Times New Roman"/>
                <w:color w:val="auto"/>
              </w:rPr>
              <w:t>а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с. 56, 57-58.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color w:val="auto"/>
              </w:rPr>
              <w:t>   </w:t>
            </w:r>
            <w:r w:rsidRPr="005623EA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</w:t>
            </w: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арктотундровых</w:t>
            </w:r>
            <w:proofErr w:type="spellEnd"/>
            <w:r w:rsidRPr="005623EA">
              <w:rPr>
                <w:rFonts w:eastAsia="Times New Roman"/>
                <w:b/>
                <w:bCs/>
                <w:color w:val="auto"/>
              </w:rPr>
              <w:t xml:space="preserve"> ландшафтов восточного побережья Новой Земли</w:t>
            </w:r>
            <w:r w:rsidRPr="005623EA">
              <w:rPr>
                <w:rFonts w:eastAsia="Times New Roman"/>
                <w:color w:val="auto"/>
              </w:rPr>
              <w:t xml:space="preserve"> / А. А. Усачева [и др.]</w:t>
            </w:r>
            <w:r w:rsidRPr="005623EA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5, География. - 2016. - № 6. - С. 87-95 : </w:t>
            </w:r>
            <w:r w:rsidRPr="005623EA">
              <w:rPr>
                <w:rFonts w:eastAsia="Times New Roman"/>
                <w:color w:val="auto"/>
              </w:rPr>
              <w:lastRenderedPageBreak/>
              <w:t>ил., табл. - Рез</w:t>
            </w:r>
            <w:proofErr w:type="gramStart"/>
            <w:r w:rsidRPr="005623EA">
              <w:rPr>
                <w:rFonts w:eastAsia="Times New Roman"/>
                <w:color w:val="auto"/>
              </w:rPr>
              <w:t>.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623EA">
              <w:rPr>
                <w:rFonts w:eastAsia="Times New Roman"/>
                <w:color w:val="auto"/>
              </w:rPr>
              <w:t>а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с. 93-94, 94-95.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lastRenderedPageBreak/>
              <w:t>-5578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color w:val="auto"/>
              </w:rPr>
              <w:t>   </w:t>
            </w: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Радиогеохимические</w:t>
            </w:r>
            <w:proofErr w:type="spellEnd"/>
            <w:r w:rsidRPr="005623EA">
              <w:rPr>
                <w:rFonts w:eastAsia="Times New Roman"/>
                <w:b/>
                <w:bCs/>
                <w:color w:val="auto"/>
              </w:rPr>
              <w:t xml:space="preserve"> исследования мелководных заливов архипелага Новая Земля в 2002 году</w:t>
            </w:r>
            <w:r w:rsidRPr="005623EA">
              <w:rPr>
                <w:rFonts w:eastAsia="Times New Roman"/>
                <w:color w:val="auto"/>
              </w:rPr>
              <w:t xml:space="preserve"> / Э. М. </w:t>
            </w:r>
            <w:proofErr w:type="spellStart"/>
            <w:r w:rsidRPr="005623EA">
              <w:rPr>
                <w:rFonts w:eastAsia="Times New Roman"/>
                <w:color w:val="auto"/>
              </w:rPr>
              <w:t>Галимов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[и др.]</w:t>
            </w:r>
            <w:r w:rsidRPr="005623EA">
              <w:rPr>
                <w:rFonts w:eastAsia="Times New Roman"/>
                <w:color w:val="auto"/>
              </w:rPr>
              <w:br/>
              <w:t>// Геохимия. - 2004. - № 1. - С. 3-14 : ил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10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color w:val="auto"/>
              </w:rPr>
              <w:t>   </w:t>
            </w: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Радиогеохимические</w:t>
            </w:r>
            <w:proofErr w:type="spellEnd"/>
            <w:r w:rsidRPr="005623EA">
              <w:rPr>
                <w:rFonts w:eastAsia="Times New Roman"/>
                <w:b/>
                <w:bCs/>
                <w:color w:val="auto"/>
              </w:rPr>
              <w:t xml:space="preserve"> исследования особенностей распределения радионуклидов в местах захоронения твердых радиоактивных отходов вблизи архипелага Новая Земля</w:t>
            </w:r>
            <w:r w:rsidRPr="005623EA">
              <w:rPr>
                <w:rFonts w:eastAsia="Times New Roman"/>
                <w:color w:val="auto"/>
              </w:rPr>
              <w:t xml:space="preserve"> / О. В. Степанец [и др.]</w:t>
            </w:r>
            <w:r w:rsidRPr="005623EA">
              <w:rPr>
                <w:rFonts w:eastAsia="Times New Roman"/>
                <w:color w:val="auto"/>
              </w:rPr>
              <w:br/>
              <w:t>// Геохимия. - 2006. - № 12. - С. 1315-1324 : ил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16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Соборнов</w:t>
            </w:r>
            <w:proofErr w:type="spellEnd"/>
            <w:r w:rsidRPr="005623EA">
              <w:rPr>
                <w:rFonts w:eastAsia="Times New Roman"/>
                <w:b/>
                <w:bCs/>
                <w:color w:val="auto"/>
              </w:rPr>
              <w:t xml:space="preserve"> К.О.</w:t>
            </w:r>
            <w:r w:rsidRPr="005623EA">
              <w:rPr>
                <w:rFonts w:eastAsia="Times New Roman"/>
                <w:color w:val="auto"/>
              </w:rPr>
              <w:br/>
              <w:t>   Структура формирования и нефтегазоносный потенциал Пай-</w:t>
            </w:r>
            <w:proofErr w:type="spellStart"/>
            <w:r w:rsidRPr="005623EA">
              <w:rPr>
                <w:rFonts w:eastAsia="Times New Roman"/>
                <w:color w:val="auto"/>
              </w:rPr>
              <w:t>Хоя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623EA">
              <w:rPr>
                <w:rFonts w:eastAsia="Times New Roman"/>
                <w:color w:val="auto"/>
              </w:rPr>
              <w:t>Новоземельского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складчато-надвигового пояса / К. О. </w:t>
            </w:r>
            <w:proofErr w:type="spellStart"/>
            <w:r w:rsidRPr="005623EA">
              <w:rPr>
                <w:rFonts w:eastAsia="Times New Roman"/>
                <w:color w:val="auto"/>
              </w:rPr>
              <w:t>Соборнов</w:t>
            </w:r>
            <w:proofErr w:type="spellEnd"/>
            <w:r w:rsidRPr="005623EA">
              <w:rPr>
                <w:rFonts w:eastAsia="Times New Roman"/>
                <w:color w:val="auto"/>
              </w:rPr>
              <w:br/>
              <w:t>// Геология нефти и газа. - 2014. - № 3. - С. 33-38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7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Зверев А.Т.</w:t>
            </w:r>
            <w:r w:rsidRPr="005623EA">
              <w:rPr>
                <w:rFonts w:eastAsia="Times New Roman"/>
                <w:color w:val="auto"/>
              </w:rPr>
              <w:br/>
              <w:t>   Космический мониторинг динамики ледников Новой Земли и Земли Франца-Иосифа / А. Т. Зверев, В. А. Малинников, В. П. Савиных</w:t>
            </w:r>
            <w:r w:rsidRPr="005623EA">
              <w:rPr>
                <w:rFonts w:eastAsia="Times New Roman"/>
                <w:color w:val="auto"/>
              </w:rPr>
              <w:br/>
              <w:t>// Геодезия и картография. - 2011. - № 5. - С. 72-75 : табл. - Рез</w:t>
            </w:r>
            <w:proofErr w:type="gramStart"/>
            <w:r w:rsidRPr="005623EA">
              <w:rPr>
                <w:rFonts w:eastAsia="Times New Roman"/>
                <w:color w:val="auto"/>
              </w:rPr>
              <w:t>.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623EA">
              <w:rPr>
                <w:rFonts w:eastAsia="Times New Roman"/>
                <w:color w:val="auto"/>
              </w:rPr>
              <w:t>а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4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Аветисов Г.П.</w:t>
            </w:r>
            <w:r w:rsidRPr="005623EA">
              <w:rPr>
                <w:rFonts w:eastAsia="Times New Roman"/>
                <w:color w:val="auto"/>
              </w:rPr>
              <w:br/>
              <w:t>   Федор Розмыслов / Г. П. Аветисов</w:t>
            </w:r>
            <w:r w:rsidRPr="005623EA">
              <w:rPr>
                <w:rFonts w:eastAsia="Times New Roman"/>
                <w:color w:val="auto"/>
              </w:rPr>
              <w:br/>
              <w:t xml:space="preserve">// Труды НИИГА - </w:t>
            </w:r>
            <w:proofErr w:type="spellStart"/>
            <w:r w:rsidRPr="005623EA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5623EA">
              <w:rPr>
                <w:rFonts w:eastAsia="Times New Roman"/>
                <w:color w:val="auto"/>
              </w:rPr>
              <w:t>. - 2004. - Т.204, вып.5. - С. 259-261.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Бондарев В.И.</w:t>
            </w:r>
            <w:r w:rsidRPr="005623EA">
              <w:rPr>
                <w:rFonts w:eastAsia="Times New Roman"/>
                <w:color w:val="auto"/>
              </w:rPr>
              <w:br/>
              <w:t>   К вопросу об истории открытия и геологического изучения Новой Земли / В. И. Бондарев</w:t>
            </w:r>
            <w:r w:rsidRPr="005623EA">
              <w:rPr>
                <w:rFonts w:eastAsia="Times New Roman"/>
                <w:color w:val="auto"/>
              </w:rPr>
              <w:br/>
              <w:t xml:space="preserve">// Труды НИИГА - </w:t>
            </w:r>
            <w:proofErr w:type="spellStart"/>
            <w:r w:rsidRPr="005623EA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. - 2007. - Т.211. - С. 5-13.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45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Устрицкий</w:t>
            </w:r>
            <w:proofErr w:type="spellEnd"/>
            <w:r w:rsidRPr="005623EA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5623EA">
              <w:rPr>
                <w:rFonts w:eastAsia="Times New Roman"/>
                <w:color w:val="auto"/>
              </w:rPr>
              <w:br/>
              <w:t xml:space="preserve">   История формирования современной структуры Новой Земли и Адмиралтейского поднятия / В. И. </w:t>
            </w:r>
            <w:proofErr w:type="spellStart"/>
            <w:r w:rsidRPr="005623EA">
              <w:rPr>
                <w:rFonts w:eastAsia="Times New Roman"/>
                <w:color w:val="auto"/>
              </w:rPr>
              <w:t>Устрицкий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, С. П. Павлов, Л. Г. </w:t>
            </w:r>
            <w:proofErr w:type="spellStart"/>
            <w:r w:rsidRPr="005623EA">
              <w:rPr>
                <w:rFonts w:eastAsia="Times New Roman"/>
                <w:color w:val="auto"/>
              </w:rPr>
              <w:t>Повышева</w:t>
            </w:r>
            <w:proofErr w:type="spellEnd"/>
            <w:r w:rsidRPr="005623EA">
              <w:rPr>
                <w:rFonts w:eastAsia="Times New Roman"/>
                <w:color w:val="auto"/>
              </w:rPr>
              <w:br/>
              <w:t xml:space="preserve">// Труды НИИГА - </w:t>
            </w:r>
            <w:proofErr w:type="spellStart"/>
            <w:r w:rsidRPr="005623EA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5623EA">
              <w:rPr>
                <w:rFonts w:eastAsia="Times New Roman"/>
                <w:color w:val="auto"/>
              </w:rPr>
              <w:t>. - 2010. - Т.218, вып.7. - С. 48-55, [4] c. ил. : ил., табл. - Рез</w:t>
            </w:r>
            <w:proofErr w:type="gramStart"/>
            <w:r w:rsidRPr="005623EA">
              <w:rPr>
                <w:rFonts w:eastAsia="Times New Roman"/>
                <w:color w:val="auto"/>
              </w:rPr>
              <w:t>.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623EA">
              <w:rPr>
                <w:rFonts w:eastAsia="Times New Roman"/>
                <w:color w:val="auto"/>
              </w:rPr>
              <w:t>а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нгл.: с. 213.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19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Черкесова</w:t>
            </w:r>
            <w:proofErr w:type="spellEnd"/>
            <w:r w:rsidRPr="005623EA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5623EA">
              <w:rPr>
                <w:rFonts w:eastAsia="Times New Roman"/>
                <w:color w:val="auto"/>
              </w:rPr>
              <w:br/>
              <w:t xml:space="preserve">   Ревизия </w:t>
            </w:r>
            <w:proofErr w:type="spellStart"/>
            <w:r w:rsidRPr="005623EA">
              <w:rPr>
                <w:rFonts w:eastAsia="Times New Roman"/>
                <w:color w:val="auto"/>
              </w:rPr>
              <w:t>Camarotoechia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623EA">
              <w:rPr>
                <w:rFonts w:eastAsia="Times New Roman"/>
                <w:color w:val="auto"/>
              </w:rPr>
              <w:t>radiata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623EA">
              <w:rPr>
                <w:rFonts w:eastAsia="Times New Roman"/>
                <w:color w:val="auto"/>
              </w:rPr>
              <w:t>Nalivkin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623EA">
              <w:rPr>
                <w:rFonts w:eastAsia="Times New Roman"/>
                <w:color w:val="auto"/>
              </w:rPr>
              <w:t>Brachiopoda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623EA">
              <w:rPr>
                <w:rFonts w:eastAsia="Times New Roman"/>
                <w:color w:val="auto"/>
              </w:rPr>
              <w:t>Rhynchonellida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5623EA">
              <w:rPr>
                <w:rFonts w:eastAsia="Times New Roman"/>
                <w:color w:val="auto"/>
              </w:rPr>
              <w:t>фаменских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отложений Новой Земли / С. В. </w:t>
            </w:r>
            <w:proofErr w:type="spellStart"/>
            <w:r w:rsidRPr="005623EA">
              <w:rPr>
                <w:rFonts w:eastAsia="Times New Roman"/>
                <w:color w:val="auto"/>
              </w:rPr>
              <w:t>Черкесова</w:t>
            </w:r>
            <w:proofErr w:type="spellEnd"/>
            <w:r w:rsidRPr="005623EA">
              <w:rPr>
                <w:rFonts w:eastAsia="Times New Roman"/>
                <w:color w:val="auto"/>
              </w:rPr>
              <w:br/>
              <w:t>// Палеонтологический журнал. - 2007. - № 4. - С. 57-63, [1] с. табл. : ил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с. 63.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Леонова Т.Б.</w:t>
            </w:r>
            <w:r w:rsidRPr="005623EA">
              <w:rPr>
                <w:rFonts w:eastAsia="Times New Roman"/>
                <w:color w:val="auto"/>
              </w:rPr>
              <w:br/>
              <w:t xml:space="preserve">   Изменение номера коллекции </w:t>
            </w:r>
            <w:proofErr w:type="gramStart"/>
            <w:r w:rsidRPr="005623EA">
              <w:rPr>
                <w:rFonts w:eastAsia="Times New Roman"/>
                <w:color w:val="auto"/>
              </w:rPr>
              <w:t>пермских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623EA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с Новой Земли, хранящейся в Палеонтологическом институте им. </w:t>
            </w:r>
            <w:proofErr w:type="spellStart"/>
            <w:r w:rsidRPr="005623EA">
              <w:rPr>
                <w:rFonts w:eastAsia="Times New Roman"/>
                <w:color w:val="auto"/>
              </w:rPr>
              <w:t>А.А.Борисяка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РАН / Т. Б. Леонова</w:t>
            </w:r>
            <w:r w:rsidRPr="005623EA">
              <w:rPr>
                <w:rFonts w:eastAsia="Times New Roman"/>
                <w:color w:val="auto"/>
              </w:rPr>
              <w:br/>
              <w:t xml:space="preserve">// Палеонтологический журнал. - 2010. - № 3. - С. 106.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с. 106.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Матвеев В.П.</w:t>
            </w:r>
            <w:r w:rsidRPr="005623EA">
              <w:rPr>
                <w:rFonts w:eastAsia="Times New Roman"/>
                <w:color w:val="auto"/>
              </w:rPr>
              <w:br/>
              <w:t>   Методика построения ретроспективных геологических систем и значение структурно-тектонического фактора в палеогеографических реконструкциях / В. П. Матвеев</w:t>
            </w:r>
            <w:r w:rsidRPr="005623EA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5623EA">
              <w:rPr>
                <w:rFonts w:eastAsia="Times New Roman"/>
                <w:color w:val="auto"/>
              </w:rPr>
              <w:t>Петерб</w:t>
            </w:r>
            <w:proofErr w:type="spellEnd"/>
            <w:r w:rsidRPr="005623EA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5623EA">
              <w:rPr>
                <w:rFonts w:eastAsia="Times New Roman"/>
                <w:color w:val="auto"/>
              </w:rPr>
              <w:t>техн</w:t>
            </w:r>
            <w:proofErr w:type="spellEnd"/>
            <w:r w:rsidRPr="005623EA">
              <w:rPr>
                <w:rFonts w:eastAsia="Times New Roman"/>
                <w:color w:val="auto"/>
              </w:rPr>
              <w:t>. ун-т). - 2009. - Т.183. - С. 24-31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3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Щеколдин Р.А.</w:t>
            </w:r>
            <w:r w:rsidRPr="005623EA">
              <w:rPr>
                <w:rFonts w:eastAsia="Times New Roman"/>
                <w:color w:val="auto"/>
              </w:rPr>
              <w:br/>
              <w:t>   Цикличность девонских и каменноугольных отложений Новой Земли / Р. А. Щеколдин</w:t>
            </w:r>
            <w:r w:rsidRPr="005623EA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5623EA">
              <w:rPr>
                <w:rFonts w:eastAsia="Times New Roman"/>
                <w:color w:val="auto"/>
              </w:rPr>
              <w:t>Петерб</w:t>
            </w:r>
            <w:proofErr w:type="spellEnd"/>
            <w:r w:rsidRPr="005623EA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5623EA">
              <w:rPr>
                <w:rFonts w:eastAsia="Times New Roman"/>
                <w:color w:val="auto"/>
              </w:rPr>
              <w:t>техн</w:t>
            </w:r>
            <w:proofErr w:type="spellEnd"/>
            <w:r w:rsidRPr="005623EA">
              <w:rPr>
                <w:rFonts w:eastAsia="Times New Roman"/>
                <w:color w:val="auto"/>
              </w:rPr>
              <w:t>. ун-т). - 2009. - Т.183. - С. 53-62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11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lastRenderedPageBreak/>
              <w:t>-907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Корякин В.С.</w:t>
            </w:r>
            <w:r w:rsidRPr="005623EA">
              <w:rPr>
                <w:rFonts w:eastAsia="Times New Roman"/>
                <w:color w:val="auto"/>
              </w:rPr>
              <w:br/>
              <w:t>   Ледники Новой Земли в XX веке и глобальное потепление / В. С. Корякин</w:t>
            </w:r>
            <w:r w:rsidRPr="005623EA">
              <w:rPr>
                <w:rFonts w:eastAsia="Times New Roman"/>
                <w:color w:val="auto"/>
              </w:rPr>
              <w:br/>
              <w:t>// Природа. - 2013. - № 1. - С. 42-48 : ил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5623EA">
              <w:rPr>
                <w:rFonts w:eastAsia="Times New Roman"/>
                <w:color w:val="auto"/>
              </w:rPr>
              <w:t>портр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8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Гаврилов В.П.</w:t>
            </w:r>
            <w:r w:rsidRPr="005623EA">
              <w:rPr>
                <w:rFonts w:eastAsia="Times New Roman"/>
                <w:color w:val="auto"/>
              </w:rPr>
              <w:br/>
              <w:t xml:space="preserve">   Геологическая модель и </w:t>
            </w:r>
            <w:proofErr w:type="spellStart"/>
            <w:r w:rsidRPr="005623EA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623EA">
              <w:rPr>
                <w:rFonts w:eastAsia="Times New Roman"/>
                <w:color w:val="auto"/>
              </w:rPr>
              <w:t>Приновоземельского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шельфа Баренцева моря / В. П. Гаврилов</w:t>
            </w:r>
            <w:r w:rsidRPr="005623E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6. - С. 11-20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7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Серавина</w:t>
            </w:r>
            <w:proofErr w:type="spellEnd"/>
            <w:r w:rsidRPr="005623EA">
              <w:rPr>
                <w:rFonts w:eastAsia="Times New Roman"/>
                <w:b/>
                <w:bCs/>
                <w:color w:val="auto"/>
              </w:rPr>
              <w:t>, Т.В.</w:t>
            </w:r>
            <w:r w:rsidRPr="005623EA">
              <w:rPr>
                <w:rFonts w:eastAsia="Times New Roman"/>
                <w:color w:val="auto"/>
              </w:rPr>
              <w:br/>
              <w:t xml:space="preserve">   Опыт и результаты прогноза и поисков колчеданно-полиметаллических месторождений 2009-2017 гг. / Т. В. </w:t>
            </w:r>
            <w:proofErr w:type="spellStart"/>
            <w:r w:rsidRPr="005623EA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5623EA">
              <w:rPr>
                <w:rFonts w:eastAsia="Times New Roman"/>
                <w:color w:val="auto"/>
              </w:rPr>
              <w:t>, В. В. Кузнецов</w:t>
            </w:r>
            <w:r w:rsidRPr="005623EA">
              <w:rPr>
                <w:rFonts w:eastAsia="Times New Roman"/>
                <w:color w:val="auto"/>
              </w:rPr>
              <w:br/>
              <w:t>// Руды и металлы. - 2018. - № 3. - С. 16-25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12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623EA">
              <w:rPr>
                <w:rFonts w:eastAsia="Times New Roman"/>
                <w:b/>
                <w:bCs/>
                <w:color w:val="auto"/>
              </w:rPr>
              <w:t>Снопова</w:t>
            </w:r>
            <w:proofErr w:type="spellEnd"/>
            <w:r w:rsidRPr="005623EA">
              <w:rPr>
                <w:rFonts w:eastAsia="Times New Roman"/>
                <w:b/>
                <w:bCs/>
                <w:color w:val="auto"/>
              </w:rPr>
              <w:t xml:space="preserve"> Е.М.</w:t>
            </w:r>
            <w:r w:rsidRPr="005623EA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5623EA">
              <w:rPr>
                <w:rFonts w:eastAsia="Times New Roman"/>
                <w:color w:val="auto"/>
              </w:rPr>
              <w:t>экогеохимического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состояния восточного шельфа Новой Земли по данным электрометрических измерений / Е. М. </w:t>
            </w:r>
            <w:proofErr w:type="spellStart"/>
            <w:r w:rsidRPr="005623EA">
              <w:rPr>
                <w:rFonts w:eastAsia="Times New Roman"/>
                <w:color w:val="auto"/>
              </w:rPr>
              <w:t>Снопова</w:t>
            </w:r>
            <w:proofErr w:type="spellEnd"/>
            <w:r w:rsidRPr="005623EA">
              <w:rPr>
                <w:rFonts w:eastAsia="Times New Roman"/>
                <w:color w:val="auto"/>
              </w:rPr>
              <w:br/>
              <w:t>// Российский геофизический журнал. - 2005. - № 39/40. - С. 126-132 : ил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3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Плоскова С.</w:t>
            </w:r>
            <w:r w:rsidRPr="005623EA">
              <w:rPr>
                <w:rFonts w:eastAsia="Times New Roman"/>
                <w:color w:val="auto"/>
              </w:rPr>
              <w:br/>
              <w:t xml:space="preserve">   Академическая наука в </w:t>
            </w:r>
            <w:proofErr w:type="spellStart"/>
            <w:r w:rsidRPr="005623EA">
              <w:rPr>
                <w:rFonts w:eastAsia="Times New Roman"/>
                <w:color w:val="auto"/>
              </w:rPr>
              <w:t>изучениии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геологии и минеральных ресурсов Тимано-</w:t>
            </w:r>
            <w:proofErr w:type="spellStart"/>
            <w:r w:rsidRPr="005623EA">
              <w:rPr>
                <w:rFonts w:eastAsia="Times New Roman"/>
                <w:color w:val="auto"/>
              </w:rPr>
              <w:t>Североуральско</w:t>
            </w:r>
            <w:proofErr w:type="spellEnd"/>
            <w:r w:rsidRPr="005623EA">
              <w:rPr>
                <w:rFonts w:eastAsia="Times New Roman"/>
                <w:color w:val="auto"/>
              </w:rPr>
              <w:t>-</w:t>
            </w:r>
            <w:proofErr w:type="spellStart"/>
            <w:r w:rsidRPr="005623EA">
              <w:rPr>
                <w:rFonts w:eastAsia="Times New Roman"/>
                <w:color w:val="auto"/>
              </w:rPr>
              <w:t>Новоземельского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сектора Арктики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[заседание, 28 марта 2008 г., Сыктывкар] / С. Плоскова</w:t>
            </w:r>
            <w:r w:rsidRPr="005623EA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5623EA">
              <w:rPr>
                <w:rFonts w:eastAsia="Times New Roman"/>
                <w:color w:val="auto"/>
              </w:rPr>
              <w:t>УрО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РАН. - 2008. - № 3. - С. 2-6 : ил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5623EA">
              <w:rPr>
                <w:rFonts w:eastAsia="Times New Roman"/>
                <w:color w:val="auto"/>
              </w:rPr>
              <w:t>портр</w:t>
            </w:r>
            <w:proofErr w:type="spellEnd"/>
            <w:r w:rsidRPr="005623EA">
              <w:rPr>
                <w:rFonts w:eastAsia="Times New Roman"/>
                <w:color w:val="auto"/>
              </w:rPr>
              <w:t>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Кузнецов, С.К.</w:t>
            </w:r>
            <w:r w:rsidRPr="005623EA">
              <w:rPr>
                <w:rFonts w:eastAsia="Times New Roman"/>
                <w:color w:val="auto"/>
              </w:rPr>
              <w:br/>
              <w:t xml:space="preserve">   Ресурсный и </w:t>
            </w:r>
            <w:proofErr w:type="gramStart"/>
            <w:r w:rsidRPr="005623EA">
              <w:rPr>
                <w:rFonts w:eastAsia="Times New Roman"/>
                <w:color w:val="auto"/>
              </w:rPr>
              <w:t>стоимостной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потенциал полезных ископаемых Арктической зоны Тимано-</w:t>
            </w:r>
            <w:proofErr w:type="spellStart"/>
            <w:r w:rsidRPr="005623EA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региона / С. К. Кузнецов, Н. Н. Тимонина, Д. С. Кузнецов</w:t>
            </w:r>
            <w:r w:rsidRPr="005623EA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5623EA">
              <w:rPr>
                <w:rFonts w:eastAsia="Times New Roman"/>
                <w:color w:val="auto"/>
              </w:rPr>
              <w:t>УрО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РАН. - 2016. - № 11. - С. 31-39 : ил., табл. - Рез</w:t>
            </w:r>
            <w:proofErr w:type="gramStart"/>
            <w:r w:rsidRPr="005623EA">
              <w:rPr>
                <w:rFonts w:eastAsia="Times New Roman"/>
                <w:color w:val="auto"/>
              </w:rPr>
              <w:t>.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623EA">
              <w:rPr>
                <w:rFonts w:eastAsia="Times New Roman"/>
                <w:color w:val="auto"/>
              </w:rPr>
              <w:t>а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20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-9903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Тимонин Н.И.</w:t>
            </w:r>
            <w:r w:rsidRPr="005623EA">
              <w:rPr>
                <w:rFonts w:eastAsia="Times New Roman"/>
                <w:color w:val="auto"/>
              </w:rPr>
              <w:br/>
              <w:t>   Экспедиции Института геологии на Южный остров Новой Земли / Н. И. Тимонин</w:t>
            </w:r>
            <w:r w:rsidRPr="005623EA">
              <w:rPr>
                <w:rFonts w:eastAsia="Times New Roman"/>
                <w:color w:val="auto"/>
              </w:rPr>
              <w:br/>
              <w:t>// Вестник Коми научного центра Уральского отделения Российской Академии наук. - 2009. - № 2. - С. 23-26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4 назв.</w:t>
            </w:r>
          </w:p>
        </w:tc>
      </w:tr>
      <w:tr w:rsidR="008F4FEB" w:rsidRPr="005623EA" w:rsidTr="008F4FEB">
        <w:trPr>
          <w:tblCellSpacing w:w="15" w:type="dxa"/>
        </w:trPr>
        <w:tc>
          <w:tcPr>
            <w:tcW w:w="847" w:type="pct"/>
            <w:hideMark/>
          </w:tcPr>
          <w:p w:rsidR="008F4FEB" w:rsidRPr="008F4FEB" w:rsidRDefault="008F4FEB" w:rsidP="008F4FEB">
            <w:pPr>
              <w:pStyle w:val="a3"/>
              <w:numPr>
                <w:ilvl w:val="0"/>
                <w:numId w:val="1"/>
              </w:numPr>
              <w:ind w:left="440"/>
              <w:rPr>
                <w:rFonts w:eastAsia="Times New Roman"/>
                <w:color w:val="auto"/>
              </w:rPr>
            </w:pPr>
            <w:r w:rsidRPr="008F4FE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111" w:type="pct"/>
            <w:hideMark/>
          </w:tcPr>
          <w:p w:rsidR="008F4FEB" w:rsidRPr="005623EA" w:rsidRDefault="008F4FEB" w:rsidP="00817EFC">
            <w:pPr>
              <w:rPr>
                <w:rFonts w:eastAsia="Times New Roman"/>
                <w:color w:val="auto"/>
              </w:rPr>
            </w:pPr>
            <w:r w:rsidRPr="005623EA">
              <w:rPr>
                <w:rFonts w:eastAsia="Times New Roman"/>
                <w:b/>
                <w:bCs/>
                <w:color w:val="auto"/>
              </w:rPr>
              <w:t>Тимонин, Н.И.</w:t>
            </w:r>
            <w:r w:rsidRPr="005623E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623EA">
              <w:rPr>
                <w:rFonts w:eastAsia="Times New Roman"/>
                <w:color w:val="auto"/>
              </w:rPr>
              <w:t>Марганценосность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623EA">
              <w:rPr>
                <w:rFonts w:eastAsia="Times New Roman"/>
                <w:color w:val="auto"/>
              </w:rPr>
              <w:t>среднекаменноугольно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- нижнепермской карбонатно-терригенной формации </w:t>
            </w:r>
            <w:proofErr w:type="spellStart"/>
            <w:r w:rsidRPr="005623EA">
              <w:rPr>
                <w:rFonts w:eastAsia="Times New Roman"/>
                <w:color w:val="auto"/>
              </w:rPr>
              <w:t>Пайхойско-Южноновоземельской</w:t>
            </w:r>
            <w:proofErr w:type="spellEnd"/>
            <w:r w:rsidRPr="005623EA">
              <w:rPr>
                <w:rFonts w:eastAsia="Times New Roman"/>
                <w:color w:val="auto"/>
              </w:rPr>
              <w:t xml:space="preserve"> провинции / Н. И. Тимонин</w:t>
            </w:r>
            <w:r w:rsidRPr="005623EA">
              <w:rPr>
                <w:rFonts w:eastAsia="Times New Roman"/>
                <w:color w:val="auto"/>
              </w:rPr>
              <w:br/>
              <w:t>// Уральский геологический журнал. - 2004. - № 6. - С. 61-71</w:t>
            </w:r>
            <w:proofErr w:type="gramStart"/>
            <w:r w:rsidRPr="005623E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3E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623E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3EA">
              <w:rPr>
                <w:rFonts w:eastAsia="Times New Roman"/>
                <w:color w:val="auto"/>
              </w:rPr>
              <w:t>.: 20 назв.</w:t>
            </w:r>
          </w:p>
        </w:tc>
      </w:tr>
    </w:tbl>
    <w:p w:rsidR="005623EA" w:rsidRPr="005623EA" w:rsidRDefault="005623EA" w:rsidP="005623EA">
      <w:pPr>
        <w:rPr>
          <w:rFonts w:eastAsia="Times New Roman"/>
          <w:color w:val="auto"/>
        </w:rPr>
      </w:pPr>
    </w:p>
    <w:p w:rsidR="00940A6D" w:rsidRPr="005623EA" w:rsidRDefault="00940A6D">
      <w:pPr>
        <w:rPr>
          <w:color w:val="auto"/>
        </w:rPr>
      </w:pPr>
    </w:p>
    <w:sectPr w:rsidR="00940A6D" w:rsidRPr="00562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1FAC"/>
    <w:multiLevelType w:val="hybridMultilevel"/>
    <w:tmpl w:val="7D4C5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3EA"/>
    <w:rsid w:val="005623EA"/>
    <w:rsid w:val="00577F1D"/>
    <w:rsid w:val="008F4FEB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23E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23E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F4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23E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23E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F4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1049</Words>
  <Characters>5980</Characters>
  <Application>Microsoft Office Word</Application>
  <DocSecurity>0</DocSecurity>
  <Lines>49</Lines>
  <Paragraphs>14</Paragraphs>
  <ScaleCrop>false</ScaleCrop>
  <Company/>
  <LinksUpToDate>false</LinksUpToDate>
  <CharactersWithSpaces>7015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2020-05-15T08:11:00Z</dcterms:created>
  <dcterms:modified xsi:type="dcterms:W3CDTF">2020-06-08T09:48:00Z</dcterms:modified>
</cp:coreProperties>
</file>