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061" w:rsidRDefault="00487061" w:rsidP="004870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Анадырский залив</w:t>
      </w:r>
    </w:p>
    <w:p w:rsidR="00487061" w:rsidRDefault="00487061" w:rsidP="004870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487061" w:rsidRPr="00487061" w:rsidRDefault="00487061" w:rsidP="0048706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2001-2010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87061" w:rsidRPr="004870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</w:p>
        </w:tc>
      </w:tr>
      <w:tr w:rsidR="00487061" w:rsidRPr="00487061" w:rsidTr="0027321D">
        <w:trPr>
          <w:tblCellSpacing w:w="15" w:type="dxa"/>
        </w:trPr>
        <w:tc>
          <w:tcPr>
            <w:tcW w:w="5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-6951</w:t>
            </w:r>
          </w:p>
        </w:tc>
        <w:tc>
          <w:tcPr>
            <w:tcW w:w="0" w:type="auto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b/>
                <w:bCs/>
                <w:color w:val="auto"/>
              </w:rPr>
              <w:t>Андреев А.Г.</w:t>
            </w:r>
            <w:r w:rsidRPr="00487061">
              <w:rPr>
                <w:rFonts w:eastAsia="Times New Roman"/>
                <w:color w:val="auto"/>
              </w:rPr>
              <w:br/>
              <w:t>   Распределение карбонатных параметров в водах залива Анадырь (Берингово море) и западной части Чукотского моря / А. Г. Андреев, Ч.-</w:t>
            </w:r>
            <w:proofErr w:type="spellStart"/>
            <w:r w:rsidRPr="00487061">
              <w:rPr>
                <w:rFonts w:eastAsia="Times New Roman"/>
                <w:color w:val="auto"/>
              </w:rPr>
              <w:t>Т.А.Чен</w:t>
            </w:r>
            <w:proofErr w:type="spellEnd"/>
            <w:r w:rsidRPr="00487061">
              <w:rPr>
                <w:rFonts w:eastAsia="Times New Roman"/>
                <w:color w:val="auto"/>
              </w:rPr>
              <w:t>, Н. А. Середа</w:t>
            </w:r>
            <w:r w:rsidRPr="00487061">
              <w:rPr>
                <w:rFonts w:eastAsia="Times New Roman"/>
                <w:color w:val="auto"/>
              </w:rPr>
              <w:br/>
              <w:t>// Океанология. - 2010. - Т.50, № 1. - С. 43-</w:t>
            </w:r>
            <w:proofErr w:type="gramStart"/>
            <w:r w:rsidRPr="00487061">
              <w:rPr>
                <w:rFonts w:eastAsia="Times New Roman"/>
                <w:color w:val="auto"/>
              </w:rPr>
              <w:t>55 :</w:t>
            </w:r>
            <w:proofErr w:type="gramEnd"/>
            <w:r w:rsidRPr="0048706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4870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7061">
              <w:rPr>
                <w:rFonts w:eastAsia="Times New Roman"/>
                <w:color w:val="auto"/>
              </w:rPr>
              <w:t>.: 43 назв.</w:t>
            </w:r>
          </w:p>
        </w:tc>
      </w:tr>
      <w:tr w:rsidR="00487061" w:rsidRPr="004870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</w:p>
        </w:tc>
      </w:tr>
      <w:tr w:rsidR="00487061" w:rsidRPr="00487061" w:rsidTr="0027321D">
        <w:trPr>
          <w:tblCellSpacing w:w="15" w:type="dxa"/>
        </w:trPr>
        <w:tc>
          <w:tcPr>
            <w:tcW w:w="5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   </w:t>
            </w:r>
            <w:r w:rsidRPr="00487061">
              <w:rPr>
                <w:rFonts w:eastAsia="Times New Roman"/>
                <w:b/>
                <w:bCs/>
                <w:color w:val="auto"/>
              </w:rPr>
              <w:t xml:space="preserve">Современное осадкообразование в </w:t>
            </w:r>
            <w:proofErr w:type="spellStart"/>
            <w:r w:rsidRPr="00487061">
              <w:rPr>
                <w:rFonts w:eastAsia="Times New Roman"/>
                <w:b/>
                <w:bCs/>
                <w:color w:val="auto"/>
              </w:rPr>
              <w:t>криолитозоне</w:t>
            </w:r>
            <w:proofErr w:type="spellEnd"/>
            <w:r w:rsidRPr="00487061">
              <w:rPr>
                <w:rFonts w:eastAsia="Times New Roman"/>
                <w:b/>
                <w:bCs/>
                <w:color w:val="auto"/>
              </w:rPr>
              <w:t xml:space="preserve"> северо-западной части Анадырского залива (Берингово море)</w:t>
            </w:r>
            <w:r w:rsidRPr="00487061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487061">
              <w:rPr>
                <w:rFonts w:eastAsia="Times New Roman"/>
                <w:color w:val="auto"/>
              </w:rPr>
              <w:t>Дударев</w:t>
            </w:r>
            <w:proofErr w:type="spellEnd"/>
            <w:r w:rsidRPr="00487061">
              <w:rPr>
                <w:rFonts w:eastAsia="Times New Roman"/>
                <w:color w:val="auto"/>
              </w:rPr>
              <w:t xml:space="preserve"> [и др.]</w:t>
            </w:r>
            <w:r w:rsidRPr="00487061">
              <w:rPr>
                <w:rFonts w:eastAsia="Times New Roman"/>
                <w:color w:val="auto"/>
              </w:rPr>
              <w:br/>
              <w:t>// Тихоокеанская геология. - 2001. - Т.20, № 3. - С. 12-</w:t>
            </w:r>
            <w:proofErr w:type="gramStart"/>
            <w:r w:rsidRPr="00487061">
              <w:rPr>
                <w:rFonts w:eastAsia="Times New Roman"/>
                <w:color w:val="auto"/>
              </w:rPr>
              <w:t>25 :</w:t>
            </w:r>
            <w:proofErr w:type="gramEnd"/>
            <w:r w:rsidRPr="004870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870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7061">
              <w:rPr>
                <w:rFonts w:eastAsia="Times New Roman"/>
                <w:color w:val="auto"/>
              </w:rPr>
              <w:t>.: 43 назв.</w:t>
            </w:r>
          </w:p>
        </w:tc>
      </w:tr>
      <w:tr w:rsidR="00487061" w:rsidRPr="00487061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</w:p>
        </w:tc>
      </w:tr>
      <w:tr w:rsidR="00487061" w:rsidRPr="00487061" w:rsidTr="0027321D">
        <w:trPr>
          <w:tblCellSpacing w:w="15" w:type="dxa"/>
        </w:trPr>
        <w:tc>
          <w:tcPr>
            <w:tcW w:w="5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r w:rsidRPr="00487061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487061" w:rsidRPr="00487061" w:rsidRDefault="00487061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487061">
              <w:rPr>
                <w:rFonts w:eastAsia="Times New Roman"/>
                <w:b/>
                <w:bCs/>
                <w:color w:val="auto"/>
              </w:rPr>
              <w:t>Забанбарк</w:t>
            </w:r>
            <w:proofErr w:type="spellEnd"/>
            <w:r w:rsidRPr="00487061">
              <w:rPr>
                <w:rFonts w:eastAsia="Times New Roman"/>
                <w:b/>
                <w:bCs/>
                <w:color w:val="auto"/>
              </w:rPr>
              <w:t xml:space="preserve"> А.</w:t>
            </w:r>
            <w:r w:rsidRPr="00487061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48706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87061">
              <w:rPr>
                <w:rFonts w:eastAsia="Times New Roman"/>
                <w:color w:val="auto"/>
              </w:rPr>
              <w:t xml:space="preserve"> бассейна Анадырского залива / А. </w:t>
            </w:r>
            <w:proofErr w:type="spellStart"/>
            <w:r w:rsidRPr="00487061">
              <w:rPr>
                <w:rFonts w:eastAsia="Times New Roman"/>
                <w:color w:val="auto"/>
              </w:rPr>
              <w:t>Забанбарк</w:t>
            </w:r>
            <w:proofErr w:type="spellEnd"/>
            <w:r w:rsidRPr="00487061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9. - С. 34-</w:t>
            </w:r>
            <w:proofErr w:type="gramStart"/>
            <w:r w:rsidRPr="00487061">
              <w:rPr>
                <w:rFonts w:eastAsia="Times New Roman"/>
                <w:color w:val="auto"/>
              </w:rPr>
              <w:t>41 :</w:t>
            </w:r>
            <w:proofErr w:type="gramEnd"/>
            <w:r w:rsidRPr="0048706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8706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87061">
              <w:rPr>
                <w:rFonts w:eastAsia="Times New Roman"/>
                <w:color w:val="auto"/>
              </w:rPr>
              <w:t>.: 14 назв.</w:t>
            </w:r>
          </w:p>
        </w:tc>
      </w:tr>
    </w:tbl>
    <w:p w:rsidR="00487061" w:rsidRPr="00487061" w:rsidRDefault="00487061" w:rsidP="00487061">
      <w:pPr>
        <w:rPr>
          <w:rFonts w:eastAsia="Times New Roman"/>
          <w:color w:val="auto"/>
        </w:rPr>
      </w:pPr>
    </w:p>
    <w:p w:rsidR="00940A6D" w:rsidRPr="00487061" w:rsidRDefault="00940A6D">
      <w:pPr>
        <w:rPr>
          <w:color w:val="auto"/>
        </w:rPr>
      </w:pPr>
    </w:p>
    <w:sectPr w:rsidR="00940A6D" w:rsidRPr="00487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061"/>
    <w:rsid w:val="00487061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DA12B-F3A5-4954-9187-BD338EA76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06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8706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706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2020-05-08T11:48:00Z</dcterms:created>
  <dcterms:modified xsi:type="dcterms:W3CDTF">2020-05-08T11:50:00Z</dcterms:modified>
</cp:coreProperties>
</file>