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F17" w:rsidRDefault="001E4F17" w:rsidP="001E4F1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P-36</w:t>
      </w:r>
    </w:p>
    <w:p w:rsidR="001E4F17" w:rsidRDefault="001E4F17" w:rsidP="001E4F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1E4F17" w:rsidRPr="001E4F17" w:rsidRDefault="001E4F17" w:rsidP="001E4F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2015-2019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Иванова М.В.</w:t>
            </w:r>
            <w:r w:rsidRPr="001E4F17">
              <w:rPr>
                <w:rFonts w:eastAsia="Times New Roman"/>
                <w:color w:val="auto"/>
              </w:rPr>
              <w:br/>
              <w:t xml:space="preserve">   Оценка возможности получения ильменитового концентрата из руд </w:t>
            </w:r>
            <w:proofErr w:type="spellStart"/>
            <w:r w:rsidRPr="001E4F17">
              <w:rPr>
                <w:rFonts w:eastAsia="Times New Roman"/>
                <w:color w:val="auto"/>
              </w:rPr>
              <w:t>Пудожгорского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месторождения / М. В. Иванова, Ю. М. Астахова, И. Г. Быстров</w:t>
            </w:r>
            <w:r w:rsidRPr="001E4F17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63-64.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P-36; P-37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Рыбалко А.Е.</w:t>
            </w:r>
            <w:r w:rsidRPr="001E4F17">
              <w:rPr>
                <w:rFonts w:eastAsia="Times New Roman"/>
                <w:color w:val="auto"/>
              </w:rPr>
              <w:br/>
              <w:t xml:space="preserve">   Морской и озерный этапы развития Великих озер </w:t>
            </w:r>
            <w:proofErr w:type="gramStart"/>
            <w:r w:rsidRPr="001E4F17">
              <w:rPr>
                <w:rFonts w:eastAsia="Times New Roman"/>
                <w:color w:val="auto"/>
              </w:rPr>
              <w:t>Европы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(по данным сейсмоакустических исследований) / А. Е. Рыбалко, Д. А. </w:t>
            </w:r>
            <w:proofErr w:type="spellStart"/>
            <w:r w:rsidRPr="001E4F17">
              <w:rPr>
                <w:rFonts w:eastAsia="Times New Roman"/>
                <w:color w:val="auto"/>
              </w:rPr>
              <w:t>Субетто</w:t>
            </w:r>
            <w:proofErr w:type="spellEnd"/>
            <w:r w:rsidRPr="001E4F17">
              <w:rPr>
                <w:rFonts w:eastAsia="Times New Roman"/>
                <w:color w:val="auto"/>
              </w:rPr>
              <w:t>, М. Ю. Токарев</w:t>
            </w:r>
            <w:r w:rsidRPr="001E4F17">
              <w:rPr>
                <w:rFonts w:eastAsia="Times New Roman"/>
                <w:color w:val="auto"/>
              </w:rPr>
              <w:br/>
              <w:t>// Геология морей и океанов. - Москва, 2015. - Т. 4. - C. 310-</w:t>
            </w:r>
            <w:proofErr w:type="gramStart"/>
            <w:r w:rsidRPr="001E4F17">
              <w:rPr>
                <w:rFonts w:eastAsia="Times New Roman"/>
                <w:color w:val="auto"/>
              </w:rPr>
              <w:t>313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P-36; P-37; O-36; P-35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   </w:t>
            </w:r>
            <w:r w:rsidRPr="001E4F17">
              <w:rPr>
                <w:rFonts w:eastAsia="Times New Roman"/>
                <w:b/>
                <w:bCs/>
                <w:color w:val="auto"/>
              </w:rPr>
              <w:t>Послеледниковая история формирования Ладожского и Онежского озер</w:t>
            </w:r>
            <w:r w:rsidRPr="001E4F17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1E4F17">
              <w:rPr>
                <w:rFonts w:eastAsia="Times New Roman"/>
                <w:color w:val="auto"/>
              </w:rPr>
              <w:t>Субетто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[и др.]</w:t>
            </w:r>
            <w:r w:rsidRPr="001E4F17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243-244. - Рез. англ.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P-36; P-37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Голубев, А.И.</w:t>
            </w:r>
            <w:r w:rsidRPr="001E4F17">
              <w:rPr>
                <w:rFonts w:eastAsia="Times New Roman"/>
                <w:color w:val="auto"/>
              </w:rPr>
              <w:br/>
              <w:t xml:space="preserve">   Углеродистое дыхание Земли - геохимические </w:t>
            </w:r>
            <w:proofErr w:type="gramStart"/>
            <w:r w:rsidRPr="001E4F17">
              <w:rPr>
                <w:rFonts w:eastAsia="Times New Roman"/>
                <w:color w:val="auto"/>
              </w:rPr>
              <w:t>следствия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(докембрий Карелии) / А. И. Голубев, Д. В. </w:t>
            </w:r>
            <w:proofErr w:type="spellStart"/>
            <w:r w:rsidRPr="001E4F17">
              <w:rPr>
                <w:rFonts w:eastAsia="Times New Roman"/>
                <w:color w:val="auto"/>
              </w:rPr>
              <w:t>Рычанчик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, А. Е. </w:t>
            </w:r>
            <w:proofErr w:type="spellStart"/>
            <w:r w:rsidRPr="001E4F17">
              <w:rPr>
                <w:rFonts w:eastAsia="Times New Roman"/>
                <w:color w:val="auto"/>
              </w:rPr>
              <w:t>Ромашкин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1E4F17">
              <w:rPr>
                <w:rFonts w:eastAsia="Times New Roman"/>
                <w:color w:val="auto"/>
              </w:rPr>
              <w:t>Майкоп ;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Туапсе, 2016. - С. 130-132.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Бискэ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>, Н.С.</w:t>
            </w:r>
            <w:r w:rsidRPr="001E4F17">
              <w:rPr>
                <w:rFonts w:eastAsia="Times New Roman"/>
                <w:color w:val="auto"/>
              </w:rPr>
              <w:br/>
              <w:t xml:space="preserve">   Скорлуповатая отдельность в долеритах </w:t>
            </w:r>
            <w:proofErr w:type="spellStart"/>
            <w:r w:rsidRPr="001E4F17">
              <w:rPr>
                <w:rFonts w:eastAsia="Times New Roman"/>
                <w:color w:val="auto"/>
              </w:rPr>
              <w:t>Максовской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залежи (Россия, Карелия) / Н. С. </w:t>
            </w:r>
            <w:proofErr w:type="spellStart"/>
            <w:r w:rsidRPr="001E4F17">
              <w:rPr>
                <w:rFonts w:eastAsia="Times New Roman"/>
                <w:color w:val="auto"/>
              </w:rPr>
              <w:t>Бискэ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1E4F17">
              <w:rPr>
                <w:rFonts w:eastAsia="Times New Roman"/>
                <w:color w:val="auto"/>
              </w:rPr>
              <w:t>Майкоп ;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Туапсе, 2016. - С. 48-</w:t>
            </w:r>
            <w:proofErr w:type="gramStart"/>
            <w:r w:rsidRPr="001E4F17">
              <w:rPr>
                <w:rFonts w:eastAsia="Times New Roman"/>
                <w:color w:val="auto"/>
              </w:rPr>
              <w:t>50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5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P-36-XXIII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Белашев, Б.З.</w:t>
            </w:r>
            <w:r w:rsidRPr="001E4F17">
              <w:rPr>
                <w:rFonts w:eastAsia="Times New Roman"/>
                <w:color w:val="auto"/>
              </w:rPr>
              <w:br/>
              <w:t xml:space="preserve">   Анализ заболеваемости жителей Петрозаводска по вызовам бригад скорой медицинской помощи / Б. З. Белашев, А. А. Герасимова, Н. В. </w:t>
            </w:r>
            <w:proofErr w:type="spellStart"/>
            <w:r w:rsidRPr="001E4F17">
              <w:rPr>
                <w:rFonts w:eastAsia="Times New Roman"/>
                <w:color w:val="auto"/>
              </w:rPr>
              <w:t>Крутских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</w:t>
            </w:r>
            <w:r w:rsidRPr="001E4F17">
              <w:rPr>
                <w:rFonts w:eastAsia="Times New Roman"/>
                <w:color w:val="auto"/>
              </w:rPr>
              <w:lastRenderedPageBreak/>
              <w:t xml:space="preserve">экологические проблемы". - </w:t>
            </w:r>
            <w:proofErr w:type="gramStart"/>
            <w:r w:rsidRPr="001E4F17">
              <w:rPr>
                <w:rFonts w:eastAsia="Times New Roman"/>
                <w:color w:val="auto"/>
              </w:rPr>
              <w:t>Майкоп ;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Краснодар ; Туапсе, 2018. - С. 125-</w:t>
            </w:r>
            <w:proofErr w:type="gramStart"/>
            <w:r w:rsidRPr="001E4F17">
              <w:rPr>
                <w:rFonts w:eastAsia="Times New Roman"/>
                <w:color w:val="auto"/>
              </w:rPr>
              <w:t>127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2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lastRenderedPageBreak/>
              <w:t> - P-36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Кондрашова, Н.И.</w:t>
            </w:r>
            <w:r w:rsidRPr="001E4F17">
              <w:rPr>
                <w:rFonts w:eastAsia="Times New Roman"/>
                <w:color w:val="auto"/>
              </w:rPr>
              <w:br/>
              <w:t xml:space="preserve">   Магматические образования </w:t>
            </w:r>
            <w:proofErr w:type="spellStart"/>
            <w:r w:rsidRPr="001E4F17">
              <w:rPr>
                <w:rFonts w:eastAsia="Times New Roman"/>
                <w:color w:val="auto"/>
              </w:rPr>
              <w:t>палеопротерозоя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Центральной Карелии (</w:t>
            </w:r>
            <w:proofErr w:type="spellStart"/>
            <w:r w:rsidRPr="001E4F17">
              <w:rPr>
                <w:rFonts w:eastAsia="Times New Roman"/>
                <w:color w:val="auto"/>
              </w:rPr>
              <w:t>Фенноскандинавский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щит) / Н. И. Кондрашова</w:t>
            </w:r>
            <w:r w:rsidRPr="001E4F1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1E4F17">
              <w:rPr>
                <w:rFonts w:eastAsia="Times New Roman"/>
                <w:color w:val="auto"/>
              </w:rPr>
              <w:t>Майкоп ;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Краснодар ; Туапсе, 2018. - С. 47-</w:t>
            </w:r>
            <w:proofErr w:type="gramStart"/>
            <w:r w:rsidRPr="001E4F17">
              <w:rPr>
                <w:rFonts w:eastAsia="Times New Roman"/>
                <w:color w:val="auto"/>
              </w:rPr>
              <w:t>50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9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Куликова В.В.</w:t>
            </w:r>
            <w:r w:rsidRPr="001E4F17">
              <w:rPr>
                <w:rFonts w:eastAsia="Times New Roman"/>
                <w:color w:val="auto"/>
              </w:rPr>
              <w:br/>
              <w:t>   Некоторые закономерности распределения циркона и бадделеита в разрезе лавового покрова "</w:t>
            </w:r>
            <w:proofErr w:type="spellStart"/>
            <w:r w:rsidRPr="001E4F17">
              <w:rPr>
                <w:rFonts w:eastAsia="Times New Roman"/>
                <w:color w:val="auto"/>
              </w:rPr>
              <w:t>Гирвасский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вулкан" / В. В. Куликова, В. С. Куликов, С. Я. Соколов</w:t>
            </w:r>
            <w:r w:rsidRPr="001E4F17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221-</w:t>
            </w:r>
            <w:proofErr w:type="gramStart"/>
            <w:r w:rsidRPr="001E4F17">
              <w:rPr>
                <w:rFonts w:eastAsia="Times New Roman"/>
                <w:color w:val="auto"/>
              </w:rPr>
              <w:t>223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с. 223.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  <w:lang w:val="en-US"/>
              </w:rPr>
            </w:pPr>
            <w:r w:rsidRPr="001E4F17">
              <w:rPr>
                <w:rFonts w:eastAsia="Times New Roman"/>
                <w:b/>
                <w:bCs/>
                <w:color w:val="auto"/>
                <w:lang w:val="en-US"/>
              </w:rPr>
              <w:t> - Q-36-XIV; P-36-XX; P-36-XXI; P-36-XII; P-35-XXIV</w:t>
            </w:r>
            <w:r w:rsidRPr="001E4F1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Кулешевич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1E4F17">
              <w:rPr>
                <w:rFonts w:eastAsia="Times New Roman"/>
                <w:color w:val="auto"/>
              </w:rPr>
              <w:br/>
              <w:t xml:space="preserve">   Минеральные ассоциации и типы руд редкоземельных элементов в Карелии / Л. В. </w:t>
            </w:r>
            <w:proofErr w:type="spellStart"/>
            <w:r w:rsidRPr="001E4F17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1E4F17">
              <w:rPr>
                <w:rFonts w:eastAsia="Times New Roman"/>
                <w:color w:val="auto"/>
              </w:rPr>
              <w:t>, А. В. Дмитриева</w:t>
            </w:r>
            <w:r w:rsidRPr="001E4F17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116-118. -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с. 118.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Бискэ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1E4F17">
              <w:rPr>
                <w:rFonts w:eastAsia="Times New Roman"/>
                <w:color w:val="auto"/>
              </w:rPr>
              <w:br/>
              <w:t xml:space="preserve">   Структурная характеристика углеродистого вещества черных сланцев </w:t>
            </w:r>
            <w:proofErr w:type="spellStart"/>
            <w:r w:rsidRPr="001E4F17">
              <w:rPr>
                <w:rFonts w:eastAsia="Times New Roman"/>
                <w:color w:val="auto"/>
              </w:rPr>
              <w:t>соанлахтинской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свиты (</w:t>
            </w:r>
            <w:proofErr w:type="spellStart"/>
            <w:r w:rsidRPr="001E4F17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) / Н. С. </w:t>
            </w:r>
            <w:proofErr w:type="spellStart"/>
            <w:r w:rsidRPr="001E4F17">
              <w:rPr>
                <w:rFonts w:eastAsia="Times New Roman"/>
                <w:color w:val="auto"/>
              </w:rPr>
              <w:t>Бискэ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1E4F17">
              <w:rPr>
                <w:rFonts w:eastAsia="Times New Roman"/>
                <w:color w:val="auto"/>
              </w:rPr>
              <w:t>Колодей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187-189. -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с. 189.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 xml:space="preserve"> - P-36-XXI; P-36-X; P-36-XI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Кожевников В.Н.</w:t>
            </w:r>
            <w:r w:rsidRPr="001E4F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4F17">
              <w:rPr>
                <w:rFonts w:eastAsia="Times New Roman"/>
                <w:color w:val="auto"/>
              </w:rPr>
              <w:t>Рамановские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спектры полигенных и </w:t>
            </w:r>
            <w:proofErr w:type="spellStart"/>
            <w:r w:rsidRPr="001E4F17">
              <w:rPr>
                <w:rFonts w:eastAsia="Times New Roman"/>
                <w:color w:val="auto"/>
              </w:rPr>
              <w:t>полихронных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цирконов / В. Н. Кожевников, С. Н. </w:t>
            </w:r>
            <w:proofErr w:type="spellStart"/>
            <w:r w:rsidRPr="001E4F17">
              <w:rPr>
                <w:rFonts w:eastAsia="Times New Roman"/>
                <w:color w:val="auto"/>
              </w:rPr>
              <w:t>Ивашевская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211-</w:t>
            </w:r>
            <w:proofErr w:type="gramStart"/>
            <w:r w:rsidRPr="001E4F17">
              <w:rPr>
                <w:rFonts w:eastAsia="Times New Roman"/>
                <w:color w:val="auto"/>
              </w:rPr>
              <w:t>213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с. 213.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Куликова В.В.</w:t>
            </w:r>
            <w:r w:rsidRPr="001E4F17">
              <w:rPr>
                <w:rFonts w:eastAsia="Times New Roman"/>
                <w:color w:val="auto"/>
              </w:rPr>
              <w:br/>
              <w:t xml:space="preserve">   О муллите в </w:t>
            </w:r>
            <w:proofErr w:type="spellStart"/>
            <w:r w:rsidRPr="001E4F17">
              <w:rPr>
                <w:rFonts w:eastAsia="Times New Roman"/>
                <w:color w:val="auto"/>
              </w:rPr>
              <w:t>шунгитах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максовской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залежи (</w:t>
            </w:r>
            <w:proofErr w:type="spellStart"/>
            <w:r w:rsidRPr="001E4F17">
              <w:rPr>
                <w:rFonts w:eastAsia="Times New Roman"/>
                <w:color w:val="auto"/>
              </w:rPr>
              <w:t>Заонежье</w:t>
            </w:r>
            <w:proofErr w:type="spellEnd"/>
            <w:r w:rsidRPr="001E4F17">
              <w:rPr>
                <w:rFonts w:eastAsia="Times New Roman"/>
                <w:color w:val="auto"/>
              </w:rPr>
              <w:t>) / В. В. Куликова, В. С. Куликов</w:t>
            </w:r>
            <w:r w:rsidRPr="001E4F17">
              <w:rPr>
                <w:rFonts w:eastAsia="Times New Roman"/>
                <w:color w:val="auto"/>
              </w:rPr>
              <w:br/>
              <w:t>// Федоровская сессия 2016. - Санкт-Петербург, 2016. - С. 146-</w:t>
            </w:r>
            <w:proofErr w:type="gramStart"/>
            <w:r w:rsidRPr="001E4F17">
              <w:rPr>
                <w:rFonts w:eastAsia="Times New Roman"/>
                <w:color w:val="auto"/>
              </w:rPr>
              <w:t>147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с. 147.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P-36-XX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Бискэ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1E4F17">
              <w:rPr>
                <w:rFonts w:eastAsia="Times New Roman"/>
                <w:color w:val="auto"/>
              </w:rPr>
              <w:br/>
              <w:t xml:space="preserve">   Углеродное вещество в ассоциации с минералами урана в черных сланцах молибден-ванадиевого рудопроявления </w:t>
            </w:r>
            <w:proofErr w:type="spellStart"/>
            <w:r w:rsidRPr="001E4F17">
              <w:rPr>
                <w:rFonts w:eastAsia="Times New Roman"/>
                <w:color w:val="auto"/>
              </w:rPr>
              <w:t>Леппясюрья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(Россия, Южная Карелия) / Н. С. </w:t>
            </w:r>
            <w:proofErr w:type="spellStart"/>
            <w:r w:rsidRPr="001E4F17">
              <w:rPr>
                <w:rFonts w:eastAsia="Times New Roman"/>
                <w:color w:val="auto"/>
              </w:rPr>
              <w:t>Бискэ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, А. Н. Терновой, В. А. </w:t>
            </w:r>
            <w:proofErr w:type="spellStart"/>
            <w:r w:rsidRPr="001E4F17">
              <w:rPr>
                <w:rFonts w:eastAsia="Times New Roman"/>
                <w:color w:val="auto"/>
              </w:rPr>
              <w:t>Колодей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</w:r>
            <w:r w:rsidRPr="001E4F17">
              <w:rPr>
                <w:rFonts w:eastAsia="Times New Roman"/>
                <w:color w:val="auto"/>
              </w:rPr>
              <w:lastRenderedPageBreak/>
              <w:t>// Федоровская сессия 2016. - Санкт-Петербург, 2016. - С. 108-</w:t>
            </w:r>
            <w:proofErr w:type="gramStart"/>
            <w:r w:rsidRPr="001E4F17">
              <w:rPr>
                <w:rFonts w:eastAsia="Times New Roman"/>
                <w:color w:val="auto"/>
              </w:rPr>
              <w:t>110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с. 110.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lastRenderedPageBreak/>
              <w:t> - P-36-XV; P-36-XXI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Дмитриева А.В.</w:t>
            </w:r>
            <w:r w:rsidRPr="001E4F17">
              <w:rPr>
                <w:rFonts w:eastAsia="Times New Roman"/>
                <w:color w:val="auto"/>
              </w:rPr>
              <w:br/>
              <w:t xml:space="preserve">   Зональность в размещении молибден-золото-сульфидных и полиметаллических проявлений, </w:t>
            </w:r>
            <w:proofErr w:type="spellStart"/>
            <w:r w:rsidRPr="001E4F17">
              <w:rPr>
                <w:rFonts w:eastAsia="Times New Roman"/>
                <w:color w:val="auto"/>
              </w:rPr>
              <w:t>Хаутаваарский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массив и его ореолы (Южная Карелия) / А. В. Дмитриева, Л. В. </w:t>
            </w:r>
            <w:proofErr w:type="spellStart"/>
            <w:r w:rsidRPr="001E4F17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1E4F17">
              <w:rPr>
                <w:rFonts w:eastAsia="Times New Roman"/>
                <w:color w:val="auto"/>
              </w:rPr>
              <w:t>, О. Б. Лавров</w:t>
            </w:r>
            <w:r w:rsidRPr="001E4F17">
              <w:rPr>
                <w:rFonts w:eastAsia="Times New Roman"/>
                <w:color w:val="auto"/>
              </w:rPr>
              <w:br/>
              <w:t>// Федоровская сессия 2016. - Санкт-Петербург, 2016. - С. 126-128.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Кулешевич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1E4F17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1E4F17">
              <w:rPr>
                <w:rFonts w:eastAsia="Times New Roman"/>
                <w:color w:val="auto"/>
              </w:rPr>
              <w:t>сульфоарсенидная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1E4F17">
              <w:rPr>
                <w:rFonts w:eastAsia="Times New Roman"/>
                <w:color w:val="auto"/>
              </w:rPr>
              <w:t>Эльмусской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площади (Карелия) / Л. В. </w:t>
            </w:r>
            <w:proofErr w:type="spellStart"/>
            <w:r w:rsidRPr="001E4F17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143-145. -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с. 145.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Олейник И.Л.</w:t>
            </w:r>
            <w:r w:rsidRPr="001E4F17">
              <w:rPr>
                <w:rFonts w:eastAsia="Times New Roman"/>
                <w:color w:val="auto"/>
              </w:rPr>
              <w:br/>
              <w:t xml:space="preserve">   Платиноиды </w:t>
            </w:r>
            <w:proofErr w:type="spellStart"/>
            <w:r w:rsidRPr="001E4F17">
              <w:rPr>
                <w:rFonts w:eastAsia="Times New Roman"/>
                <w:color w:val="auto"/>
              </w:rPr>
              <w:t>Койкарского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силла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(Центральная Карелия) / И. Л. Олейник, Л. В. </w:t>
            </w:r>
            <w:proofErr w:type="spellStart"/>
            <w:r w:rsidRPr="001E4F17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156-158. -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с. 158.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P-36-XXIII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Кондрашова, Н.И.</w:t>
            </w:r>
            <w:r w:rsidRPr="001E4F17">
              <w:rPr>
                <w:rFonts w:eastAsia="Times New Roman"/>
                <w:color w:val="auto"/>
              </w:rPr>
              <w:br/>
              <w:t xml:space="preserve">   Опыт разработки пробного междисциплинарного курса для бакалавров геологии горно-геологического факультета Петрозаводского государственного университета / Н. И. Кондрашова, О. В. </w:t>
            </w:r>
            <w:proofErr w:type="spellStart"/>
            <w:r w:rsidRPr="001E4F17">
              <w:rPr>
                <w:rFonts w:eastAsia="Times New Roman"/>
                <w:color w:val="auto"/>
              </w:rPr>
              <w:t>Дерусова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1E4F17">
              <w:rPr>
                <w:rFonts w:eastAsia="Times New Roman"/>
                <w:color w:val="auto"/>
              </w:rPr>
              <w:t>вузе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геология и цивилизация. - Санкт-Петербург, 2015. - С. 328-331.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P-36-XIX; P-36-XXVI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Лудикова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>, А.В.</w:t>
            </w:r>
            <w:r w:rsidRPr="001E4F17">
              <w:rPr>
                <w:rFonts w:eastAsia="Times New Roman"/>
                <w:color w:val="auto"/>
              </w:rPr>
              <w:br/>
              <w:t xml:space="preserve">   Диатомовые водоросли отложений восточной части Балтийского ледникового озера / А. В. </w:t>
            </w:r>
            <w:proofErr w:type="spellStart"/>
            <w:r w:rsidRPr="001E4F17">
              <w:rPr>
                <w:rFonts w:eastAsia="Times New Roman"/>
                <w:color w:val="auto"/>
              </w:rPr>
              <w:t>Лудикова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1E4F17">
              <w:rPr>
                <w:rFonts w:eastAsia="Times New Roman"/>
                <w:color w:val="auto"/>
              </w:rPr>
              <w:t>вузе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геология и цивилизация. - Санкт-Петербург, 2015. - С. 208-</w:t>
            </w:r>
            <w:proofErr w:type="gramStart"/>
            <w:r w:rsidRPr="001E4F17">
              <w:rPr>
                <w:rFonts w:eastAsia="Times New Roman"/>
                <w:color w:val="auto"/>
              </w:rPr>
              <w:t>212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7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Путинцева, Е.В.</w:t>
            </w:r>
            <w:r w:rsidRPr="001E4F17">
              <w:rPr>
                <w:rFonts w:eastAsia="Times New Roman"/>
                <w:color w:val="auto"/>
              </w:rPr>
              <w:br/>
              <w:t xml:space="preserve">   Особенности минерального состава древнейших в России кимберлитов и </w:t>
            </w:r>
            <w:proofErr w:type="spellStart"/>
            <w:r w:rsidRPr="001E4F17">
              <w:rPr>
                <w:rFonts w:eastAsia="Times New Roman"/>
                <w:color w:val="auto"/>
              </w:rPr>
              <w:t>метакимберлитов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Кимозера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(Карелия) и причины, их обусловившие / Е. В. Путинцева, Э. М. Спиридонов</w:t>
            </w:r>
            <w:r w:rsidRPr="001E4F17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1E4F1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1E4F17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1E4F17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1E4F17">
              <w:rPr>
                <w:rFonts w:eastAsia="Times New Roman"/>
                <w:color w:val="auto"/>
              </w:rPr>
              <w:t>). - Кызыл, 2018. - С. 94-</w:t>
            </w:r>
            <w:proofErr w:type="gramStart"/>
            <w:r w:rsidRPr="001E4F17">
              <w:rPr>
                <w:rFonts w:eastAsia="Times New Roman"/>
                <w:color w:val="auto"/>
              </w:rPr>
              <w:t>99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с. 97-99.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Чумакова А.А.</w:t>
            </w:r>
            <w:r w:rsidRPr="001E4F17">
              <w:rPr>
                <w:rFonts w:eastAsia="Times New Roman"/>
                <w:color w:val="auto"/>
              </w:rPr>
              <w:br/>
              <w:t xml:space="preserve">   Минералогические и кристаллохимические особенности минералов-носителей ванадиевого </w:t>
            </w:r>
            <w:proofErr w:type="spellStart"/>
            <w:r w:rsidRPr="001E4F1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Заонежских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r w:rsidRPr="001E4F17">
              <w:rPr>
                <w:rFonts w:eastAsia="Times New Roman"/>
                <w:color w:val="auto"/>
              </w:rPr>
              <w:lastRenderedPageBreak/>
              <w:t>комплексных месторождений, Карелия / А. А. Чумакова</w:t>
            </w:r>
            <w:r w:rsidRPr="001E4F1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1E4F17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месторождений. - Миасс, 2019. - С. 100-</w:t>
            </w:r>
            <w:proofErr w:type="gramStart"/>
            <w:r w:rsidRPr="001E4F17">
              <w:rPr>
                <w:rFonts w:eastAsia="Times New Roman"/>
                <w:color w:val="auto"/>
              </w:rPr>
              <w:t>103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с. 102-103.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lastRenderedPageBreak/>
              <w:t> - P-36-XVI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Олейник И.Л.</w:t>
            </w:r>
            <w:r w:rsidRPr="001E4F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4F17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1E4F17">
              <w:rPr>
                <w:rFonts w:eastAsia="Times New Roman"/>
                <w:color w:val="auto"/>
              </w:rPr>
              <w:t>Койкарского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силла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(Карелия) / И. Л. Олейник, Л. В. </w:t>
            </w:r>
            <w:proofErr w:type="spellStart"/>
            <w:r w:rsidRPr="001E4F17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190-</w:t>
            </w:r>
            <w:proofErr w:type="gramStart"/>
            <w:r w:rsidRPr="001E4F17">
              <w:rPr>
                <w:rFonts w:eastAsia="Times New Roman"/>
                <w:color w:val="auto"/>
              </w:rPr>
              <w:t>194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7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P-36-XXI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 xml:space="preserve">Иващенко </w:t>
            </w:r>
            <w:proofErr w:type="gramStart"/>
            <w:r w:rsidRPr="001E4F17">
              <w:rPr>
                <w:rFonts w:eastAsia="Times New Roman"/>
                <w:b/>
                <w:bCs/>
                <w:color w:val="auto"/>
              </w:rPr>
              <w:t>В.И. .</w:t>
            </w:r>
            <w:proofErr w:type="gramEnd"/>
            <w:r w:rsidRPr="001E4F17">
              <w:rPr>
                <w:rFonts w:eastAsia="Times New Roman"/>
                <w:color w:val="auto"/>
              </w:rPr>
              <w:br/>
              <w:t xml:space="preserve">   Геолого-генетическая модель золоторудного месторождения Новые Пески как основа поисково-оценочных работ на золото в обрамлении </w:t>
            </w:r>
            <w:proofErr w:type="spellStart"/>
            <w:r w:rsidRPr="001E4F17">
              <w:rPr>
                <w:rFonts w:eastAsia="Times New Roman"/>
                <w:color w:val="auto"/>
              </w:rPr>
              <w:t>Улялегского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массива гранитов </w:t>
            </w:r>
            <w:proofErr w:type="spellStart"/>
            <w:r w:rsidRPr="001E4F17">
              <w:rPr>
                <w:rFonts w:eastAsia="Times New Roman"/>
                <w:color w:val="auto"/>
              </w:rPr>
              <w:t>рапакиви</w:t>
            </w:r>
            <w:proofErr w:type="spellEnd"/>
            <w:r w:rsidRPr="001E4F17">
              <w:rPr>
                <w:rFonts w:eastAsia="Times New Roman"/>
                <w:color w:val="auto"/>
              </w:rPr>
              <w:t>(Карелия) / В. И. Иващенко, П. В. Фролов, А. И. Голубев</w:t>
            </w:r>
            <w:r w:rsidRPr="001E4F1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62-63.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Крупеник, В.А.</w:t>
            </w:r>
            <w:r w:rsidRPr="001E4F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4F17">
              <w:rPr>
                <w:rFonts w:eastAsia="Times New Roman"/>
                <w:color w:val="auto"/>
              </w:rPr>
              <w:t>Улитинская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E4F17">
              <w:rPr>
                <w:rFonts w:eastAsia="Times New Roman"/>
                <w:color w:val="auto"/>
              </w:rPr>
              <w:t>галитовая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толщи - дополнения к Балтийской серийной легенде по материалам бурения Онежской параметрической скважины / В. А. Крупеник, К. Ю. Свешникова</w:t>
            </w:r>
            <w:r w:rsidRPr="001E4F17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93-95. -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с. 95.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 xml:space="preserve"> - P-35-XXXVI; P-36-XXXI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   </w:t>
            </w:r>
            <w:r w:rsidRPr="001E4F17">
              <w:rPr>
                <w:rFonts w:eastAsia="Times New Roman"/>
                <w:b/>
                <w:bCs/>
                <w:color w:val="auto"/>
              </w:rPr>
              <w:t xml:space="preserve">Новые подходы к комплексному исследованию </w:t>
            </w: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голоценовой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 xml:space="preserve"> истории озер</w:t>
            </w:r>
            <w:r w:rsidRPr="001E4F17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1E4F17">
              <w:rPr>
                <w:rFonts w:eastAsia="Times New Roman"/>
                <w:color w:val="auto"/>
              </w:rPr>
              <w:t>Сапелко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[и др.]</w:t>
            </w:r>
            <w:r w:rsidRPr="001E4F1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1E4F1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130-131.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Афанасьева, Е.Н.</w:t>
            </w:r>
            <w:r w:rsidRPr="001E4F17">
              <w:rPr>
                <w:rFonts w:eastAsia="Times New Roman"/>
                <w:color w:val="auto"/>
              </w:rPr>
              <w:br/>
              <w:t>   Комплексный подход при изучении золотоносности зеленокаменных поясов Карелии / Е. Н. Афанасьева, И. О. Лебедев</w:t>
            </w:r>
            <w:r w:rsidRPr="001E4F17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1E4F17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- Москва, 2016. - С. 68.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Кулаковский, А.Л.</w:t>
            </w:r>
            <w:r w:rsidRPr="001E4F17">
              <w:rPr>
                <w:rFonts w:eastAsia="Times New Roman"/>
                <w:color w:val="auto"/>
              </w:rPr>
              <w:br/>
              <w:t xml:space="preserve">   Неоднородность деформации при формировании зеркал скольжения в </w:t>
            </w:r>
            <w:proofErr w:type="spellStart"/>
            <w:r w:rsidRPr="001E4F17">
              <w:rPr>
                <w:rFonts w:eastAsia="Times New Roman"/>
                <w:color w:val="auto"/>
              </w:rPr>
              <w:t>метаморфитах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/ А. Л. Кулаковский, М. А. Матвеев</w:t>
            </w:r>
            <w:r w:rsidRPr="001E4F17">
              <w:rPr>
                <w:rFonts w:eastAsia="Times New Roman"/>
                <w:color w:val="auto"/>
              </w:rPr>
              <w:br/>
            </w:r>
            <w:r w:rsidRPr="001E4F17">
              <w:rPr>
                <w:rFonts w:eastAsia="Times New Roman"/>
                <w:color w:val="auto"/>
              </w:rPr>
              <w:lastRenderedPageBreak/>
              <w:t xml:space="preserve">// Геодинамика, вещество, </w:t>
            </w:r>
            <w:proofErr w:type="spellStart"/>
            <w:r w:rsidRPr="001E4F1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97-98. -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lastRenderedPageBreak/>
              <w:t> - P-36-XXIII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   </w:t>
            </w:r>
            <w:r w:rsidRPr="001E4F17">
              <w:rPr>
                <w:rFonts w:eastAsia="Times New Roman"/>
                <w:b/>
                <w:bCs/>
                <w:color w:val="auto"/>
              </w:rPr>
              <w:t>Первые результаты радиоуглеродного датирования донных отложений Петрозаводской губы Онежского озера</w:t>
            </w:r>
            <w:r w:rsidRPr="001E4F17">
              <w:rPr>
                <w:rFonts w:eastAsia="Times New Roman"/>
                <w:color w:val="auto"/>
              </w:rPr>
              <w:t xml:space="preserve"> / А. Р. </w:t>
            </w:r>
            <w:proofErr w:type="spellStart"/>
            <w:r w:rsidRPr="001E4F17">
              <w:rPr>
                <w:rFonts w:eastAsia="Times New Roman"/>
                <w:color w:val="auto"/>
              </w:rPr>
              <w:t>Кискина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[и др.]</w:t>
            </w:r>
            <w:r w:rsidRPr="001E4F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179-</w:t>
            </w:r>
            <w:proofErr w:type="gramStart"/>
            <w:r w:rsidRPr="001E4F17">
              <w:rPr>
                <w:rFonts w:eastAsia="Times New Roman"/>
                <w:color w:val="auto"/>
              </w:rPr>
              <w:t>180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6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  <w:lang w:val="en-US"/>
              </w:rPr>
            </w:pPr>
            <w:r w:rsidRPr="001E4F17">
              <w:rPr>
                <w:rFonts w:eastAsia="Times New Roman"/>
                <w:b/>
                <w:bCs/>
                <w:color w:val="auto"/>
                <w:lang w:val="en-US"/>
              </w:rPr>
              <w:t> - R-37; R-38; Q-36; Q-37; Q-38; P-37; P-36; P-37; O-36; P-35</w:t>
            </w:r>
            <w:r w:rsidRPr="001E4F1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   </w:t>
            </w:r>
            <w:r w:rsidRPr="001E4F17">
              <w:rPr>
                <w:rFonts w:eastAsia="Times New Roman"/>
                <w:b/>
                <w:bCs/>
                <w:color w:val="auto"/>
              </w:rPr>
              <w:t xml:space="preserve">Новые данные по строению четвертичного покрова и особенностям палеогеографического развития в позднем </w:t>
            </w: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неоплейстоцене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>-голоцене в водных бассейнах по восточной периферии Балтийского кристаллического щита</w:t>
            </w:r>
            <w:r w:rsidRPr="001E4F17">
              <w:rPr>
                <w:rFonts w:eastAsia="Times New Roman"/>
                <w:color w:val="auto"/>
              </w:rPr>
              <w:t xml:space="preserve"> / А. Е. Рыбалко [и др.]</w:t>
            </w:r>
            <w:r w:rsidRPr="001E4F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343-344.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Q-36-XXX; P-36-XXV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Большиянов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 xml:space="preserve"> Д.Ю.</w:t>
            </w:r>
            <w:r w:rsidRPr="001E4F17">
              <w:rPr>
                <w:rFonts w:eastAsia="Times New Roman"/>
                <w:color w:val="auto"/>
              </w:rPr>
              <w:br/>
              <w:t xml:space="preserve">   О тектоническом происхождении грядового рельефа Северо-Запада на примере Соловецких островов и Карельского перешейка / Д. Ю. </w:t>
            </w:r>
            <w:proofErr w:type="spellStart"/>
            <w:r w:rsidRPr="001E4F17">
              <w:rPr>
                <w:rFonts w:eastAsia="Times New Roman"/>
                <w:color w:val="auto"/>
              </w:rPr>
              <w:t>Большиянов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53-</w:t>
            </w:r>
            <w:proofErr w:type="gramStart"/>
            <w:r w:rsidRPr="001E4F17">
              <w:rPr>
                <w:rFonts w:eastAsia="Times New Roman"/>
                <w:color w:val="auto"/>
              </w:rPr>
              <w:t>56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4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  <w:lang w:val="en-US"/>
              </w:rPr>
            </w:pPr>
            <w:r w:rsidRPr="001E4F17">
              <w:rPr>
                <w:rFonts w:eastAsia="Times New Roman"/>
                <w:b/>
                <w:bCs/>
                <w:color w:val="auto"/>
                <w:lang w:val="en-US"/>
              </w:rPr>
              <w:t> - P-36-XXVIII; P-36-XXIX; P-36-XXX</w:t>
            </w:r>
            <w:r w:rsidRPr="001E4F1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   </w:t>
            </w:r>
            <w:r w:rsidRPr="001E4F17">
              <w:rPr>
                <w:rFonts w:eastAsia="Times New Roman"/>
                <w:b/>
                <w:bCs/>
                <w:color w:val="auto"/>
              </w:rPr>
              <w:t xml:space="preserve">К позднеледниковой истории реки </w:t>
            </w:r>
            <w:proofErr w:type="gramStart"/>
            <w:r w:rsidRPr="001E4F17">
              <w:rPr>
                <w:rFonts w:eastAsia="Times New Roman"/>
                <w:b/>
                <w:bCs/>
                <w:color w:val="auto"/>
              </w:rPr>
              <w:t>Свирь :</w:t>
            </w:r>
            <w:proofErr w:type="gramEnd"/>
            <w:r w:rsidRPr="001E4F17">
              <w:rPr>
                <w:rFonts w:eastAsia="Times New Roman"/>
                <w:b/>
                <w:bCs/>
                <w:color w:val="auto"/>
              </w:rPr>
              <w:t xml:space="preserve"> новые данные из Юго-Восточного </w:t>
            </w: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Приладожья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/ М. В. Шитов [и др.]</w:t>
            </w:r>
            <w:r w:rsidRPr="001E4F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E4F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489-491. -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Савельева Л.А.</w:t>
            </w:r>
            <w:r w:rsidRPr="001E4F17">
              <w:rPr>
                <w:rFonts w:eastAsia="Times New Roman"/>
                <w:color w:val="auto"/>
              </w:rPr>
              <w:br/>
              <w:t xml:space="preserve">   Новый разрез </w:t>
            </w:r>
            <w:proofErr w:type="spellStart"/>
            <w:r w:rsidRPr="001E4F17">
              <w:rPr>
                <w:rFonts w:eastAsia="Times New Roman"/>
                <w:color w:val="auto"/>
              </w:rPr>
              <w:t>микулинских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отложений в </w:t>
            </w:r>
            <w:proofErr w:type="spellStart"/>
            <w:r w:rsidRPr="001E4F17">
              <w:rPr>
                <w:rFonts w:eastAsia="Times New Roman"/>
                <w:color w:val="auto"/>
              </w:rPr>
              <w:t>Заонежье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/ Л. А. Савельева, А. В. </w:t>
            </w:r>
            <w:proofErr w:type="spellStart"/>
            <w:r w:rsidRPr="001E4F17">
              <w:rPr>
                <w:rFonts w:eastAsia="Times New Roman"/>
                <w:color w:val="auto"/>
              </w:rPr>
              <w:t>Лудикова</w:t>
            </w:r>
            <w:proofErr w:type="spellEnd"/>
            <w:r w:rsidRPr="001E4F17">
              <w:rPr>
                <w:rFonts w:eastAsia="Times New Roman"/>
                <w:color w:val="auto"/>
              </w:rPr>
              <w:t>, А. С. Рудой</w:t>
            </w:r>
            <w:r w:rsidRPr="001E4F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1E4F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351-</w:t>
            </w:r>
            <w:proofErr w:type="gramStart"/>
            <w:r w:rsidRPr="001E4F17">
              <w:rPr>
                <w:rFonts w:eastAsia="Times New Roman"/>
                <w:color w:val="auto"/>
              </w:rPr>
              <w:t>354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4F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4F17">
              <w:rPr>
                <w:rFonts w:eastAsia="Times New Roman"/>
                <w:color w:val="auto"/>
              </w:rPr>
              <w:t>.: 5 назв.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Светова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1E4F17">
              <w:rPr>
                <w:rFonts w:eastAsia="Times New Roman"/>
                <w:color w:val="auto"/>
              </w:rPr>
              <w:br/>
              <w:t xml:space="preserve">   Перспективы использования кварцевых конгломератов </w:t>
            </w:r>
            <w:proofErr w:type="spellStart"/>
            <w:r w:rsidRPr="001E4F17">
              <w:rPr>
                <w:rFonts w:eastAsia="Times New Roman"/>
                <w:color w:val="auto"/>
              </w:rPr>
              <w:t>Гирвасской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площади в качестве комплексного минерального сырья / Е. Н. </w:t>
            </w:r>
            <w:proofErr w:type="spellStart"/>
            <w:r w:rsidRPr="001E4F17">
              <w:rPr>
                <w:rFonts w:eastAsia="Times New Roman"/>
                <w:color w:val="auto"/>
              </w:rPr>
              <w:t>Светова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, Л. С. </w:t>
            </w:r>
            <w:proofErr w:type="spellStart"/>
            <w:r w:rsidRPr="001E4F17">
              <w:rPr>
                <w:rFonts w:eastAsia="Times New Roman"/>
                <w:color w:val="auto"/>
              </w:rPr>
              <w:t>Скамницкая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199-200.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  <w:lang w:val="en-US"/>
              </w:rPr>
            </w:pPr>
            <w:r w:rsidRPr="001E4F17">
              <w:rPr>
                <w:rFonts w:eastAsia="Times New Roman"/>
                <w:b/>
                <w:bCs/>
                <w:color w:val="auto"/>
                <w:lang w:val="en-US"/>
              </w:rPr>
              <w:t> - P-36-X; P-36-XXI; P-36-XVI</w:t>
            </w:r>
            <w:r w:rsidRPr="001E4F1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Кулешевич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1E4F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4F17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минеральные ассоциации золоторудных проявлений </w:t>
            </w:r>
            <w:proofErr w:type="spellStart"/>
            <w:r w:rsidRPr="001E4F17">
              <w:rPr>
                <w:rFonts w:eastAsia="Times New Roman"/>
                <w:color w:val="auto"/>
              </w:rPr>
              <w:t>Ведлозерско-Сегозерского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зеленокаменного пояса Карелии / Л. В. </w:t>
            </w:r>
            <w:proofErr w:type="spellStart"/>
            <w:r w:rsidRPr="001E4F17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1E4F17">
              <w:rPr>
                <w:rFonts w:eastAsia="Times New Roman"/>
                <w:color w:val="auto"/>
              </w:rPr>
              <w:t>, О. Б. Лавров</w:t>
            </w:r>
            <w:r w:rsidRPr="001E4F17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37-38.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Кушим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>, Е.А.</w:t>
            </w:r>
            <w:r w:rsidRPr="001E4F17">
              <w:rPr>
                <w:rFonts w:eastAsia="Times New Roman"/>
                <w:color w:val="auto"/>
              </w:rPr>
              <w:br/>
              <w:t xml:space="preserve">   Водоросли </w:t>
            </w:r>
            <w:proofErr w:type="spellStart"/>
            <w:r w:rsidRPr="001E4F17">
              <w:rPr>
                <w:rFonts w:eastAsia="Times New Roman"/>
                <w:color w:val="auto"/>
              </w:rPr>
              <w:t>Aataenia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E4F17">
              <w:rPr>
                <w:rFonts w:eastAsia="Times New Roman"/>
                <w:color w:val="auto"/>
              </w:rPr>
              <w:t>Bicuspidata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1E4F17">
              <w:rPr>
                <w:rFonts w:eastAsia="Times New Roman"/>
                <w:color w:val="auto"/>
              </w:rPr>
              <w:t>котлинского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горизонта верхнего венда Ленинградской области / Е. А. </w:t>
            </w:r>
            <w:proofErr w:type="spellStart"/>
            <w:r w:rsidRPr="001E4F17">
              <w:rPr>
                <w:rFonts w:eastAsia="Times New Roman"/>
                <w:color w:val="auto"/>
              </w:rPr>
              <w:t>Кушим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, А. Б. Тарасенко, Е. Ю. </w:t>
            </w:r>
            <w:proofErr w:type="spellStart"/>
            <w:r w:rsidRPr="001E4F17">
              <w:rPr>
                <w:rFonts w:eastAsia="Times New Roman"/>
                <w:color w:val="auto"/>
              </w:rPr>
              <w:t>Голубкова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1E4F1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86-88 : ил.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4F17">
              <w:rPr>
                <w:rFonts w:eastAsia="Times New Roman"/>
                <w:b/>
                <w:bCs/>
                <w:color w:val="auto"/>
              </w:rPr>
              <w:t>Шелехова</w:t>
            </w:r>
            <w:proofErr w:type="spellEnd"/>
            <w:r w:rsidRPr="001E4F17">
              <w:rPr>
                <w:rFonts w:eastAsia="Times New Roman"/>
                <w:b/>
                <w:bCs/>
                <w:color w:val="auto"/>
              </w:rPr>
              <w:t>, Т.С.</w:t>
            </w:r>
            <w:r w:rsidRPr="001E4F17">
              <w:rPr>
                <w:rFonts w:eastAsia="Times New Roman"/>
                <w:color w:val="auto"/>
              </w:rPr>
              <w:br/>
              <w:t xml:space="preserve">   Диатомовые комплексы </w:t>
            </w:r>
            <w:proofErr w:type="spellStart"/>
            <w:r w:rsidRPr="001E4F17">
              <w:rPr>
                <w:rFonts w:eastAsia="Times New Roman"/>
                <w:color w:val="auto"/>
              </w:rPr>
              <w:t>позднеголоценовых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донных отложений городского озера </w:t>
            </w:r>
            <w:proofErr w:type="spellStart"/>
            <w:r w:rsidRPr="001E4F17">
              <w:rPr>
                <w:rFonts w:eastAsia="Times New Roman"/>
                <w:color w:val="auto"/>
              </w:rPr>
              <w:t>Плотичье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, город Медвежьегорск, Республика Карелия / Т. С. </w:t>
            </w:r>
            <w:proofErr w:type="spellStart"/>
            <w:r w:rsidRPr="001E4F17">
              <w:rPr>
                <w:rFonts w:eastAsia="Times New Roman"/>
                <w:color w:val="auto"/>
              </w:rPr>
              <w:t>Шелехова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, З. И. </w:t>
            </w:r>
            <w:proofErr w:type="spellStart"/>
            <w:r w:rsidRPr="001E4F17">
              <w:rPr>
                <w:rFonts w:eastAsia="Times New Roman"/>
                <w:color w:val="auto"/>
              </w:rPr>
              <w:t>Слуковский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1E4F1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188-190 : ил.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P-36-XIX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Иващенко В.И.</w:t>
            </w:r>
            <w:r w:rsidRPr="001E4F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4F17">
              <w:rPr>
                <w:rFonts w:eastAsia="Times New Roman"/>
                <w:color w:val="auto"/>
              </w:rPr>
              <w:t>Сu-Ni-благороднометалльное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Кааламского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магматического комплекса (Карелия</w:t>
            </w:r>
            <w:proofErr w:type="gramStart"/>
            <w:r w:rsidRPr="001E4F17">
              <w:rPr>
                <w:rFonts w:eastAsia="Times New Roman"/>
                <w:color w:val="auto"/>
              </w:rPr>
              <w:t>) :</w:t>
            </w:r>
            <w:proofErr w:type="gramEnd"/>
            <w:r w:rsidRPr="001E4F17">
              <w:rPr>
                <w:rFonts w:eastAsia="Times New Roman"/>
                <w:color w:val="auto"/>
              </w:rPr>
              <w:t xml:space="preserve"> генетические и поисковые аспекты / В. И. Иващенко, А. М. Ручьев</w:t>
            </w:r>
            <w:r w:rsidRPr="001E4F1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69-70.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1E4F1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E4F17" w:rsidRPr="001E4F17" w:rsidTr="00817EFC">
        <w:trPr>
          <w:tblCellSpacing w:w="15" w:type="dxa"/>
        </w:trPr>
        <w:tc>
          <w:tcPr>
            <w:tcW w:w="5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1E4F17" w:rsidRPr="001E4F17" w:rsidRDefault="001E4F17" w:rsidP="00817EFC">
            <w:pPr>
              <w:rPr>
                <w:rFonts w:eastAsia="Times New Roman"/>
                <w:color w:val="auto"/>
              </w:rPr>
            </w:pPr>
            <w:r w:rsidRPr="001E4F17">
              <w:rPr>
                <w:rFonts w:eastAsia="Times New Roman"/>
                <w:b/>
                <w:bCs/>
                <w:color w:val="auto"/>
              </w:rPr>
              <w:t>Иващенко В. И.</w:t>
            </w:r>
            <w:r w:rsidRPr="001E4F17">
              <w:rPr>
                <w:rFonts w:eastAsia="Times New Roman"/>
                <w:color w:val="auto"/>
              </w:rPr>
              <w:br/>
              <w:t xml:space="preserve">   Методика и критерии прогнозно-металлогенической оценки протерозойского </w:t>
            </w:r>
            <w:proofErr w:type="spellStart"/>
            <w:r w:rsidRPr="001E4F17">
              <w:rPr>
                <w:rFonts w:eastAsia="Times New Roman"/>
                <w:color w:val="auto"/>
              </w:rPr>
              <w:t>габбродолеритового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Карелии на </w:t>
            </w:r>
            <w:proofErr w:type="spellStart"/>
            <w:r w:rsidRPr="001E4F17">
              <w:rPr>
                <w:rFonts w:eastAsia="Times New Roman"/>
                <w:color w:val="auto"/>
              </w:rPr>
              <w:t>благороднометалльное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4F17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E4F17">
              <w:rPr>
                <w:rFonts w:eastAsia="Times New Roman"/>
                <w:color w:val="auto"/>
              </w:rPr>
              <w:t xml:space="preserve"> / В. И. Иващенко, К. А. </w:t>
            </w:r>
            <w:proofErr w:type="spellStart"/>
            <w:r w:rsidRPr="001E4F17">
              <w:rPr>
                <w:rFonts w:eastAsia="Times New Roman"/>
                <w:color w:val="auto"/>
              </w:rPr>
              <w:t>Коневин</w:t>
            </w:r>
            <w:proofErr w:type="spellEnd"/>
            <w:r w:rsidRPr="001E4F1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100-101.</w:t>
            </w:r>
          </w:p>
        </w:tc>
      </w:tr>
    </w:tbl>
    <w:p w:rsidR="001E4F17" w:rsidRPr="001E4F17" w:rsidRDefault="001E4F17" w:rsidP="001E4F17">
      <w:pPr>
        <w:rPr>
          <w:rFonts w:eastAsia="Times New Roman"/>
          <w:color w:val="auto"/>
        </w:rPr>
      </w:pPr>
    </w:p>
    <w:p w:rsidR="00940A6D" w:rsidRPr="001E4F17" w:rsidRDefault="00940A6D">
      <w:pPr>
        <w:rPr>
          <w:color w:val="auto"/>
        </w:rPr>
      </w:pPr>
    </w:p>
    <w:sectPr w:rsidR="00940A6D" w:rsidRPr="001E4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17"/>
    <w:rsid w:val="001E4F17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FCC81-2CD7-4EF7-A5EE-4643F58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F1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E4F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4F1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1738</Words>
  <Characters>9913</Characters>
  <Application>Microsoft Office Word</Application>
  <DocSecurity>0</DocSecurity>
  <Lines>82</Lines>
  <Paragraphs>23</Paragraphs>
  <ScaleCrop>false</ScaleCrop>
  <Company/>
  <LinksUpToDate>false</LinksUpToDate>
  <CharactersWithSpaces>11628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2020-05-21T13:38:00Z</dcterms:created>
  <dcterms:modified xsi:type="dcterms:W3CDTF">2020-05-21T13:39:00Z</dcterms:modified>
</cp:coreProperties>
</file>