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C0" w:rsidRDefault="003850C0" w:rsidP="003850C0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Q-53</w:t>
      </w:r>
    </w:p>
    <w:p w:rsidR="003850C0" w:rsidRDefault="003850C0" w:rsidP="003850C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3850C0" w:rsidRPr="003850C0" w:rsidRDefault="003850C0" w:rsidP="003850C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Q-53-IX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Епифановит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NaCaCu5(PO4)4[AsO2(OH)2]·7H2O - новый минерал из месторождения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Кестер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(Саха-Якутия, Россия)</w:t>
            </w:r>
            <w:r w:rsidRPr="003850C0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3850C0">
              <w:rPr>
                <w:rFonts w:eastAsia="Times New Roman"/>
                <w:color w:val="auto"/>
              </w:rPr>
              <w:t>Яковенчук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[и др.]</w:t>
            </w:r>
            <w:r w:rsidRPr="003850C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3. - С. 30-</w:t>
            </w:r>
            <w:proofErr w:type="gramStart"/>
            <w:r w:rsidRPr="003850C0">
              <w:rPr>
                <w:rFonts w:eastAsia="Times New Roman"/>
                <w:color w:val="auto"/>
              </w:rPr>
              <w:t>39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850C0">
              <w:rPr>
                <w:rFonts w:eastAsia="Times New Roman"/>
                <w:color w:val="auto"/>
              </w:rPr>
              <w:t>портр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с. 38-39.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Кристаллическая структура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епифановита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/ Т. Л. </w:t>
            </w:r>
            <w:proofErr w:type="spellStart"/>
            <w:r w:rsidRPr="003850C0">
              <w:rPr>
                <w:rFonts w:eastAsia="Times New Roman"/>
                <w:color w:val="auto"/>
              </w:rPr>
              <w:t>Паникоровский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[и др.]</w:t>
            </w:r>
            <w:r w:rsidRPr="003850C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3. - С. 39-</w:t>
            </w:r>
            <w:proofErr w:type="gramStart"/>
            <w:r w:rsidRPr="003850C0">
              <w:rPr>
                <w:rFonts w:eastAsia="Times New Roman"/>
                <w:color w:val="auto"/>
              </w:rPr>
              <w:t>50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с. 49-50.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3850C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850C0">
              <w:rPr>
                <w:rFonts w:eastAsia="Times New Roman"/>
                <w:color w:val="auto"/>
              </w:rPr>
              <w:t>Вольфрамоиксиолит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в литий-фтористых гранитах </w:t>
            </w:r>
            <w:proofErr w:type="spellStart"/>
            <w:r w:rsidRPr="003850C0">
              <w:rPr>
                <w:rFonts w:eastAsia="Times New Roman"/>
                <w:color w:val="auto"/>
              </w:rPr>
              <w:t>Арга-Ыннах-Хайского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массива, Якутия / В. И. Алексеев, Ю. Б. Марин, О. Л. Галанкина</w:t>
            </w:r>
            <w:r w:rsidRPr="003850C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3. - С. 44-</w:t>
            </w:r>
            <w:proofErr w:type="gramStart"/>
            <w:r w:rsidRPr="003850C0">
              <w:rPr>
                <w:rFonts w:eastAsia="Times New Roman"/>
                <w:color w:val="auto"/>
              </w:rPr>
              <w:t>58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с. 55-58.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Q-53-XXXII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Разрез карбона и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перми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бассейна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р.Барайы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как отражение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этапности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осадконакопления и развития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Верхоянья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в позднем палеозое</w:t>
            </w:r>
            <w:r w:rsidRPr="003850C0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3850C0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[и др.]</w:t>
            </w:r>
            <w:r w:rsidRPr="003850C0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3850C0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3850C0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- 2001. - № 1. - С. 101-</w:t>
            </w:r>
            <w:proofErr w:type="gramStart"/>
            <w:r w:rsidRPr="003850C0">
              <w:rPr>
                <w:rFonts w:eastAsia="Times New Roman"/>
                <w:color w:val="auto"/>
              </w:rPr>
              <w:t>111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с. 110-111.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Q-53-XXI; Q-53-XXII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Калашников, В.В.</w:t>
            </w:r>
            <w:r w:rsidRPr="003850C0">
              <w:rPr>
                <w:rFonts w:eastAsia="Times New Roman"/>
                <w:color w:val="auto"/>
              </w:rPr>
              <w:br/>
              <w:t xml:space="preserve">   Прогнозная оценка площадей, перспективных для обнаружения россыпей касситерита и вольфрамита, в пределах </w:t>
            </w:r>
            <w:proofErr w:type="spellStart"/>
            <w:r w:rsidRPr="003850C0">
              <w:rPr>
                <w:rFonts w:eastAsia="Times New Roman"/>
                <w:color w:val="auto"/>
              </w:rPr>
              <w:t>Дербеке-Нельгесинской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рудной зоны / В. В. Калашников</w:t>
            </w:r>
            <w:r w:rsidRPr="003850C0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3850C0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3850C0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- 2002. - № 1. - С. 66-</w:t>
            </w:r>
            <w:proofErr w:type="gramStart"/>
            <w:r w:rsidRPr="003850C0">
              <w:rPr>
                <w:rFonts w:eastAsia="Times New Roman"/>
                <w:color w:val="auto"/>
              </w:rPr>
              <w:t>70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6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  <w:lang w:val="en-US"/>
              </w:rPr>
            </w:pPr>
            <w:r w:rsidRPr="003850C0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Q-54-XIX</w:t>
            </w:r>
            <w:r w:rsidRPr="003850C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Клюнников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>, В.И.</w:t>
            </w:r>
            <w:r w:rsidRPr="003850C0">
              <w:rPr>
                <w:rFonts w:eastAsia="Times New Roman"/>
                <w:color w:val="auto"/>
              </w:rPr>
              <w:br/>
              <w:t xml:space="preserve">   Некоторые особенности методики геолого-экономической оценки россыпных месторождений золота </w:t>
            </w:r>
            <w:proofErr w:type="spellStart"/>
            <w:r w:rsidRPr="003850C0">
              <w:rPr>
                <w:rFonts w:eastAsia="Times New Roman"/>
                <w:color w:val="auto"/>
              </w:rPr>
              <w:t>Адычанского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района / В. И. </w:t>
            </w:r>
            <w:proofErr w:type="spellStart"/>
            <w:r w:rsidRPr="003850C0">
              <w:rPr>
                <w:rFonts w:eastAsia="Times New Roman"/>
                <w:color w:val="auto"/>
              </w:rPr>
              <w:t>Клюнников</w:t>
            </w:r>
            <w:proofErr w:type="spellEnd"/>
            <w:r w:rsidRPr="003850C0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3850C0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3850C0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- 2002. - № 2. - С. 54-56.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lastRenderedPageBreak/>
              <w:t> - Q-53-XVIII; Q-53-XXIV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Скрябин, А.И.</w:t>
            </w:r>
            <w:r w:rsidRPr="003850C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850C0">
              <w:rPr>
                <w:rFonts w:eastAsia="Times New Roman"/>
                <w:color w:val="auto"/>
              </w:rPr>
              <w:t>Топоминералогический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анализ и зональность золотого </w:t>
            </w:r>
            <w:proofErr w:type="spellStart"/>
            <w:r w:rsidRPr="003850C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850C0">
              <w:rPr>
                <w:rFonts w:eastAsia="Times New Roman"/>
                <w:color w:val="auto"/>
              </w:rPr>
              <w:t>Верхнеадычанского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района / А. И. Скрябин</w:t>
            </w:r>
            <w:r w:rsidRPr="003850C0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3850C0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3850C0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- 2002. - № 1. - С. 75-</w:t>
            </w:r>
            <w:proofErr w:type="gramStart"/>
            <w:r w:rsidRPr="003850C0">
              <w:rPr>
                <w:rFonts w:eastAsia="Times New Roman"/>
                <w:color w:val="auto"/>
              </w:rPr>
              <w:t>81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16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Геохимическая зональность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Бетюгенского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золотосурьмяного рудного поля (Республика Саха (Якутия))</w:t>
            </w:r>
            <w:r w:rsidRPr="003850C0">
              <w:rPr>
                <w:rFonts w:eastAsia="Times New Roman"/>
                <w:color w:val="auto"/>
              </w:rPr>
              <w:t xml:space="preserve"> / Р. Ю. Гаврилов [и др.]</w:t>
            </w:r>
            <w:r w:rsidRPr="003850C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98-</w:t>
            </w:r>
            <w:proofErr w:type="gramStart"/>
            <w:r w:rsidRPr="003850C0">
              <w:rPr>
                <w:rFonts w:eastAsia="Times New Roman"/>
                <w:color w:val="auto"/>
              </w:rPr>
              <w:t>106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5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  <w:lang w:val="en-US"/>
              </w:rPr>
            </w:pPr>
            <w:r w:rsidRPr="003850C0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Q-54-XIX</w:t>
            </w:r>
            <w:r w:rsidRPr="003850C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Источники флюидов и рудного вещества золотой и сурьмяной минерализации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Адычанского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рудного района (Восточная Якутия)</w:t>
            </w:r>
            <w:r w:rsidRPr="003850C0">
              <w:rPr>
                <w:rFonts w:eastAsia="Times New Roman"/>
                <w:color w:val="auto"/>
              </w:rPr>
              <w:t xml:space="preserve"> / В. В. Аристов [и др.]</w:t>
            </w:r>
            <w:r w:rsidRPr="003850C0">
              <w:rPr>
                <w:rFonts w:eastAsia="Times New Roman"/>
                <w:color w:val="auto"/>
              </w:rPr>
              <w:br/>
              <w:t>// Доклады Академии наук / РАН. - 2017. - Т. 476, № 2. - С. 174-</w:t>
            </w:r>
            <w:proofErr w:type="gramStart"/>
            <w:r w:rsidRPr="003850C0">
              <w:rPr>
                <w:rFonts w:eastAsia="Times New Roman"/>
                <w:color w:val="auto"/>
              </w:rPr>
              <w:t>180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15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Q-53-III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Высокоразрешающие изотопно-кислородная и дейтериевая диаграммы в повторно-жильных льдах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Батагайской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едомы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>, север Центральной Якутии</w:t>
            </w:r>
            <w:r w:rsidRPr="003850C0">
              <w:rPr>
                <w:rFonts w:eastAsia="Times New Roman"/>
                <w:color w:val="auto"/>
              </w:rPr>
              <w:t xml:space="preserve"> / Ю. К. </w:t>
            </w:r>
            <w:proofErr w:type="spellStart"/>
            <w:r w:rsidRPr="003850C0">
              <w:rPr>
                <w:rFonts w:eastAsia="Times New Roman"/>
                <w:color w:val="auto"/>
              </w:rPr>
              <w:t>Васильчук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[и др.]</w:t>
            </w:r>
            <w:r w:rsidRPr="003850C0">
              <w:rPr>
                <w:rFonts w:eastAsia="Times New Roman"/>
                <w:color w:val="auto"/>
              </w:rPr>
              <w:br/>
              <w:t>// Доклады Академии наук / РАН. - 2019. - Т. 487, № 6. - С. 674-</w:t>
            </w:r>
            <w:proofErr w:type="gramStart"/>
            <w:r w:rsidRPr="003850C0">
              <w:rPr>
                <w:rFonts w:eastAsia="Times New Roman"/>
                <w:color w:val="auto"/>
              </w:rPr>
              <w:t>678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14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Васильчук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>, Ю.К.</w:t>
            </w:r>
            <w:r w:rsidRPr="003850C0">
              <w:rPr>
                <w:rFonts w:eastAsia="Times New Roman"/>
                <w:color w:val="auto"/>
              </w:rPr>
              <w:br/>
              <w:t xml:space="preserve">   Первые AMS-датировки микровключений органики в повторно-жильных льдах верхнего яруса </w:t>
            </w:r>
            <w:proofErr w:type="spellStart"/>
            <w:r w:rsidRPr="003850C0">
              <w:rPr>
                <w:rFonts w:eastAsia="Times New Roman"/>
                <w:color w:val="auto"/>
              </w:rPr>
              <w:t>Батагайской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850C0">
              <w:rPr>
                <w:rFonts w:eastAsia="Times New Roman"/>
                <w:color w:val="auto"/>
              </w:rPr>
              <w:t>едомы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, Якутия / Ю. К. </w:t>
            </w:r>
            <w:proofErr w:type="spellStart"/>
            <w:r w:rsidRPr="003850C0">
              <w:rPr>
                <w:rFonts w:eastAsia="Times New Roman"/>
                <w:color w:val="auto"/>
              </w:rPr>
              <w:t>Васильчук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850C0">
              <w:rPr>
                <w:rFonts w:eastAsia="Times New Roman"/>
                <w:color w:val="auto"/>
              </w:rPr>
              <w:t>Васильчук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850C0">
              <w:rPr>
                <w:rFonts w:eastAsia="Times New Roman"/>
                <w:color w:val="auto"/>
              </w:rPr>
              <w:t>Дж.Ю</w:t>
            </w:r>
            <w:proofErr w:type="spellEnd"/>
            <w:r w:rsidRPr="003850C0">
              <w:rPr>
                <w:rFonts w:eastAsia="Times New Roman"/>
                <w:color w:val="auto"/>
              </w:rPr>
              <w:t>.</w:t>
            </w:r>
            <w:r w:rsidRPr="003850C0">
              <w:rPr>
                <w:rFonts w:eastAsia="Times New Roman"/>
                <w:color w:val="auto"/>
              </w:rPr>
              <w:br/>
              <w:t>// Доклады Академии наук / РАН. - 2019. - Т. 489, № 1. - С. 89-</w:t>
            </w:r>
            <w:proofErr w:type="gramStart"/>
            <w:r w:rsidRPr="003850C0">
              <w:rPr>
                <w:rFonts w:eastAsia="Times New Roman"/>
                <w:color w:val="auto"/>
              </w:rPr>
              <w:t>92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14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Q-53-XVII; Q-53-XVIII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-2256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Болтухаев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3850C0">
              <w:rPr>
                <w:rFonts w:eastAsia="Times New Roman"/>
                <w:color w:val="auto"/>
              </w:rPr>
              <w:br/>
              <w:t xml:space="preserve">   Переработка </w:t>
            </w:r>
            <w:proofErr w:type="spellStart"/>
            <w:r w:rsidRPr="003850C0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проб </w:t>
            </w:r>
            <w:proofErr w:type="gramStart"/>
            <w:r w:rsidRPr="003850C0">
              <w:rPr>
                <w:rFonts w:eastAsia="Times New Roman"/>
                <w:color w:val="auto"/>
              </w:rPr>
              <w:t>золото-сурьмяных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руд </w:t>
            </w:r>
            <w:proofErr w:type="spellStart"/>
            <w:r w:rsidRPr="003850C0">
              <w:rPr>
                <w:rFonts w:eastAsia="Times New Roman"/>
                <w:color w:val="auto"/>
              </w:rPr>
              <w:t>Сентачанского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месторождения / Г. И. </w:t>
            </w:r>
            <w:proofErr w:type="spellStart"/>
            <w:r w:rsidRPr="003850C0">
              <w:rPr>
                <w:rFonts w:eastAsia="Times New Roman"/>
                <w:color w:val="auto"/>
              </w:rPr>
              <w:t>Болтухаев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, П. М. </w:t>
            </w:r>
            <w:proofErr w:type="spellStart"/>
            <w:r w:rsidRPr="003850C0">
              <w:rPr>
                <w:rFonts w:eastAsia="Times New Roman"/>
                <w:color w:val="auto"/>
              </w:rPr>
              <w:t>Соложенкин</w:t>
            </w:r>
            <w:proofErr w:type="spellEnd"/>
            <w:r w:rsidRPr="003850C0">
              <w:rPr>
                <w:rFonts w:eastAsia="Times New Roman"/>
                <w:color w:val="auto"/>
              </w:rPr>
              <w:br/>
              <w:t>// Цветные металлы. - 2009. - № 4. - С. 41-</w:t>
            </w:r>
            <w:proofErr w:type="gramStart"/>
            <w:r w:rsidRPr="003850C0">
              <w:rPr>
                <w:rFonts w:eastAsia="Times New Roman"/>
                <w:color w:val="auto"/>
              </w:rPr>
              <w:t>44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9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Q-53-XX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>Управление трассами наклонно-направленных скважин при бурении в многолетнемерзлых горных породах со сложной тектоникой</w:t>
            </w:r>
            <w:r w:rsidRPr="003850C0">
              <w:rPr>
                <w:rFonts w:eastAsia="Times New Roman"/>
                <w:color w:val="auto"/>
              </w:rPr>
              <w:t xml:space="preserve"> / С. И. Трушин [и др.]</w:t>
            </w:r>
            <w:r w:rsidRPr="003850C0">
              <w:rPr>
                <w:rFonts w:eastAsia="Times New Roman"/>
                <w:color w:val="auto"/>
              </w:rPr>
              <w:br/>
              <w:t>// Разведка и охрана недр. - 2019. - № 8. - С. 32-</w:t>
            </w:r>
            <w:proofErr w:type="gramStart"/>
            <w:r w:rsidRPr="003850C0">
              <w:rPr>
                <w:rFonts w:eastAsia="Times New Roman"/>
                <w:color w:val="auto"/>
              </w:rPr>
              <w:t>37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Q-53-XVII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Владимирцева, О.В.</w:t>
            </w:r>
            <w:r w:rsidRPr="003850C0">
              <w:rPr>
                <w:rFonts w:eastAsia="Times New Roman"/>
                <w:color w:val="auto"/>
              </w:rPr>
              <w:br/>
              <w:t xml:space="preserve">   Вещественные особенности гипогенных и </w:t>
            </w:r>
            <w:proofErr w:type="spellStart"/>
            <w:r w:rsidRPr="003850C0">
              <w:rPr>
                <w:rFonts w:eastAsia="Times New Roman"/>
                <w:color w:val="auto"/>
              </w:rPr>
              <w:t>гипергенных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образований золота техногенных отложений ручья Снежный </w:t>
            </w:r>
            <w:r w:rsidRPr="003850C0">
              <w:rPr>
                <w:rFonts w:eastAsia="Times New Roman"/>
                <w:color w:val="auto"/>
              </w:rPr>
              <w:lastRenderedPageBreak/>
              <w:t>(</w:t>
            </w:r>
            <w:proofErr w:type="spellStart"/>
            <w:r w:rsidRPr="003850C0">
              <w:rPr>
                <w:rFonts w:eastAsia="Times New Roman"/>
                <w:color w:val="auto"/>
              </w:rPr>
              <w:t>Верхоянский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район, Якутия) / О. В. Владимирцева, О. А. </w:t>
            </w:r>
            <w:proofErr w:type="spellStart"/>
            <w:r w:rsidRPr="003850C0">
              <w:rPr>
                <w:rFonts w:eastAsia="Times New Roman"/>
                <w:color w:val="auto"/>
              </w:rPr>
              <w:t>Набелкин</w:t>
            </w:r>
            <w:proofErr w:type="spellEnd"/>
            <w:r w:rsidRPr="003850C0">
              <w:rPr>
                <w:rFonts w:eastAsia="Times New Roman"/>
                <w:color w:val="auto"/>
              </w:rPr>
              <w:t>, Н. А. Субботин</w:t>
            </w:r>
            <w:r w:rsidRPr="003850C0">
              <w:rPr>
                <w:rFonts w:eastAsia="Times New Roman"/>
                <w:color w:val="auto"/>
              </w:rPr>
              <w:br/>
              <w:t>// Разведка и охрана недр. - 2019. - № 10. - С. 15-</w:t>
            </w:r>
            <w:proofErr w:type="gramStart"/>
            <w:r w:rsidRPr="003850C0">
              <w:rPr>
                <w:rFonts w:eastAsia="Times New Roman"/>
                <w:color w:val="auto"/>
              </w:rPr>
              <w:t>20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2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Владимирцева, О.В.</w:t>
            </w:r>
            <w:r w:rsidRPr="003850C0">
              <w:rPr>
                <w:rFonts w:eastAsia="Times New Roman"/>
                <w:color w:val="auto"/>
              </w:rPr>
              <w:br/>
              <w:t xml:space="preserve">   О вероятном источнике аллювиальных россыпей золота </w:t>
            </w:r>
            <w:proofErr w:type="spellStart"/>
            <w:r w:rsidRPr="003850C0">
              <w:rPr>
                <w:rFonts w:eastAsia="Times New Roman"/>
                <w:color w:val="auto"/>
              </w:rPr>
              <w:t>руч.Куранах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и Снежный (</w:t>
            </w:r>
            <w:proofErr w:type="spellStart"/>
            <w:r w:rsidRPr="003850C0">
              <w:rPr>
                <w:rFonts w:eastAsia="Times New Roman"/>
                <w:color w:val="auto"/>
              </w:rPr>
              <w:t>Верхоянский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район, Якутия) / О. В. Владимирцева</w:t>
            </w:r>
            <w:r w:rsidRPr="003850C0">
              <w:rPr>
                <w:rFonts w:eastAsia="Times New Roman"/>
                <w:color w:val="auto"/>
              </w:rPr>
              <w:br/>
              <w:t>// Разведка и охрана недр. - 2019. - № 6. - С. 10-</w:t>
            </w:r>
            <w:proofErr w:type="gramStart"/>
            <w:r w:rsidRPr="003850C0">
              <w:rPr>
                <w:rFonts w:eastAsia="Times New Roman"/>
                <w:color w:val="auto"/>
              </w:rPr>
              <w:t>14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2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Q-53-XXII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3850C0">
              <w:rPr>
                <w:rFonts w:eastAsia="Times New Roman"/>
                <w:color w:val="auto"/>
              </w:rPr>
              <w:br/>
              <w:t xml:space="preserve">   Рубидий-стронциевый возраст и источник жильного материала в оловорудных проявлениях месторождения </w:t>
            </w:r>
            <w:proofErr w:type="spellStart"/>
            <w:r w:rsidRPr="003850C0">
              <w:rPr>
                <w:rFonts w:eastAsia="Times New Roman"/>
                <w:color w:val="auto"/>
              </w:rPr>
              <w:t>Илинтас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850C0">
              <w:rPr>
                <w:rFonts w:eastAsia="Times New Roman"/>
                <w:color w:val="auto"/>
              </w:rPr>
              <w:t>Дербеке-Нельгесинская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рудная зона, Восточная Якутия) / А. И. Зайцев</w:t>
            </w:r>
            <w:r w:rsidRPr="003850C0">
              <w:rPr>
                <w:rFonts w:eastAsia="Times New Roman"/>
                <w:color w:val="auto"/>
              </w:rPr>
              <w:br/>
              <w:t>// Отечественная геология. - 2003. - № 6. - С. 41-</w:t>
            </w:r>
            <w:proofErr w:type="gramStart"/>
            <w:r w:rsidRPr="003850C0">
              <w:rPr>
                <w:rFonts w:eastAsia="Times New Roman"/>
                <w:color w:val="auto"/>
              </w:rPr>
              <w:t>44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5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Q-53-XXXII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О находке гониатита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Eoshumardites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кыгылтасской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свите Западного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Верхоянья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3850C0">
              <w:rPr>
                <w:rFonts w:eastAsia="Times New Roman"/>
                <w:color w:val="auto"/>
              </w:rPr>
              <w:t>Кутыгин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[и др.]</w:t>
            </w:r>
            <w:r w:rsidRPr="003850C0">
              <w:rPr>
                <w:rFonts w:eastAsia="Times New Roman"/>
                <w:color w:val="auto"/>
              </w:rPr>
              <w:br/>
              <w:t>// Отечественная геология. - 2008. - № 5. - С. 60-</w:t>
            </w:r>
            <w:proofErr w:type="gramStart"/>
            <w:r w:rsidRPr="003850C0">
              <w:rPr>
                <w:rFonts w:eastAsia="Times New Roman"/>
                <w:color w:val="auto"/>
              </w:rPr>
              <w:t>66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28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Q-53-XVII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>Крупнотоннажное месторождение золота Делювиальное</w:t>
            </w:r>
            <w:r w:rsidRPr="003850C0">
              <w:rPr>
                <w:rFonts w:eastAsia="Times New Roman"/>
                <w:color w:val="auto"/>
              </w:rPr>
              <w:t xml:space="preserve"> / Д. Н. Задорожный [и др.]</w:t>
            </w:r>
            <w:r w:rsidRPr="003850C0">
              <w:rPr>
                <w:rFonts w:eastAsia="Times New Roman"/>
                <w:color w:val="auto"/>
              </w:rPr>
              <w:br/>
              <w:t>// Отечественная геология. - 2011. - № 1. - С. 11-18 : ил.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Q-53-IX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Кокунин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3850C0">
              <w:rPr>
                <w:rFonts w:eastAsia="Times New Roman"/>
                <w:color w:val="auto"/>
              </w:rPr>
              <w:br/>
              <w:t>   Редкие минералы забытого месторождения [</w:t>
            </w:r>
            <w:proofErr w:type="spellStart"/>
            <w:r w:rsidRPr="003850C0">
              <w:rPr>
                <w:rFonts w:eastAsia="Times New Roman"/>
                <w:color w:val="auto"/>
              </w:rPr>
              <w:t>Кёстер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] / М. В. </w:t>
            </w:r>
            <w:proofErr w:type="spellStart"/>
            <w:r w:rsidRPr="003850C0">
              <w:rPr>
                <w:rFonts w:eastAsia="Times New Roman"/>
                <w:color w:val="auto"/>
              </w:rPr>
              <w:t>Кокунин</w:t>
            </w:r>
            <w:proofErr w:type="spellEnd"/>
            <w:r w:rsidRPr="003850C0">
              <w:rPr>
                <w:rFonts w:eastAsia="Times New Roman"/>
                <w:color w:val="auto"/>
              </w:rPr>
              <w:br/>
              <w:t>// Отечественная геология. - 2011. - № 1. - С. 72-</w:t>
            </w:r>
            <w:proofErr w:type="gramStart"/>
            <w:r w:rsidRPr="003850C0">
              <w:rPr>
                <w:rFonts w:eastAsia="Times New Roman"/>
                <w:color w:val="auto"/>
              </w:rPr>
              <w:t>82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11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  <w:lang w:val="en-US"/>
              </w:rPr>
            </w:pPr>
            <w:r w:rsidRPr="003850C0">
              <w:rPr>
                <w:rFonts w:eastAsia="Times New Roman"/>
                <w:b/>
                <w:bCs/>
                <w:color w:val="auto"/>
                <w:lang w:val="en-US"/>
              </w:rPr>
              <w:t> - Q-52-X; Q-52-XXII; Q-53-XX; Q-53-XXVI</w:t>
            </w:r>
            <w:r w:rsidRPr="003850C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Задорожный Д.Н.</w:t>
            </w:r>
            <w:r w:rsidRPr="003850C0">
              <w:rPr>
                <w:rFonts w:eastAsia="Times New Roman"/>
                <w:color w:val="auto"/>
              </w:rPr>
              <w:br/>
              <w:t xml:space="preserve">   Структуры серебряных месторождений </w:t>
            </w:r>
            <w:proofErr w:type="spellStart"/>
            <w:r w:rsidRPr="003850C0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/ Д. Н. Задорожный, Н. В. Тихонова</w:t>
            </w:r>
            <w:r w:rsidRPr="003850C0">
              <w:rPr>
                <w:rFonts w:eastAsia="Times New Roman"/>
                <w:color w:val="auto"/>
              </w:rPr>
              <w:br/>
              <w:t>// Отечественная геология. - 2011. - № 1. - С. 59-</w:t>
            </w:r>
            <w:proofErr w:type="gramStart"/>
            <w:r w:rsidRPr="003850C0">
              <w:rPr>
                <w:rFonts w:eastAsia="Times New Roman"/>
                <w:color w:val="auto"/>
              </w:rPr>
              <w:t>71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10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Q-53-XVII; Q-53-XVIII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и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золота месторождения Полярник (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Полярниковский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рудно-россыпной узел)</w:t>
            </w:r>
            <w:r w:rsidRPr="003850C0">
              <w:rPr>
                <w:rFonts w:eastAsia="Times New Roman"/>
                <w:color w:val="auto"/>
              </w:rPr>
              <w:t xml:space="preserve"> / Н. В. Бондаренко [и др.]</w:t>
            </w:r>
            <w:r w:rsidRPr="003850C0">
              <w:rPr>
                <w:rFonts w:eastAsia="Times New Roman"/>
                <w:color w:val="auto"/>
              </w:rPr>
              <w:br/>
              <w:t>// Отечественная геология. - 2011. - № 1. - С. 19-</w:t>
            </w:r>
            <w:proofErr w:type="gramStart"/>
            <w:r w:rsidRPr="003850C0">
              <w:rPr>
                <w:rFonts w:eastAsia="Times New Roman"/>
                <w:color w:val="auto"/>
              </w:rPr>
              <w:t>24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3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Q-53-XXI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Закономерности распределения золота и особенности формирования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золоторедкометалльного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Тенгкелийского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рудного узла (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Дербеке-Нельгисинская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3850C0">
              <w:rPr>
                <w:rFonts w:eastAsia="Times New Roman"/>
                <w:b/>
                <w:bCs/>
                <w:color w:val="auto"/>
              </w:rPr>
              <w:lastRenderedPageBreak/>
              <w:t>рудная зона)</w:t>
            </w:r>
            <w:r w:rsidRPr="003850C0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3850C0">
              <w:rPr>
                <w:rFonts w:eastAsia="Times New Roman"/>
                <w:color w:val="auto"/>
              </w:rPr>
              <w:t>Султанаев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[и др.]</w:t>
            </w:r>
            <w:r w:rsidRPr="003850C0">
              <w:rPr>
                <w:rFonts w:eastAsia="Times New Roman"/>
                <w:color w:val="auto"/>
              </w:rPr>
              <w:br/>
              <w:t>// Отечественная геология. - 2011. - № 1. - С. 6-</w:t>
            </w:r>
            <w:proofErr w:type="gramStart"/>
            <w:r w:rsidRPr="003850C0">
              <w:rPr>
                <w:rFonts w:eastAsia="Times New Roman"/>
                <w:color w:val="auto"/>
              </w:rPr>
              <w:t>10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lastRenderedPageBreak/>
              <w:t> - Q-53-XXXIV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Рудопроявление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Обоха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- новый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сереброрудный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объект мирового класса Восточной Якутии</w:t>
            </w:r>
            <w:r w:rsidRPr="003850C0">
              <w:rPr>
                <w:rFonts w:eastAsia="Times New Roman"/>
                <w:color w:val="auto"/>
              </w:rPr>
              <w:t xml:space="preserve"> / А. В. Костин [и др.]</w:t>
            </w:r>
            <w:r w:rsidRPr="003850C0">
              <w:rPr>
                <w:rFonts w:eastAsia="Times New Roman"/>
                <w:color w:val="auto"/>
              </w:rPr>
              <w:br/>
              <w:t>// Отечественная геология. - 2012. - № 5. - С. 21-</w:t>
            </w:r>
            <w:proofErr w:type="gramStart"/>
            <w:r w:rsidRPr="003850C0">
              <w:rPr>
                <w:rFonts w:eastAsia="Times New Roman"/>
                <w:color w:val="auto"/>
              </w:rPr>
              <w:t>26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8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Q-53-XVII; Q-53-XVIII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Абушкевич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3850C0">
              <w:rPr>
                <w:rFonts w:eastAsia="Times New Roman"/>
                <w:color w:val="auto"/>
              </w:rPr>
              <w:br/>
              <w:t xml:space="preserve">   Поиски золоторудных объектов на основе спектральных характеристик космических снимков </w:t>
            </w:r>
            <w:proofErr w:type="spellStart"/>
            <w:r w:rsidRPr="003850C0">
              <w:rPr>
                <w:rFonts w:eastAsia="Times New Roman"/>
                <w:color w:val="auto"/>
              </w:rPr>
              <w:t>Landsat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и Worldview-</w:t>
            </w:r>
            <w:proofErr w:type="gramStart"/>
            <w:r w:rsidRPr="003850C0">
              <w:rPr>
                <w:rFonts w:eastAsia="Times New Roman"/>
                <w:color w:val="auto"/>
              </w:rPr>
              <w:t>1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(месторождения </w:t>
            </w:r>
            <w:proofErr w:type="spellStart"/>
            <w:r w:rsidRPr="003850C0">
              <w:rPr>
                <w:rFonts w:eastAsia="Times New Roman"/>
                <w:color w:val="auto"/>
              </w:rPr>
              <w:t>Сентачан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и Полярник, Республика Саха) / С. А. </w:t>
            </w:r>
            <w:proofErr w:type="spellStart"/>
            <w:r w:rsidRPr="003850C0">
              <w:rPr>
                <w:rFonts w:eastAsia="Times New Roman"/>
                <w:color w:val="auto"/>
              </w:rPr>
              <w:t>Абушкевич</w:t>
            </w:r>
            <w:proofErr w:type="spellEnd"/>
            <w:r w:rsidRPr="003850C0">
              <w:rPr>
                <w:rFonts w:eastAsia="Times New Roman"/>
                <w:color w:val="auto"/>
              </w:rPr>
              <w:t>, К. А. Волин</w:t>
            </w:r>
            <w:r w:rsidRPr="003850C0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- 2014. - Вып.2. - С. 82-</w:t>
            </w:r>
            <w:proofErr w:type="gramStart"/>
            <w:r w:rsidRPr="003850C0">
              <w:rPr>
                <w:rFonts w:eastAsia="Times New Roman"/>
                <w:color w:val="auto"/>
              </w:rPr>
              <w:t>92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10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Q-52-XXIII; Q-53-XX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Задорожный, Д.Н.</w:t>
            </w:r>
            <w:r w:rsidRPr="003850C0">
              <w:rPr>
                <w:rFonts w:eastAsia="Times New Roman"/>
                <w:color w:val="auto"/>
              </w:rPr>
              <w:br/>
              <w:t xml:space="preserve">   Структурная позиция месторождений Прогноз и </w:t>
            </w:r>
            <w:proofErr w:type="spellStart"/>
            <w:r w:rsidRPr="003850C0">
              <w:rPr>
                <w:rFonts w:eastAsia="Times New Roman"/>
                <w:color w:val="auto"/>
              </w:rPr>
              <w:t>Мангазейское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850C0">
              <w:rPr>
                <w:rFonts w:eastAsia="Times New Roman"/>
                <w:color w:val="auto"/>
              </w:rPr>
              <w:t>Верхоянской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сереброносной провинции / Д. Н. Задорожный</w:t>
            </w:r>
            <w:r w:rsidRPr="003850C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- 2002. - № 3. - С. 31-</w:t>
            </w:r>
            <w:proofErr w:type="gramStart"/>
            <w:r w:rsidRPr="003850C0">
              <w:rPr>
                <w:rFonts w:eastAsia="Times New Roman"/>
                <w:color w:val="auto"/>
              </w:rPr>
              <w:t>37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6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Q-53-XXXVI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Гвоздев, В.И.</w:t>
            </w:r>
            <w:r w:rsidRPr="003850C0">
              <w:rPr>
                <w:rFonts w:eastAsia="Times New Roman"/>
                <w:color w:val="auto"/>
              </w:rPr>
              <w:br/>
              <w:t xml:space="preserve">   Свинцово-сурьмяно-висмутовая минерализация в рудах скарново-шеелит-сульфидного месторождения </w:t>
            </w:r>
            <w:proofErr w:type="spellStart"/>
            <w:r w:rsidRPr="003850C0">
              <w:rPr>
                <w:rFonts w:eastAsia="Times New Roman"/>
                <w:color w:val="auto"/>
              </w:rPr>
              <w:t>Агылки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(Якутия, Россия) / В. И. Гвоздев</w:t>
            </w:r>
            <w:r w:rsidRPr="003850C0">
              <w:rPr>
                <w:rFonts w:eastAsia="Times New Roman"/>
                <w:color w:val="auto"/>
              </w:rPr>
              <w:br/>
              <w:t>// Геология рудных месторождений. - 2002. - Т.44, № 4. - С. 342-</w:t>
            </w:r>
            <w:proofErr w:type="gramStart"/>
            <w:r w:rsidRPr="003850C0">
              <w:rPr>
                <w:rFonts w:eastAsia="Times New Roman"/>
                <w:color w:val="auto"/>
              </w:rPr>
              <w:t>353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с. 353.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Q-53-XX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>Серебро-полиметаллическое месторождение Прогноз, Саха (Якутия</w:t>
            </w:r>
            <w:proofErr w:type="gramStart"/>
            <w:r w:rsidRPr="003850C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3850C0">
              <w:rPr>
                <w:rFonts w:eastAsia="Times New Roman"/>
                <w:b/>
                <w:bCs/>
                <w:color w:val="auto"/>
              </w:rPr>
              <w:t xml:space="preserve"> Химизм и зональность руд. жил</w:t>
            </w:r>
            <w:r w:rsidRPr="003850C0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3850C0">
              <w:rPr>
                <w:rFonts w:eastAsia="Times New Roman"/>
                <w:color w:val="auto"/>
              </w:rPr>
              <w:t>Гамянин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[и др.]</w:t>
            </w:r>
            <w:r w:rsidRPr="003850C0">
              <w:rPr>
                <w:rFonts w:eastAsia="Times New Roman"/>
                <w:color w:val="auto"/>
              </w:rPr>
              <w:br/>
              <w:t>// Геология рудных месторождений. - 2003. - Т.45, № 6. - С. 531-</w:t>
            </w:r>
            <w:proofErr w:type="gramStart"/>
            <w:r w:rsidRPr="003850C0">
              <w:rPr>
                <w:rFonts w:eastAsia="Times New Roman"/>
                <w:color w:val="auto"/>
              </w:rPr>
              <w:t>546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с. 546.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  <w:lang w:val="en-US"/>
              </w:rPr>
            </w:pPr>
            <w:r w:rsidRPr="003850C0">
              <w:rPr>
                <w:rFonts w:eastAsia="Times New Roman"/>
                <w:b/>
                <w:bCs/>
                <w:color w:val="auto"/>
                <w:lang w:val="en-US"/>
              </w:rPr>
              <w:t> - Q-53-XVII; Q-53-XVIII; Q-54-XXXV</w:t>
            </w:r>
            <w:r w:rsidRPr="003850C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Золото-сурьмяные месторождения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Сарылах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Сентачан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(Саха-Якутия</w:t>
            </w:r>
            <w:proofErr w:type="gramStart"/>
            <w:r w:rsidRPr="003850C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3850C0">
              <w:rPr>
                <w:rFonts w:eastAsia="Times New Roman"/>
                <w:b/>
                <w:bCs/>
                <w:color w:val="auto"/>
              </w:rPr>
              <w:t xml:space="preserve"> пример совмещения мезотермальных золото-кварцевых и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эпитермальных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антимонитовых руд</w:t>
            </w:r>
            <w:r w:rsidRPr="003850C0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3850C0">
              <w:rPr>
                <w:rFonts w:eastAsia="Times New Roman"/>
                <w:color w:val="auto"/>
              </w:rPr>
              <w:br/>
              <w:t>// Геология рудных месторождений. - 2010. - Т.52, № 5. - С. 381-</w:t>
            </w:r>
            <w:proofErr w:type="gramStart"/>
            <w:r w:rsidRPr="003850C0">
              <w:rPr>
                <w:rFonts w:eastAsia="Times New Roman"/>
                <w:color w:val="auto"/>
              </w:rPr>
              <w:t>417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с. 414-417.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Q-53-XVII; Q-53-XVIII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Пиритизированные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двустворчатые моллюски из верхнего триаса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золото-сурьмяного месторождения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Сентачан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(Восточная Якутия</w:t>
            </w:r>
            <w:proofErr w:type="gramStart"/>
            <w:r w:rsidRPr="003850C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3850C0">
              <w:rPr>
                <w:rFonts w:eastAsia="Times New Roman"/>
                <w:b/>
                <w:bCs/>
                <w:color w:val="auto"/>
              </w:rPr>
              <w:t xml:space="preserve"> минеральный состав и изотопный состав серы</w:t>
            </w:r>
            <w:r w:rsidRPr="003850C0">
              <w:rPr>
                <w:rFonts w:eastAsia="Times New Roman"/>
                <w:color w:val="auto"/>
              </w:rPr>
              <w:t xml:space="preserve"> / Г. А. </w:t>
            </w:r>
            <w:r w:rsidRPr="003850C0">
              <w:rPr>
                <w:rFonts w:eastAsia="Times New Roman"/>
                <w:color w:val="auto"/>
              </w:rPr>
              <w:lastRenderedPageBreak/>
              <w:t>Пальянова [и др.]</w:t>
            </w:r>
            <w:r w:rsidRPr="003850C0">
              <w:rPr>
                <w:rFonts w:eastAsia="Times New Roman"/>
                <w:color w:val="auto"/>
              </w:rPr>
              <w:br/>
              <w:t>// Геология рудных месторождений. - 2016. - Т. 58, № 6. - С. 513-</w:t>
            </w:r>
            <w:proofErr w:type="gramStart"/>
            <w:r w:rsidRPr="003850C0">
              <w:rPr>
                <w:rFonts w:eastAsia="Times New Roman"/>
                <w:color w:val="auto"/>
              </w:rPr>
              <w:t>521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с. 520-521.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lastRenderedPageBreak/>
              <w:t> - Q-53-XVII; R-51-IV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3850C0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3850C0">
              <w:rPr>
                <w:rFonts w:eastAsia="Times New Roman"/>
                <w:color w:val="auto"/>
              </w:rPr>
              <w:t>арпадитид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850C0">
              <w:rPr>
                <w:rFonts w:eastAsia="Times New Roman"/>
                <w:color w:val="auto"/>
              </w:rPr>
              <w:t>Ammonoidea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) в </w:t>
            </w:r>
            <w:proofErr w:type="spellStart"/>
            <w:r w:rsidRPr="003850C0">
              <w:rPr>
                <w:rFonts w:eastAsia="Times New Roman"/>
                <w:color w:val="auto"/>
              </w:rPr>
              <w:t>карнийском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ярусе Северо-Востока Азии / А. Г. Константинов</w:t>
            </w:r>
            <w:r w:rsidRPr="003850C0">
              <w:rPr>
                <w:rFonts w:eastAsia="Times New Roman"/>
                <w:color w:val="auto"/>
              </w:rPr>
              <w:br/>
              <w:t>// Палеонтологический журнал. - 2006. - № 3. - С. 30-</w:t>
            </w:r>
            <w:proofErr w:type="gramStart"/>
            <w:r w:rsidRPr="003850C0">
              <w:rPr>
                <w:rFonts w:eastAsia="Times New Roman"/>
                <w:color w:val="auto"/>
              </w:rPr>
              <w:t>34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с. 34.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  <w:lang w:val="en-US"/>
              </w:rPr>
            </w:pPr>
            <w:r w:rsidRPr="003850C0">
              <w:rPr>
                <w:rFonts w:eastAsia="Times New Roman"/>
                <w:b/>
                <w:bCs/>
                <w:color w:val="auto"/>
                <w:lang w:val="en-US"/>
              </w:rPr>
              <w:t> - P-54-I; P-54-VIII; Q-53-XXXV; Q-53-XXXVI</w:t>
            </w:r>
            <w:r w:rsidRPr="003850C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Ермакова, С.П.</w:t>
            </w:r>
            <w:r w:rsidRPr="003850C0">
              <w:rPr>
                <w:rFonts w:eastAsia="Times New Roman"/>
                <w:color w:val="auto"/>
              </w:rPr>
              <w:br/>
              <w:t xml:space="preserve">   О нижней границе индского яруса в Восточном </w:t>
            </w:r>
            <w:proofErr w:type="spellStart"/>
            <w:r w:rsidRPr="003850C0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/ С. П. Ермакова, Р. В. </w:t>
            </w:r>
            <w:proofErr w:type="spellStart"/>
            <w:r w:rsidRPr="003850C0">
              <w:rPr>
                <w:rFonts w:eastAsia="Times New Roman"/>
                <w:color w:val="auto"/>
              </w:rPr>
              <w:t>Кутыгин</w:t>
            </w:r>
            <w:proofErr w:type="spellEnd"/>
            <w:r w:rsidRPr="003850C0">
              <w:rPr>
                <w:rFonts w:eastAsia="Times New Roman"/>
                <w:color w:val="auto"/>
              </w:rPr>
              <w:br/>
              <w:t>// Геология и геофизика. - 2000. - Т.41, № 5. - С. 671-</w:t>
            </w:r>
            <w:proofErr w:type="gramStart"/>
            <w:r w:rsidRPr="003850C0">
              <w:rPr>
                <w:rFonts w:eastAsia="Times New Roman"/>
                <w:color w:val="auto"/>
              </w:rPr>
              <w:t>678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21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  <w:lang w:val="en-US"/>
              </w:rPr>
            </w:pPr>
            <w:r w:rsidRPr="003850C0">
              <w:rPr>
                <w:rFonts w:eastAsia="Times New Roman"/>
                <w:b/>
                <w:bCs/>
                <w:color w:val="auto"/>
                <w:lang w:val="en-US"/>
              </w:rPr>
              <w:t xml:space="preserve"> - Q-53-XVII; Q-53-XVIII; Q-54-XIX; Q-54-XX; Q-54-XXI; Q-54-XXVII; Q-54-XXVIII; Q-54-XXXIV; Q-54-XXXV; Q-54-XXXVI; P-54-VI; P-54-XV; P-55-I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>, Г.Н.</w:t>
            </w:r>
            <w:r w:rsidRPr="003850C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850C0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3850C0">
              <w:rPr>
                <w:rFonts w:eastAsia="Times New Roman"/>
                <w:color w:val="auto"/>
              </w:rPr>
              <w:t>Адыча-Тарынской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металлогенической </w:t>
            </w:r>
            <w:proofErr w:type="gramStart"/>
            <w:r w:rsidRPr="003850C0">
              <w:rPr>
                <w:rFonts w:eastAsia="Times New Roman"/>
                <w:color w:val="auto"/>
              </w:rPr>
              <w:t>зоны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геохимия стабильных изотопов, флюидный режим и условия рудообразования / Г. Н. </w:t>
            </w:r>
            <w:proofErr w:type="spellStart"/>
            <w:r w:rsidRPr="003850C0">
              <w:rPr>
                <w:rFonts w:eastAsia="Times New Roman"/>
                <w:color w:val="auto"/>
              </w:rPr>
              <w:t>Гамянин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3850C0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3850C0">
              <w:rPr>
                <w:rFonts w:eastAsia="Times New Roman"/>
                <w:color w:val="auto"/>
              </w:rPr>
              <w:t>, О. В. Викентьева</w:t>
            </w:r>
            <w:r w:rsidRPr="003850C0">
              <w:rPr>
                <w:rFonts w:eastAsia="Times New Roman"/>
                <w:color w:val="auto"/>
              </w:rPr>
              <w:br/>
              <w:t>// Геология и геофизика. - 2018. - Т. 59, № 10. - С. 1586-</w:t>
            </w:r>
            <w:proofErr w:type="gramStart"/>
            <w:r w:rsidRPr="003850C0">
              <w:rPr>
                <w:rFonts w:eastAsia="Times New Roman"/>
                <w:color w:val="auto"/>
              </w:rPr>
              <w:t>1605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с. 1603-1605.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Мурзин Ю.А.</w:t>
            </w:r>
            <w:r w:rsidRPr="003850C0">
              <w:rPr>
                <w:rFonts w:eastAsia="Times New Roman"/>
                <w:color w:val="auto"/>
              </w:rPr>
              <w:br/>
              <w:t xml:space="preserve">   Наледи в бассейне реки </w:t>
            </w:r>
            <w:proofErr w:type="spellStart"/>
            <w:r w:rsidRPr="003850C0">
              <w:rPr>
                <w:rFonts w:eastAsia="Times New Roman"/>
                <w:color w:val="auto"/>
              </w:rPr>
              <w:t>Адычи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/ Ю. А. Мурзин</w:t>
            </w:r>
            <w:r w:rsidRPr="003850C0">
              <w:rPr>
                <w:rFonts w:eastAsia="Times New Roman"/>
                <w:color w:val="auto"/>
              </w:rPr>
              <w:br/>
              <w:t>// Природа. - 2008. - № 2. - С. 71-</w:t>
            </w:r>
            <w:proofErr w:type="gramStart"/>
            <w:r w:rsidRPr="003850C0">
              <w:rPr>
                <w:rFonts w:eastAsia="Times New Roman"/>
                <w:color w:val="auto"/>
              </w:rPr>
              <w:t>73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850C0">
              <w:rPr>
                <w:rFonts w:eastAsia="Times New Roman"/>
                <w:color w:val="auto"/>
              </w:rPr>
              <w:t>портр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Q-53-VI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>, Г.Н.</w:t>
            </w:r>
            <w:r w:rsidRPr="003850C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850C0">
              <w:rPr>
                <w:rFonts w:eastAsia="Times New Roman"/>
                <w:color w:val="auto"/>
              </w:rPr>
              <w:t>Кысылга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- </w:t>
            </w:r>
            <w:proofErr w:type="gramStart"/>
            <w:r w:rsidRPr="003850C0">
              <w:rPr>
                <w:rFonts w:eastAsia="Times New Roman"/>
                <w:color w:val="auto"/>
              </w:rPr>
              <w:t>золото-серебряное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месторождение в терригенных толщах Верхояно-Колымских </w:t>
            </w:r>
            <w:proofErr w:type="spellStart"/>
            <w:r w:rsidRPr="003850C0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3850C0">
              <w:rPr>
                <w:rFonts w:eastAsia="Times New Roman"/>
                <w:color w:val="auto"/>
              </w:rPr>
              <w:t>Гамянин</w:t>
            </w:r>
            <w:proofErr w:type="spellEnd"/>
            <w:r w:rsidRPr="003850C0">
              <w:rPr>
                <w:rFonts w:eastAsia="Times New Roman"/>
                <w:color w:val="auto"/>
              </w:rPr>
              <w:t>, Н. А. Горячев, О. В. Викентьева</w:t>
            </w:r>
            <w:r w:rsidRPr="003850C0">
              <w:rPr>
                <w:rFonts w:eastAsia="Times New Roman"/>
                <w:color w:val="auto"/>
              </w:rPr>
              <w:br/>
              <w:t>// Тихоокеанская геология. - 2016. - Т. 35, № 3. - С. 63-</w:t>
            </w:r>
            <w:proofErr w:type="gramStart"/>
            <w:r w:rsidRPr="003850C0">
              <w:rPr>
                <w:rFonts w:eastAsia="Times New Roman"/>
                <w:color w:val="auto"/>
              </w:rPr>
              <w:t>74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16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Q-53-IX; Q-54-XX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Высокофосфористые литий-фтористые граниты Восточной Якутии (Верхояно-Колымская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орогенная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область)</w:t>
            </w:r>
            <w:r w:rsidRPr="003850C0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3850C0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3850C0">
              <w:rPr>
                <w:rFonts w:eastAsia="Times New Roman"/>
                <w:color w:val="auto"/>
              </w:rPr>
              <w:t xml:space="preserve"> [и др.]</w:t>
            </w:r>
            <w:r w:rsidRPr="003850C0">
              <w:rPr>
                <w:rFonts w:eastAsia="Times New Roman"/>
                <w:color w:val="auto"/>
              </w:rPr>
              <w:br/>
              <w:t>// Тихоокеанская геология. - 2019. - Т. 38, № 1. - С. 86-</w:t>
            </w:r>
            <w:proofErr w:type="gramStart"/>
            <w:r w:rsidRPr="003850C0">
              <w:rPr>
                <w:rFonts w:eastAsia="Times New Roman"/>
                <w:color w:val="auto"/>
              </w:rPr>
              <w:t>101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37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Q-53-XVII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Орогенная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золотая минерализация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Адычанского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 xml:space="preserve"> рудного района (Восточная Якутия, Россия). Геологические условия локализации и геохимические особенности </w:t>
            </w:r>
            <w:proofErr w:type="gramStart"/>
            <w:r w:rsidRPr="003850C0">
              <w:rPr>
                <w:rFonts w:eastAsia="Times New Roman"/>
                <w:b/>
                <w:bCs/>
                <w:color w:val="auto"/>
              </w:rPr>
              <w:t>золото-кварцевых</w:t>
            </w:r>
            <w:proofErr w:type="gramEnd"/>
            <w:r w:rsidRPr="003850C0">
              <w:rPr>
                <w:rFonts w:eastAsia="Times New Roman"/>
                <w:b/>
                <w:bCs/>
                <w:color w:val="auto"/>
              </w:rPr>
              <w:t xml:space="preserve"> руд</w:t>
            </w:r>
            <w:r w:rsidRPr="003850C0">
              <w:rPr>
                <w:rFonts w:eastAsia="Times New Roman"/>
                <w:color w:val="auto"/>
              </w:rPr>
              <w:t xml:space="preserve"> / В. В. Аристов [и др.]</w:t>
            </w:r>
            <w:r w:rsidRPr="003850C0">
              <w:rPr>
                <w:rFonts w:eastAsia="Times New Roman"/>
                <w:color w:val="auto"/>
              </w:rPr>
              <w:br/>
              <w:t>// Тихоокеанская геология. - 2019. - Т. 38, № 5. - С. 56-</w:t>
            </w:r>
            <w:proofErr w:type="gramStart"/>
            <w:r w:rsidRPr="003850C0">
              <w:rPr>
                <w:rFonts w:eastAsia="Times New Roman"/>
                <w:color w:val="auto"/>
              </w:rPr>
              <w:t>75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51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lastRenderedPageBreak/>
              <w:t> - M-52-XXX; Q-53-III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Левченко, Е.Н.</w:t>
            </w:r>
            <w:r w:rsidRPr="003850C0">
              <w:rPr>
                <w:rFonts w:eastAsia="Times New Roman"/>
                <w:color w:val="auto"/>
              </w:rPr>
              <w:br/>
              <w:t xml:space="preserve">   Техногенное минеральное </w:t>
            </w:r>
            <w:proofErr w:type="gramStart"/>
            <w:r w:rsidRPr="003850C0">
              <w:rPr>
                <w:rFonts w:eastAsia="Times New Roman"/>
                <w:color w:val="auto"/>
              </w:rPr>
              <w:t>сырье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особенности вещественного состава и технологических свойств, геолого-технологическое картирование / Е. Н. Левченко, Л. И. </w:t>
            </w:r>
            <w:proofErr w:type="spellStart"/>
            <w:r w:rsidRPr="003850C0">
              <w:rPr>
                <w:rFonts w:eastAsia="Times New Roman"/>
                <w:color w:val="auto"/>
              </w:rPr>
              <w:t>Веремеева</w:t>
            </w:r>
            <w:proofErr w:type="spellEnd"/>
            <w:r w:rsidRPr="003850C0">
              <w:rPr>
                <w:rFonts w:eastAsia="Times New Roman"/>
                <w:color w:val="auto"/>
              </w:rPr>
              <w:t>, О. Е. Горлова</w:t>
            </w:r>
            <w:r w:rsidRPr="003850C0">
              <w:rPr>
                <w:rFonts w:eastAsia="Times New Roman"/>
                <w:color w:val="auto"/>
              </w:rPr>
              <w:br/>
              <w:t>// Руды и металлы. - 2018. - № 1. - С. 64-</w:t>
            </w:r>
            <w:proofErr w:type="gramStart"/>
            <w:r w:rsidRPr="003850C0">
              <w:rPr>
                <w:rFonts w:eastAsia="Times New Roman"/>
                <w:color w:val="auto"/>
              </w:rPr>
              <w:t>75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18 назв.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b/>
                <w:bCs/>
                <w:color w:val="auto"/>
              </w:rPr>
              <w:t> - Q-53-XXXV</w:t>
            </w:r>
            <w:r w:rsidRPr="003850C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850C0" w:rsidRPr="003850C0" w:rsidTr="00BF3A74">
        <w:trPr>
          <w:tblCellSpacing w:w="15" w:type="dxa"/>
        </w:trPr>
        <w:tc>
          <w:tcPr>
            <w:tcW w:w="5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3850C0" w:rsidRPr="003850C0" w:rsidRDefault="003850C0" w:rsidP="00BF3A74">
            <w:pPr>
              <w:rPr>
                <w:rFonts w:eastAsia="Times New Roman"/>
                <w:color w:val="auto"/>
              </w:rPr>
            </w:pPr>
            <w:r w:rsidRPr="003850C0">
              <w:rPr>
                <w:rFonts w:eastAsia="Times New Roman"/>
                <w:color w:val="auto"/>
              </w:rPr>
              <w:t>   </w:t>
            </w:r>
            <w:r w:rsidRPr="003850C0">
              <w:rPr>
                <w:rFonts w:eastAsia="Times New Roman"/>
                <w:b/>
                <w:bCs/>
                <w:color w:val="auto"/>
              </w:rPr>
              <w:t xml:space="preserve">Сопоставление вариантов оценочных работ с использованием поверхностных и подземных скважин колонкового бурения на примере рудопроявления серебра </w:t>
            </w:r>
            <w:proofErr w:type="spellStart"/>
            <w:r w:rsidRPr="003850C0">
              <w:rPr>
                <w:rFonts w:eastAsia="Times New Roman"/>
                <w:b/>
                <w:bCs/>
                <w:color w:val="auto"/>
              </w:rPr>
              <w:t>Хачакчан</w:t>
            </w:r>
            <w:proofErr w:type="spellEnd"/>
            <w:r w:rsidRPr="003850C0">
              <w:rPr>
                <w:rFonts w:eastAsia="Times New Roman"/>
                <w:b/>
                <w:bCs/>
                <w:color w:val="auto"/>
              </w:rPr>
              <w:t>, Республика Саха (Якутия)</w:t>
            </w:r>
            <w:r w:rsidRPr="003850C0">
              <w:rPr>
                <w:rFonts w:eastAsia="Times New Roman"/>
                <w:color w:val="auto"/>
              </w:rPr>
              <w:t xml:space="preserve"> / Д. А. Куликов [и др.]</w:t>
            </w:r>
            <w:r w:rsidRPr="003850C0">
              <w:rPr>
                <w:rFonts w:eastAsia="Times New Roman"/>
                <w:color w:val="auto"/>
              </w:rPr>
              <w:br/>
              <w:t>// Руды и металлы. - 2019. - № 2. - С. 47-</w:t>
            </w:r>
            <w:proofErr w:type="gramStart"/>
            <w:r w:rsidRPr="003850C0">
              <w:rPr>
                <w:rFonts w:eastAsia="Times New Roman"/>
                <w:color w:val="auto"/>
              </w:rPr>
              <w:t>54 :</w:t>
            </w:r>
            <w:proofErr w:type="gramEnd"/>
            <w:r w:rsidRPr="003850C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850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850C0">
              <w:rPr>
                <w:rFonts w:eastAsia="Times New Roman"/>
                <w:color w:val="auto"/>
              </w:rPr>
              <w:t>.: 4 назв.</w:t>
            </w:r>
          </w:p>
        </w:tc>
      </w:tr>
    </w:tbl>
    <w:p w:rsidR="003850C0" w:rsidRPr="003850C0" w:rsidRDefault="003850C0" w:rsidP="003850C0">
      <w:pPr>
        <w:rPr>
          <w:rFonts w:eastAsia="Times New Roman"/>
          <w:color w:val="auto"/>
        </w:rPr>
      </w:pPr>
    </w:p>
    <w:p w:rsidR="00940A6D" w:rsidRPr="003850C0" w:rsidRDefault="00940A6D">
      <w:pPr>
        <w:rPr>
          <w:color w:val="auto"/>
        </w:rPr>
      </w:pPr>
    </w:p>
    <w:sectPr w:rsidR="00940A6D" w:rsidRPr="00385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C0"/>
    <w:rsid w:val="003850C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6570A-E9A6-404E-B152-35F239A3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0C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850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50C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1623</Words>
  <Characters>9252</Characters>
  <Application>Microsoft Office Word</Application>
  <DocSecurity>0</DocSecurity>
  <Lines>77</Lines>
  <Paragraphs>21</Paragraphs>
  <ScaleCrop>false</ScaleCrop>
  <Company/>
  <LinksUpToDate>false</LinksUpToDate>
  <CharactersWithSpaces>10854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2020-05-13T06:43:00Z</dcterms:created>
  <dcterms:modified xsi:type="dcterms:W3CDTF">2020-05-13T06:44:00Z</dcterms:modified>
</cp:coreProperties>
</file>