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0C1" w:rsidRDefault="00EC20C1" w:rsidP="00EC20C1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Q-54</w:t>
      </w:r>
    </w:p>
    <w:p w:rsidR="00EC20C1" w:rsidRDefault="00EC20C1" w:rsidP="00EC20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EC20C1" w:rsidRPr="00EC20C1" w:rsidRDefault="00EC20C1" w:rsidP="00EC20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Q-54-V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Б73687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EC20C1">
              <w:rPr>
                <w:rFonts w:eastAsia="Times New Roman"/>
                <w:color w:val="auto"/>
              </w:rPr>
              <w:br/>
              <w:t xml:space="preserve">   Раннедевонские </w:t>
            </w:r>
            <w:proofErr w:type="spellStart"/>
            <w:r w:rsidRPr="00EC20C1">
              <w:rPr>
                <w:rFonts w:eastAsia="Times New Roman"/>
                <w:color w:val="auto"/>
              </w:rPr>
              <w:t>ортиды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Северо-Востока Азии / В. В. Баранов</w:t>
            </w:r>
            <w:r w:rsidRPr="00EC20C1">
              <w:rPr>
                <w:rFonts w:eastAsia="Times New Roman"/>
                <w:color w:val="auto"/>
              </w:rPr>
              <w:br/>
              <w:t>// Вопросы геологии и горного дела Якутии. - Якутск, 1997. - С.25-</w:t>
            </w:r>
            <w:proofErr w:type="gramStart"/>
            <w:r w:rsidRPr="00EC20C1">
              <w:rPr>
                <w:rFonts w:eastAsia="Times New Roman"/>
                <w:color w:val="auto"/>
              </w:rPr>
              <w:t>37:ил.</w:t>
            </w:r>
            <w:proofErr w:type="gramEnd"/>
            <w:r w:rsidRPr="00EC20C1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Б73687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Павлов, А.Г.</w:t>
            </w:r>
            <w:r w:rsidRPr="00EC20C1">
              <w:rPr>
                <w:rFonts w:eastAsia="Times New Roman"/>
                <w:color w:val="auto"/>
              </w:rPr>
              <w:br/>
              <w:t xml:space="preserve">   Петрографо-геофизическая характеристика рудовмещающей толщи </w:t>
            </w:r>
            <w:proofErr w:type="spellStart"/>
            <w:r w:rsidRPr="00EC20C1">
              <w:rPr>
                <w:rFonts w:eastAsia="Times New Roman"/>
                <w:color w:val="auto"/>
              </w:rPr>
              <w:t>Талалахского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месторождения / А. Г. Павлов, П. С. Васильев</w:t>
            </w:r>
            <w:r w:rsidRPr="00EC20C1">
              <w:rPr>
                <w:rFonts w:eastAsia="Times New Roman"/>
                <w:color w:val="auto"/>
              </w:rPr>
              <w:br/>
              <w:t>// Вопросы геологии и горного дела Якутии. - Якутск, 1997. - С.105-</w:t>
            </w:r>
            <w:proofErr w:type="gramStart"/>
            <w:r w:rsidRPr="00EC20C1">
              <w:rPr>
                <w:rFonts w:eastAsia="Times New Roman"/>
                <w:color w:val="auto"/>
              </w:rPr>
              <w:t>114:ил.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Q-54-XXVIII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Б73865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Андерсон, П.А.</w:t>
            </w:r>
            <w:r w:rsidRPr="00EC20C1">
              <w:rPr>
                <w:rFonts w:eastAsia="Times New Roman"/>
                <w:color w:val="auto"/>
              </w:rPr>
              <w:br/>
              <w:t xml:space="preserve">   "Молодой </w:t>
            </w:r>
            <w:proofErr w:type="spellStart"/>
            <w:r w:rsidRPr="00EC20C1">
              <w:rPr>
                <w:rFonts w:eastAsia="Times New Roman"/>
                <w:color w:val="auto"/>
              </w:rPr>
              <w:t>дриас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" в Западной </w:t>
            </w:r>
            <w:proofErr w:type="spellStart"/>
            <w:r w:rsidRPr="00EC20C1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(Северо-Восток Сибири) / П. А. Андерсон, А. В. Ложкин, Б. В. Белая</w:t>
            </w:r>
            <w:r w:rsidRPr="00EC20C1">
              <w:rPr>
                <w:rFonts w:eastAsia="Times New Roman"/>
                <w:color w:val="auto"/>
              </w:rPr>
              <w:br/>
              <w:t xml:space="preserve">// Изменение природной среды </w:t>
            </w:r>
            <w:proofErr w:type="spellStart"/>
            <w:r w:rsidRPr="00EC20C1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в четвертичный период. - Магадан, 1998. - С.28-</w:t>
            </w:r>
            <w:proofErr w:type="gramStart"/>
            <w:r w:rsidRPr="00EC20C1">
              <w:rPr>
                <w:rFonts w:eastAsia="Times New Roman"/>
                <w:color w:val="auto"/>
              </w:rPr>
              <w:t>44:ил.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- Библиогр.:с.42-44.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  <w:lang w:val="en-US"/>
              </w:rPr>
            </w:pPr>
            <w:r w:rsidRPr="00EC20C1">
              <w:rPr>
                <w:rFonts w:eastAsia="Times New Roman"/>
                <w:b/>
                <w:bCs/>
                <w:color w:val="auto"/>
                <w:lang w:val="en-US"/>
              </w:rPr>
              <w:t> - Q-53-XVII; Q-53-XVIII; Q-54-XIX</w:t>
            </w:r>
            <w:r w:rsidRPr="00EC20C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C20C1">
              <w:rPr>
                <w:rFonts w:eastAsia="Times New Roman"/>
                <w:b/>
                <w:bCs/>
                <w:color w:val="auto"/>
              </w:rPr>
              <w:t>Кряжев</w:t>
            </w:r>
            <w:proofErr w:type="spellEnd"/>
            <w:r w:rsidRPr="00EC20C1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EC20C1">
              <w:rPr>
                <w:rFonts w:eastAsia="Times New Roman"/>
                <w:color w:val="auto"/>
              </w:rPr>
              <w:br/>
              <w:t xml:space="preserve">   Органическое вещество флюидных включений в жильном кварце </w:t>
            </w:r>
            <w:proofErr w:type="spellStart"/>
            <w:r w:rsidRPr="00EC20C1">
              <w:rPr>
                <w:rFonts w:eastAsia="Times New Roman"/>
                <w:color w:val="auto"/>
              </w:rPr>
              <w:t>Адычанского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золоторудного района / С. Г. </w:t>
            </w:r>
            <w:proofErr w:type="spellStart"/>
            <w:r w:rsidRPr="00EC20C1">
              <w:rPr>
                <w:rFonts w:eastAsia="Times New Roman"/>
                <w:color w:val="auto"/>
              </w:rPr>
              <w:t>Кряжев</w:t>
            </w:r>
            <w:proofErr w:type="spellEnd"/>
            <w:r w:rsidRPr="00EC20C1">
              <w:rPr>
                <w:rFonts w:eastAsia="Times New Roman"/>
                <w:color w:val="auto"/>
              </w:rPr>
              <w:t>, В. В. Аристов</w:t>
            </w:r>
            <w:r w:rsidRPr="00EC20C1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EC20C1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Т.2. - С.249-252: </w:t>
            </w:r>
            <w:proofErr w:type="gramStart"/>
            <w:r w:rsidRPr="00EC20C1">
              <w:rPr>
                <w:rFonts w:eastAsia="Times New Roman"/>
                <w:color w:val="auto"/>
              </w:rPr>
              <w:t>ил.,</w:t>
            </w:r>
            <w:proofErr w:type="spellStart"/>
            <w:r w:rsidRPr="00EC20C1">
              <w:rPr>
                <w:rFonts w:eastAsia="Times New Roman"/>
                <w:color w:val="auto"/>
              </w:rPr>
              <w:t>табл</w:t>
            </w:r>
            <w:proofErr w:type="spellEnd"/>
            <w:r w:rsidRPr="00EC20C1">
              <w:rPr>
                <w:rFonts w:eastAsia="Times New Roman"/>
                <w:color w:val="auto"/>
              </w:rPr>
              <w:t>.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C20C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C20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20C1">
              <w:rPr>
                <w:rFonts w:eastAsia="Times New Roman"/>
                <w:color w:val="auto"/>
              </w:rPr>
              <w:t>.: с.252.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Q-54-XIX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Иванов М.А.</w:t>
            </w:r>
            <w:r w:rsidRPr="00EC20C1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EC20C1">
              <w:rPr>
                <w:rFonts w:eastAsia="Times New Roman"/>
                <w:color w:val="auto"/>
              </w:rPr>
              <w:t>Джайбинского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рудно-россыпного поля (</w:t>
            </w:r>
            <w:proofErr w:type="spellStart"/>
            <w:r w:rsidRPr="00EC20C1">
              <w:rPr>
                <w:rFonts w:eastAsia="Times New Roman"/>
                <w:color w:val="auto"/>
              </w:rPr>
              <w:t>Адыча-Тарынская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рудная зона, Республика Саха) / М. А. Иванов, Н. В. Бондаренко</w:t>
            </w:r>
            <w:r w:rsidRPr="00EC20C1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53-54.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Q-54-XXXV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C20C1">
              <w:rPr>
                <w:rFonts w:eastAsia="Times New Roman"/>
                <w:b/>
                <w:bCs/>
                <w:color w:val="auto"/>
              </w:rPr>
              <w:t>Петкевич</w:t>
            </w:r>
            <w:proofErr w:type="spellEnd"/>
            <w:r w:rsidRPr="00EC20C1">
              <w:rPr>
                <w:rFonts w:eastAsia="Times New Roman"/>
                <w:b/>
                <w:bCs/>
                <w:color w:val="auto"/>
              </w:rPr>
              <w:t xml:space="preserve"> Д.Г.</w:t>
            </w:r>
            <w:r w:rsidRPr="00EC20C1">
              <w:rPr>
                <w:rFonts w:eastAsia="Times New Roman"/>
                <w:color w:val="auto"/>
              </w:rPr>
              <w:br/>
              <w:t xml:space="preserve">   Интенсификация процессов гравитационного и флотационного обогащения золотосурьмяных </w:t>
            </w:r>
            <w:proofErr w:type="gramStart"/>
            <w:r w:rsidRPr="00EC20C1">
              <w:rPr>
                <w:rFonts w:eastAsia="Times New Roman"/>
                <w:color w:val="auto"/>
              </w:rPr>
              <w:t>руд :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C20C1">
              <w:rPr>
                <w:rFonts w:eastAsia="Times New Roman"/>
                <w:color w:val="auto"/>
              </w:rPr>
              <w:t>Сарылахского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месторождения) / Д. Г. </w:t>
            </w:r>
            <w:proofErr w:type="spellStart"/>
            <w:r w:rsidRPr="00EC20C1">
              <w:rPr>
                <w:rFonts w:eastAsia="Times New Roman"/>
                <w:color w:val="auto"/>
              </w:rPr>
              <w:t>Петкевич</w:t>
            </w:r>
            <w:proofErr w:type="spellEnd"/>
            <w:r w:rsidRPr="00EC20C1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</w:t>
            </w:r>
            <w:r w:rsidRPr="00EC20C1">
              <w:rPr>
                <w:rFonts w:eastAsia="Times New Roman"/>
                <w:color w:val="auto"/>
              </w:rPr>
              <w:lastRenderedPageBreak/>
              <w:t xml:space="preserve">ученых и специалистов с международным участием, посвященная 150-летию со дня рождения академика </w:t>
            </w:r>
            <w:proofErr w:type="spellStart"/>
            <w:r w:rsidRPr="00EC20C1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92-93.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C20C1">
              <w:rPr>
                <w:rFonts w:eastAsia="Times New Roman"/>
                <w:b/>
                <w:bCs/>
                <w:color w:val="auto"/>
              </w:rPr>
              <w:t>Тюпакова</w:t>
            </w:r>
            <w:proofErr w:type="spellEnd"/>
            <w:r w:rsidRPr="00EC20C1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EC20C1">
              <w:rPr>
                <w:rFonts w:eastAsia="Times New Roman"/>
                <w:color w:val="auto"/>
              </w:rPr>
              <w:br/>
              <w:t xml:space="preserve">   Оценка ущерба животному миру при обосновании проекта ТЭО разведочных кондиций на примере месторождения </w:t>
            </w:r>
            <w:proofErr w:type="spellStart"/>
            <w:r w:rsidRPr="00EC20C1">
              <w:rPr>
                <w:rFonts w:eastAsia="Times New Roman"/>
                <w:color w:val="auto"/>
              </w:rPr>
              <w:t>Сарылах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EC20C1">
              <w:rPr>
                <w:rFonts w:eastAsia="Times New Roman"/>
                <w:color w:val="auto"/>
              </w:rPr>
              <w:t>Тюпакова</w:t>
            </w:r>
            <w:proofErr w:type="spellEnd"/>
            <w:r w:rsidRPr="00EC20C1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EC20C1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116-118.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C20C1">
              <w:rPr>
                <w:rFonts w:eastAsia="Times New Roman"/>
                <w:b/>
                <w:bCs/>
                <w:color w:val="auto"/>
              </w:rPr>
              <w:t>Серкебаева</w:t>
            </w:r>
            <w:proofErr w:type="spellEnd"/>
            <w:r w:rsidRPr="00EC20C1">
              <w:rPr>
                <w:rFonts w:eastAsia="Times New Roman"/>
                <w:b/>
                <w:bCs/>
                <w:color w:val="auto"/>
              </w:rPr>
              <w:t xml:space="preserve"> Е.С.</w:t>
            </w:r>
            <w:r w:rsidRPr="00EC20C1">
              <w:rPr>
                <w:rFonts w:eastAsia="Times New Roman"/>
                <w:color w:val="auto"/>
              </w:rPr>
              <w:br/>
              <w:t xml:space="preserve">   Петрология и геохимия </w:t>
            </w:r>
            <w:proofErr w:type="spellStart"/>
            <w:r w:rsidRPr="00EC20C1">
              <w:rPr>
                <w:rFonts w:eastAsia="Times New Roman"/>
                <w:color w:val="auto"/>
              </w:rPr>
              <w:t>околорудно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измененных пород </w:t>
            </w:r>
            <w:proofErr w:type="spellStart"/>
            <w:r w:rsidRPr="00EC20C1">
              <w:rPr>
                <w:rFonts w:eastAsia="Times New Roman"/>
                <w:color w:val="auto"/>
              </w:rPr>
              <w:t>Бадранского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золоторудного месторождения / Е. С. </w:t>
            </w:r>
            <w:proofErr w:type="spellStart"/>
            <w:r w:rsidRPr="00EC20C1">
              <w:rPr>
                <w:rFonts w:eastAsia="Times New Roman"/>
                <w:color w:val="auto"/>
              </w:rPr>
              <w:t>Серкебаева</w:t>
            </w:r>
            <w:proofErr w:type="spellEnd"/>
            <w:r w:rsidRPr="00EC20C1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147-150.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Q-54-XXVII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Войтенко В.Н.</w:t>
            </w:r>
            <w:r w:rsidRPr="00EC20C1">
              <w:rPr>
                <w:rFonts w:eastAsia="Times New Roman"/>
                <w:color w:val="auto"/>
              </w:rPr>
              <w:br/>
              <w:t>   Определение напряженного состояния и величины флюидного давления в горном массиве по ориентировке вторично активизированных трещин / В. Н. Войтенко, Д. Н. Задорожный</w:t>
            </w:r>
            <w:r w:rsidRPr="00EC20C1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EC20C1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складчатых поясов и платформ. - Москва, 2016. - Т. 1. - С. 76-</w:t>
            </w:r>
            <w:proofErr w:type="gramStart"/>
            <w:r w:rsidRPr="00EC20C1">
              <w:rPr>
                <w:rFonts w:eastAsia="Times New Roman"/>
                <w:color w:val="auto"/>
              </w:rPr>
              <w:t>81 :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C20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20C1">
              <w:rPr>
                <w:rFonts w:eastAsia="Times New Roman"/>
                <w:color w:val="auto"/>
              </w:rPr>
              <w:t>.: 10 назв.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Q-54-XVIII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C20C1">
              <w:rPr>
                <w:rFonts w:eastAsia="Times New Roman"/>
                <w:b/>
                <w:bCs/>
                <w:color w:val="auto"/>
              </w:rPr>
              <w:t>Ядрихинская</w:t>
            </w:r>
            <w:proofErr w:type="spellEnd"/>
            <w:r w:rsidRPr="00EC20C1">
              <w:rPr>
                <w:rFonts w:eastAsia="Times New Roman"/>
                <w:b/>
                <w:bCs/>
                <w:color w:val="auto"/>
              </w:rPr>
              <w:t>, Н.П.</w:t>
            </w:r>
            <w:r w:rsidRPr="00EC20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C20C1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потенциал Национального природного парка "</w:t>
            </w:r>
            <w:proofErr w:type="spellStart"/>
            <w:r w:rsidRPr="00EC20C1">
              <w:rPr>
                <w:rFonts w:eastAsia="Times New Roman"/>
                <w:color w:val="auto"/>
              </w:rPr>
              <w:t>Момский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" [Республики Саха (Якутия)] / Н. П. </w:t>
            </w:r>
            <w:proofErr w:type="spellStart"/>
            <w:r w:rsidRPr="00EC20C1">
              <w:rPr>
                <w:rFonts w:eastAsia="Times New Roman"/>
                <w:color w:val="auto"/>
              </w:rPr>
              <w:t>Ядрихинская</w:t>
            </w:r>
            <w:proofErr w:type="spellEnd"/>
            <w:r w:rsidRPr="00EC20C1">
              <w:rPr>
                <w:rFonts w:eastAsia="Times New Roman"/>
                <w:color w:val="auto"/>
              </w:rPr>
              <w:br/>
              <w:t>// Геология и цивилизация. - Санкт-Петербург, 2007. - С. 370-372.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C20C1">
              <w:rPr>
                <w:rFonts w:eastAsia="Times New Roman"/>
                <w:b/>
                <w:bCs/>
                <w:color w:val="auto"/>
              </w:rPr>
              <w:t>Стогний</w:t>
            </w:r>
            <w:proofErr w:type="spellEnd"/>
            <w:r w:rsidRPr="00EC20C1">
              <w:rPr>
                <w:rFonts w:eastAsia="Times New Roman"/>
                <w:b/>
                <w:bCs/>
                <w:color w:val="auto"/>
              </w:rPr>
              <w:t>, Г.А.</w:t>
            </w:r>
            <w:r w:rsidRPr="00EC20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C20C1">
              <w:rPr>
                <w:rFonts w:eastAsia="Times New Roman"/>
                <w:color w:val="auto"/>
              </w:rPr>
              <w:t>Вулкано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-плутоническая структура Сарычева Верхояно-Колымской </w:t>
            </w:r>
            <w:proofErr w:type="spellStart"/>
            <w:r w:rsidRPr="00EC20C1">
              <w:rPr>
                <w:rFonts w:eastAsia="Times New Roman"/>
                <w:color w:val="auto"/>
              </w:rPr>
              <w:t>орогенной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C20C1">
              <w:rPr>
                <w:rFonts w:eastAsia="Times New Roman"/>
                <w:color w:val="auto"/>
              </w:rPr>
              <w:t>области :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генетический аспект / Г. А. </w:t>
            </w:r>
            <w:proofErr w:type="spellStart"/>
            <w:r w:rsidRPr="00EC20C1">
              <w:rPr>
                <w:rFonts w:eastAsia="Times New Roman"/>
                <w:color w:val="auto"/>
              </w:rPr>
              <w:t>Стогний</w:t>
            </w:r>
            <w:proofErr w:type="spellEnd"/>
            <w:r w:rsidRPr="00EC20C1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EC20C1">
              <w:rPr>
                <w:rFonts w:eastAsia="Times New Roman"/>
                <w:color w:val="auto"/>
              </w:rPr>
              <w:t>Майкоп ;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Краснодар ; Туапсе, 2018. - С. 25-</w:t>
            </w:r>
            <w:proofErr w:type="gramStart"/>
            <w:r w:rsidRPr="00EC20C1">
              <w:rPr>
                <w:rFonts w:eastAsia="Times New Roman"/>
                <w:color w:val="auto"/>
              </w:rPr>
              <w:t>27 :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C20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20C1">
              <w:rPr>
                <w:rFonts w:eastAsia="Times New Roman"/>
                <w:color w:val="auto"/>
              </w:rPr>
              <w:t>.: 4 назв.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Анисимова, Г.С.</w:t>
            </w:r>
            <w:r w:rsidRPr="00EC20C1">
              <w:rPr>
                <w:rFonts w:eastAsia="Times New Roman"/>
                <w:color w:val="auto"/>
              </w:rPr>
              <w:br/>
              <w:t xml:space="preserve">   Формы нахождения серебра в рудах </w:t>
            </w:r>
            <w:proofErr w:type="spellStart"/>
            <w:r w:rsidRPr="00EC20C1">
              <w:rPr>
                <w:rFonts w:eastAsia="Times New Roman"/>
                <w:color w:val="auto"/>
              </w:rPr>
              <w:t>Бадранского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</w:t>
            </w:r>
            <w:r w:rsidRPr="00EC20C1">
              <w:rPr>
                <w:rFonts w:eastAsia="Times New Roman"/>
                <w:color w:val="auto"/>
              </w:rPr>
              <w:lastRenderedPageBreak/>
              <w:t>месторождения золота / Г. С. Анисимова</w:t>
            </w:r>
            <w:r w:rsidRPr="00EC20C1">
              <w:rPr>
                <w:rFonts w:eastAsia="Times New Roman"/>
                <w:color w:val="auto"/>
              </w:rPr>
              <w:br/>
              <w:t xml:space="preserve">// Серебряное </w:t>
            </w:r>
            <w:proofErr w:type="spellStart"/>
            <w:r w:rsidRPr="00EC20C1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Якутии. - Якутск, 1999. - С.57-</w:t>
            </w:r>
            <w:proofErr w:type="gramStart"/>
            <w:r w:rsidRPr="00EC20C1">
              <w:rPr>
                <w:rFonts w:eastAsia="Times New Roman"/>
                <w:color w:val="auto"/>
              </w:rPr>
              <w:t>63:табл.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- Библиогр.:с.63.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lastRenderedPageBreak/>
              <w:t> - Q-54-XXXV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C20C1">
              <w:rPr>
                <w:rFonts w:eastAsia="Times New Roman"/>
                <w:b/>
                <w:bCs/>
                <w:color w:val="auto"/>
              </w:rPr>
              <w:t>Амузинский</w:t>
            </w:r>
            <w:proofErr w:type="spellEnd"/>
            <w:r w:rsidRPr="00EC20C1">
              <w:rPr>
                <w:rFonts w:eastAsia="Times New Roman"/>
                <w:b/>
                <w:bCs/>
                <w:color w:val="auto"/>
              </w:rPr>
              <w:t>, В.А.</w:t>
            </w:r>
            <w:r w:rsidRPr="00EC20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C20C1">
              <w:rPr>
                <w:rFonts w:eastAsia="Times New Roman"/>
                <w:color w:val="auto"/>
              </w:rPr>
              <w:t>Сарылахское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месторождение - уникальная аномалия сурьмы / В. А. </w:t>
            </w:r>
            <w:proofErr w:type="spellStart"/>
            <w:r w:rsidRPr="00EC20C1">
              <w:rPr>
                <w:rFonts w:eastAsia="Times New Roman"/>
                <w:color w:val="auto"/>
              </w:rPr>
              <w:t>Амузинский</w:t>
            </w:r>
            <w:proofErr w:type="spellEnd"/>
            <w:r w:rsidRPr="00EC20C1">
              <w:rPr>
                <w:rFonts w:eastAsia="Times New Roman"/>
                <w:color w:val="auto"/>
              </w:rPr>
              <w:t>, Г. С. Иванов</w:t>
            </w:r>
            <w:r w:rsidRPr="00EC20C1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EC20C1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EC20C1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EC20C1">
              <w:rPr>
                <w:rFonts w:eastAsia="Times New Roman"/>
                <w:color w:val="auto"/>
              </w:rPr>
              <w:t>. - Санкт-Петербург, 2002. - С.700-</w:t>
            </w:r>
            <w:proofErr w:type="gramStart"/>
            <w:r w:rsidRPr="00EC20C1">
              <w:rPr>
                <w:rFonts w:eastAsia="Times New Roman"/>
                <w:color w:val="auto"/>
              </w:rPr>
              <w:t>710:ил.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- Библиогр.:с.710.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  <w:lang w:val="en-US"/>
              </w:rPr>
            </w:pPr>
            <w:r w:rsidRPr="00EC20C1">
              <w:rPr>
                <w:rFonts w:eastAsia="Times New Roman"/>
                <w:b/>
                <w:bCs/>
                <w:color w:val="auto"/>
                <w:lang w:val="en-US"/>
              </w:rPr>
              <w:t> - Q-53-XVII; Q-53-XVIII; Q-54-XIX</w:t>
            </w:r>
            <w:r w:rsidRPr="00EC20C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   </w:t>
            </w:r>
            <w:proofErr w:type="spellStart"/>
            <w:r w:rsidRPr="00EC20C1">
              <w:rPr>
                <w:rFonts w:eastAsia="Times New Roman"/>
                <w:b/>
                <w:bCs/>
                <w:color w:val="auto"/>
              </w:rPr>
              <w:t>Полиформационные</w:t>
            </w:r>
            <w:proofErr w:type="spellEnd"/>
            <w:r w:rsidRPr="00EC20C1">
              <w:rPr>
                <w:rFonts w:eastAsia="Times New Roman"/>
                <w:b/>
                <w:bCs/>
                <w:color w:val="auto"/>
              </w:rPr>
              <w:t xml:space="preserve"> рудопроявления и месторождения - фактор высокого потенциала минерально-сырьевой базы </w:t>
            </w:r>
            <w:proofErr w:type="spellStart"/>
            <w:r w:rsidRPr="00EC20C1">
              <w:rPr>
                <w:rFonts w:eastAsia="Times New Roman"/>
                <w:b/>
                <w:bCs/>
                <w:color w:val="auto"/>
              </w:rPr>
              <w:t>Адычанского</w:t>
            </w:r>
            <w:proofErr w:type="spellEnd"/>
            <w:r w:rsidRPr="00EC20C1">
              <w:rPr>
                <w:rFonts w:eastAsia="Times New Roman"/>
                <w:b/>
                <w:bCs/>
                <w:color w:val="auto"/>
              </w:rPr>
              <w:t xml:space="preserve"> рудно-россыпного района</w:t>
            </w:r>
            <w:r w:rsidRPr="00EC20C1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EC20C1">
              <w:rPr>
                <w:rFonts w:eastAsia="Times New Roman"/>
                <w:color w:val="auto"/>
              </w:rPr>
              <w:t>Вольфсон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[и др.]</w:t>
            </w:r>
            <w:r w:rsidRPr="00EC20C1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53.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 - Q-54-XXXV; Q-54-XXXVI</w:t>
            </w:r>
            <w:r w:rsidRPr="00EC20C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C20C1" w:rsidRPr="00EC20C1" w:rsidTr="00817EFC">
        <w:trPr>
          <w:tblCellSpacing w:w="15" w:type="dxa"/>
        </w:trPr>
        <w:tc>
          <w:tcPr>
            <w:tcW w:w="5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EC20C1" w:rsidRPr="00EC20C1" w:rsidRDefault="00EC20C1" w:rsidP="00817EFC">
            <w:pPr>
              <w:rPr>
                <w:rFonts w:eastAsia="Times New Roman"/>
                <w:color w:val="auto"/>
              </w:rPr>
            </w:pPr>
            <w:r w:rsidRPr="00EC20C1">
              <w:rPr>
                <w:rFonts w:eastAsia="Times New Roman"/>
                <w:b/>
                <w:bCs/>
                <w:color w:val="auto"/>
              </w:rPr>
              <w:t>Родионова А.В.</w:t>
            </w:r>
            <w:r w:rsidRPr="00EC20C1">
              <w:rPr>
                <w:rFonts w:eastAsia="Times New Roman"/>
                <w:color w:val="auto"/>
              </w:rPr>
              <w:br/>
              <w:t xml:space="preserve">   Особенности минерального состава </w:t>
            </w:r>
            <w:proofErr w:type="spellStart"/>
            <w:r w:rsidRPr="00EC20C1">
              <w:rPr>
                <w:rFonts w:eastAsia="Times New Roman"/>
                <w:color w:val="auto"/>
              </w:rPr>
              <w:t>Малтанского</w:t>
            </w:r>
            <w:proofErr w:type="spellEnd"/>
            <w:r w:rsidRPr="00EC20C1">
              <w:rPr>
                <w:rFonts w:eastAsia="Times New Roman"/>
                <w:color w:val="auto"/>
              </w:rPr>
              <w:t xml:space="preserve"> рудного </w:t>
            </w:r>
            <w:proofErr w:type="gramStart"/>
            <w:r w:rsidRPr="00EC20C1">
              <w:rPr>
                <w:rFonts w:eastAsia="Times New Roman"/>
                <w:color w:val="auto"/>
              </w:rPr>
              <w:t>поля :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(по результатам изучения руд домена Долинный и </w:t>
            </w:r>
            <w:proofErr w:type="spellStart"/>
            <w:r w:rsidRPr="00EC20C1">
              <w:rPr>
                <w:rFonts w:eastAsia="Times New Roman"/>
                <w:color w:val="auto"/>
              </w:rPr>
              <w:t>Малтан</w:t>
            </w:r>
            <w:proofErr w:type="spellEnd"/>
            <w:r w:rsidRPr="00EC20C1">
              <w:rPr>
                <w:rFonts w:eastAsia="Times New Roman"/>
                <w:color w:val="auto"/>
              </w:rPr>
              <w:t>) / А. В. Родионова, В. Н. Войтенко</w:t>
            </w:r>
            <w:r w:rsidRPr="00EC20C1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155-</w:t>
            </w:r>
            <w:proofErr w:type="gramStart"/>
            <w:r w:rsidRPr="00EC20C1">
              <w:rPr>
                <w:rFonts w:eastAsia="Times New Roman"/>
                <w:color w:val="auto"/>
              </w:rPr>
              <w:t>157 :</w:t>
            </w:r>
            <w:proofErr w:type="gramEnd"/>
            <w:r w:rsidRPr="00EC20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C20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20C1">
              <w:rPr>
                <w:rFonts w:eastAsia="Times New Roman"/>
                <w:color w:val="auto"/>
              </w:rPr>
              <w:t>.: 8 назв.</w:t>
            </w:r>
          </w:p>
        </w:tc>
      </w:tr>
    </w:tbl>
    <w:p w:rsidR="00EC20C1" w:rsidRPr="00EC20C1" w:rsidRDefault="00EC20C1" w:rsidP="00EC20C1">
      <w:pPr>
        <w:rPr>
          <w:rFonts w:eastAsia="Times New Roman"/>
          <w:color w:val="auto"/>
        </w:rPr>
      </w:pPr>
    </w:p>
    <w:p w:rsidR="00940A6D" w:rsidRPr="00EC20C1" w:rsidRDefault="00940A6D">
      <w:pPr>
        <w:rPr>
          <w:color w:val="auto"/>
        </w:rPr>
      </w:pPr>
    </w:p>
    <w:sectPr w:rsidR="00940A6D" w:rsidRPr="00EC2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C1"/>
    <w:rsid w:val="00577F1D"/>
    <w:rsid w:val="00940A6D"/>
    <w:rsid w:val="00960303"/>
    <w:rsid w:val="00EC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4C376-D37D-40B1-9D7A-F51A89C82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0C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C20C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20C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4005</Characters>
  <Application>Microsoft Office Word</Application>
  <DocSecurity>0</DocSecurity>
  <Lines>33</Lines>
  <Paragraphs>9</Paragraphs>
  <ScaleCrop>false</ScaleCrop>
  <Company/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2020-05-21T12:49:00Z</dcterms:created>
  <dcterms:modified xsi:type="dcterms:W3CDTF">2020-05-21T12:50:00Z</dcterms:modified>
</cp:coreProperties>
</file>