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A04" w:rsidRDefault="001E1A04" w:rsidP="001E1A0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Бурятия</w:t>
      </w:r>
    </w:p>
    <w:p w:rsidR="001E1A04" w:rsidRDefault="001E1A04" w:rsidP="001E1A0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1E1A04" w:rsidRPr="001E1A04" w:rsidRDefault="001E1A04" w:rsidP="001E1A0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1E1A04">
              <w:rPr>
                <w:rFonts w:eastAsia="Times New Roman"/>
                <w:color w:val="auto"/>
              </w:rPr>
              <w:br/>
              <w:t xml:space="preserve">   Благородные металлы в рудоносных отложениях </w:t>
            </w:r>
            <w:proofErr w:type="spellStart"/>
            <w:r w:rsidRPr="001E1A04">
              <w:rPr>
                <w:rFonts w:eastAsia="Times New Roman"/>
                <w:color w:val="auto"/>
              </w:rPr>
              <w:t>удоканской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E1A04">
              <w:rPr>
                <w:rFonts w:eastAsia="Times New Roman"/>
                <w:color w:val="auto"/>
              </w:rPr>
              <w:t>серии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(Северное Забайкалье) / Б. Н. Абрамов</w:t>
            </w:r>
            <w:r w:rsidRPr="001E1A04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золото : </w:t>
            </w:r>
            <w:proofErr w:type="spellStart"/>
            <w:r w:rsidRPr="001E1A04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13-15.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с.15.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>Условия формирования золоторудного месторождения Ветвистое (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Муйская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структурно-формационная зона)</w:t>
            </w:r>
            <w:r w:rsidRPr="001E1A04">
              <w:rPr>
                <w:rFonts w:eastAsia="Times New Roman"/>
                <w:color w:val="auto"/>
              </w:rPr>
              <w:t xml:space="preserve"> / А. Е. </w:t>
            </w:r>
            <w:proofErr w:type="spellStart"/>
            <w:r w:rsidRPr="001E1A04">
              <w:rPr>
                <w:rFonts w:eastAsia="Times New Roman"/>
                <w:color w:val="auto"/>
              </w:rPr>
              <w:t>Будяк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1E1A04">
              <w:rPr>
                <w:rFonts w:eastAsia="Times New Roman"/>
                <w:color w:val="auto"/>
              </w:rPr>
              <w:t>золото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90-</w:t>
            </w:r>
            <w:proofErr w:type="gramStart"/>
            <w:r w:rsidRPr="001E1A04">
              <w:rPr>
                <w:rFonts w:eastAsia="Times New Roman"/>
                <w:color w:val="auto"/>
              </w:rPr>
              <w:t>92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с. 92.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Кириллов М.В.</w:t>
            </w:r>
            <w:r w:rsidRPr="001E1A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A04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россыпного золота </w:t>
            </w:r>
            <w:proofErr w:type="spellStart"/>
            <w:r w:rsidRPr="001E1A04">
              <w:rPr>
                <w:rFonts w:eastAsia="Times New Roman"/>
                <w:color w:val="auto"/>
              </w:rPr>
              <w:t>Баунтовского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района Республики Бурятия как основа прогноза коренной минерализации / М. В. Кириллов</w:t>
            </w:r>
            <w:r w:rsidRPr="001E1A04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1E1A04">
              <w:rPr>
                <w:rFonts w:eastAsia="Times New Roman"/>
                <w:color w:val="auto"/>
              </w:rPr>
              <w:t>золото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243-245 : ил.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Савичев А.А.</w:t>
            </w:r>
            <w:r w:rsidRPr="001E1A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A04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и минеральные ассоциации коренного и россыпного золота </w:t>
            </w:r>
            <w:proofErr w:type="spellStart"/>
            <w:r w:rsidRPr="001E1A04">
              <w:rPr>
                <w:rFonts w:eastAsia="Times New Roman"/>
                <w:color w:val="auto"/>
              </w:rPr>
              <w:t>Озернинского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рудного узла (Бурятия) / А. А. Савичев, А. В. Козлов, Л. И. Богатырев</w:t>
            </w:r>
            <w:r w:rsidRPr="001E1A04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1E1A04">
              <w:rPr>
                <w:rFonts w:eastAsia="Times New Roman"/>
                <w:color w:val="auto"/>
              </w:rPr>
              <w:t>золото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176-178.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с. 178.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Шатилова Л.В.</w:t>
            </w:r>
            <w:r w:rsidRPr="001E1A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A04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признаки самородного золота </w:t>
            </w:r>
            <w:proofErr w:type="spellStart"/>
            <w:r w:rsidRPr="001E1A04">
              <w:rPr>
                <w:rFonts w:eastAsia="Times New Roman"/>
                <w:color w:val="auto"/>
              </w:rPr>
              <w:t>Озернинского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рудно-россыпного узла (Республика Бурятия) / Л. В. Шатилова</w:t>
            </w:r>
            <w:r w:rsidRPr="001E1A04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1E1A04">
              <w:rPr>
                <w:rFonts w:eastAsia="Times New Roman"/>
                <w:color w:val="auto"/>
              </w:rPr>
              <w:t>золото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минеральных ассоциаций, </w:t>
            </w:r>
            <w:r w:rsidRPr="001E1A04">
              <w:rPr>
                <w:rFonts w:eastAsia="Times New Roman"/>
                <w:color w:val="auto"/>
              </w:rPr>
              <w:lastRenderedPageBreak/>
              <w:t xml:space="preserve">условия образования месторождений, задачи прикладных исследований". - Москва, 2010. - Т. 2. - С. 304-306.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с. 306.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Палеогеодинамика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Еравнинской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зоны (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Удино-Витимская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складчатая система, Забайкалье)</w:t>
            </w:r>
            <w:r w:rsidRPr="001E1A04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1E1A04">
              <w:rPr>
                <w:rFonts w:eastAsia="Times New Roman"/>
                <w:color w:val="auto"/>
              </w:rPr>
              <w:t>Руженцев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1E1A04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. - Москва, 2010. - Т.2. - С.224-228: ил.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Б75598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Восель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Ю.С.</w:t>
            </w:r>
            <w:r w:rsidRPr="001E1A04">
              <w:rPr>
                <w:rFonts w:eastAsia="Times New Roman"/>
                <w:color w:val="auto"/>
              </w:rPr>
              <w:br/>
              <w:t xml:space="preserve">   Геохимия урана в донных отложениях озера Сказка. Байкальский регион / Ю. С. </w:t>
            </w:r>
            <w:proofErr w:type="spellStart"/>
            <w:r w:rsidRPr="001E1A04">
              <w:rPr>
                <w:rFonts w:eastAsia="Times New Roman"/>
                <w:color w:val="auto"/>
              </w:rPr>
              <w:t>Восель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2010. - Т.1. - С.95-98: </w:t>
            </w:r>
            <w:proofErr w:type="gramStart"/>
            <w:r w:rsidRPr="001E1A04">
              <w:rPr>
                <w:rFonts w:eastAsia="Times New Roman"/>
                <w:color w:val="auto"/>
              </w:rPr>
              <w:t>ил.,</w:t>
            </w:r>
            <w:proofErr w:type="spellStart"/>
            <w:r w:rsidRPr="001E1A04">
              <w:rPr>
                <w:rFonts w:eastAsia="Times New Roman"/>
                <w:color w:val="auto"/>
              </w:rPr>
              <w:t>табл</w:t>
            </w:r>
            <w:proofErr w:type="spellEnd"/>
            <w:r w:rsidRPr="001E1A04">
              <w:rPr>
                <w:rFonts w:eastAsia="Times New Roman"/>
                <w:color w:val="auto"/>
              </w:rPr>
              <w:t>.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с.98.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Дорошкевич А.Г.</w:t>
            </w:r>
            <w:r w:rsidRPr="001E1A04">
              <w:rPr>
                <w:rFonts w:eastAsia="Times New Roman"/>
                <w:color w:val="auto"/>
              </w:rPr>
              <w:br/>
              <w:t xml:space="preserve">   Изотопная (C, O, D, </w:t>
            </w:r>
            <w:proofErr w:type="spellStart"/>
            <w:r w:rsidRPr="001E1A04">
              <w:rPr>
                <w:rFonts w:eastAsia="Times New Roman"/>
                <w:color w:val="auto"/>
              </w:rPr>
              <w:t>Sr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E1A04">
              <w:rPr>
                <w:rFonts w:eastAsia="Times New Roman"/>
                <w:color w:val="auto"/>
              </w:rPr>
              <w:t>Nd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) характеристика щелочных нефелиновых ультраосновных-основных массивов </w:t>
            </w:r>
            <w:proofErr w:type="spellStart"/>
            <w:r w:rsidRPr="001E1A04">
              <w:rPr>
                <w:rFonts w:eastAsia="Times New Roman"/>
                <w:color w:val="auto"/>
              </w:rPr>
              <w:t>Витимской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провинции, западное Забайкалье, Россия / А. Г. Дорошкевич, Г. С. </w:t>
            </w:r>
            <w:proofErr w:type="spellStart"/>
            <w:r w:rsidRPr="001E1A04">
              <w:rPr>
                <w:rFonts w:eastAsia="Times New Roman"/>
                <w:color w:val="auto"/>
              </w:rPr>
              <w:t>Рипп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1E1A04">
              <w:rPr>
                <w:rFonts w:eastAsia="Times New Roman"/>
                <w:color w:val="auto"/>
              </w:rPr>
              <w:t>Саватенков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1E1A04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1E1A04">
              <w:rPr>
                <w:rFonts w:eastAsia="Times New Roman"/>
                <w:color w:val="auto"/>
              </w:rPr>
              <w:t>. - Москва, 2010. - С. 99-102 : ил.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 xml:space="preserve">Изотопный состав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галенитов в золоторудных месторождениях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Муйского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района Байкальской складчатой области</w:t>
            </w:r>
            <w:r w:rsidRPr="001E1A04">
              <w:rPr>
                <w:rFonts w:eastAsia="Times New Roman"/>
                <w:color w:val="auto"/>
              </w:rPr>
              <w:t xml:space="preserve"> / Е. Ю. </w:t>
            </w:r>
            <w:proofErr w:type="spellStart"/>
            <w:r w:rsidRPr="001E1A04">
              <w:rPr>
                <w:rFonts w:eastAsia="Times New Roman"/>
                <w:color w:val="auto"/>
              </w:rPr>
              <w:t>Рыцк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1E1A04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1E1A04">
              <w:rPr>
                <w:rFonts w:eastAsia="Times New Roman"/>
                <w:color w:val="auto"/>
              </w:rPr>
              <w:t>. - Москва, 2010. - С. 346-</w:t>
            </w:r>
            <w:proofErr w:type="gramStart"/>
            <w:r w:rsidRPr="001E1A04">
              <w:rPr>
                <w:rFonts w:eastAsia="Times New Roman"/>
                <w:color w:val="auto"/>
              </w:rPr>
              <w:t>349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с. 349.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Савичев А.А.</w:t>
            </w:r>
            <w:r w:rsidRPr="001E1A04">
              <w:rPr>
                <w:rFonts w:eastAsia="Times New Roman"/>
                <w:color w:val="auto"/>
              </w:rPr>
              <w:br/>
              <w:t xml:space="preserve">   Индикаторная роль химического состава россыпного золота при прогнозировании коренной золотоносности </w:t>
            </w:r>
            <w:proofErr w:type="spellStart"/>
            <w:r w:rsidRPr="001E1A04">
              <w:rPr>
                <w:rFonts w:eastAsia="Times New Roman"/>
                <w:color w:val="auto"/>
              </w:rPr>
              <w:t>Озернинского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рудного узла (Бурятия) / А. А. Савичев, А. В. Козлов, Н. Я. Васильев</w:t>
            </w:r>
            <w:r w:rsidRPr="001E1A04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1E1A04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от теории к практике. - Санкт-Петербург, 2010. - С. 254-</w:t>
            </w:r>
            <w:proofErr w:type="gramStart"/>
            <w:r w:rsidRPr="001E1A04">
              <w:rPr>
                <w:rFonts w:eastAsia="Times New Roman"/>
                <w:color w:val="auto"/>
              </w:rPr>
              <w:t>256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с. 256.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>Время и условия образования месторождений "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палеодолинного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" типа в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Витимском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рудном </w:t>
            </w:r>
            <w:proofErr w:type="gramStart"/>
            <w:r w:rsidRPr="001E1A04">
              <w:rPr>
                <w:rFonts w:eastAsia="Times New Roman"/>
                <w:b/>
                <w:bCs/>
                <w:color w:val="auto"/>
              </w:rPr>
              <w:t>районе :</w:t>
            </w:r>
            <w:proofErr w:type="gramEnd"/>
            <w:r w:rsidRPr="001E1A04">
              <w:rPr>
                <w:rFonts w:eastAsia="Times New Roman"/>
                <w:b/>
                <w:bCs/>
                <w:color w:val="auto"/>
              </w:rPr>
              <w:t xml:space="preserve"> данные изучения 16O-18O, 234U-238U, U-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и K-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Ar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изотопных систем</w:t>
            </w:r>
            <w:r w:rsidRPr="001E1A04">
              <w:rPr>
                <w:rFonts w:eastAsia="Times New Roman"/>
                <w:color w:val="auto"/>
              </w:rPr>
              <w:t xml:space="preserve"> / В. Н. Голубев [и др.]</w:t>
            </w:r>
            <w:r w:rsidRPr="001E1A04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105-107.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>U-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датирование цирконов методом ЛА-ИСПМС для реконструкции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палеоречной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1E1A04">
              <w:rPr>
                <w:rFonts w:eastAsia="Times New Roman"/>
                <w:b/>
                <w:bCs/>
                <w:color w:val="auto"/>
              </w:rPr>
              <w:t>сети :</w:t>
            </w:r>
            <w:proofErr w:type="gramEnd"/>
            <w:r w:rsidRPr="001E1A04">
              <w:rPr>
                <w:rFonts w:eastAsia="Times New Roman"/>
                <w:b/>
                <w:bCs/>
                <w:color w:val="auto"/>
              </w:rPr>
              <w:t xml:space="preserve"> на примере изучения аллювия современной Селенги и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пра-Манзурски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1E1A04">
              <w:rPr>
                <w:rFonts w:eastAsia="Times New Roman"/>
                <w:color w:val="auto"/>
              </w:rPr>
              <w:t>/ А. В. Иванов [и др.]</w:t>
            </w:r>
            <w:r w:rsidRPr="001E1A04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151-152 : ил.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lastRenderedPageBreak/>
              <w:t>13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Андреев А.А.</w:t>
            </w:r>
            <w:r w:rsidRPr="001E1A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A04">
              <w:rPr>
                <w:rFonts w:eastAsia="Times New Roman"/>
                <w:color w:val="auto"/>
              </w:rPr>
              <w:t>Нюрундуканский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комплекс Байкало-</w:t>
            </w:r>
            <w:proofErr w:type="spellStart"/>
            <w:r w:rsidRPr="001E1A04">
              <w:rPr>
                <w:rFonts w:eastAsia="Times New Roman"/>
                <w:color w:val="auto"/>
              </w:rPr>
              <w:t>Муйского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E1A04">
              <w:rPr>
                <w:rFonts w:eastAsia="Times New Roman"/>
                <w:color w:val="auto"/>
              </w:rPr>
              <w:t>пояса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состав и строение / А. А. Андреев</w:t>
            </w:r>
            <w:r w:rsidRPr="001E1A04">
              <w:rPr>
                <w:rFonts w:eastAsia="Times New Roman"/>
                <w:color w:val="auto"/>
              </w:rPr>
              <w:br/>
              <w:t xml:space="preserve"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14-15.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с. 15.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Никитина Е.С.</w:t>
            </w:r>
            <w:r w:rsidRPr="001E1A04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руд и рудовмещающих пород уранового месторождения </w:t>
            </w:r>
            <w:proofErr w:type="spellStart"/>
            <w:r w:rsidRPr="001E1A04">
              <w:rPr>
                <w:rFonts w:eastAsia="Times New Roman"/>
                <w:color w:val="auto"/>
              </w:rPr>
              <w:t>Коретконде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E1A04">
              <w:rPr>
                <w:rFonts w:eastAsia="Times New Roman"/>
                <w:color w:val="auto"/>
              </w:rPr>
              <w:t>Витимский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урановорудный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район) / Е. С. Никитина</w:t>
            </w:r>
            <w:r w:rsidRPr="001E1A04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78-80.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Сащенко А.В.</w:t>
            </w:r>
            <w:r w:rsidRPr="001E1A04">
              <w:rPr>
                <w:rFonts w:eastAsia="Times New Roman"/>
                <w:color w:val="auto"/>
              </w:rPr>
              <w:br/>
              <w:t xml:space="preserve">   Особенности формирования рудовмещающих отложений и </w:t>
            </w:r>
            <w:proofErr w:type="spellStart"/>
            <w:r w:rsidRPr="001E1A04">
              <w:rPr>
                <w:rFonts w:eastAsia="Times New Roman"/>
                <w:color w:val="auto"/>
              </w:rPr>
              <w:t>экзодиагенетического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уранового </w:t>
            </w:r>
            <w:proofErr w:type="spellStart"/>
            <w:r w:rsidRPr="001E1A04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 западной части </w:t>
            </w:r>
            <w:proofErr w:type="spellStart"/>
            <w:r w:rsidRPr="001E1A04">
              <w:rPr>
                <w:rFonts w:eastAsia="Times New Roman"/>
                <w:color w:val="auto"/>
              </w:rPr>
              <w:t>Амалатского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плато (</w:t>
            </w:r>
            <w:proofErr w:type="spellStart"/>
            <w:r w:rsidRPr="001E1A04">
              <w:rPr>
                <w:rFonts w:eastAsia="Times New Roman"/>
                <w:color w:val="auto"/>
              </w:rPr>
              <w:t>Витимский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урановорудный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район, </w:t>
            </w:r>
            <w:proofErr w:type="spellStart"/>
            <w:r w:rsidRPr="001E1A04">
              <w:rPr>
                <w:rFonts w:eastAsia="Times New Roman"/>
                <w:color w:val="auto"/>
              </w:rPr>
              <w:t>Аянский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участок) / А. В. Сащенко</w:t>
            </w:r>
            <w:r w:rsidRPr="001E1A04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99-101.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 xml:space="preserve">Геолого-поисковая модель урановых объектов "слепого" типа для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Уртуйской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площади (Юго-Восточное Забайкалье)</w:t>
            </w:r>
            <w:r w:rsidRPr="001E1A04">
              <w:rPr>
                <w:rFonts w:eastAsia="Times New Roman"/>
                <w:color w:val="auto"/>
              </w:rPr>
              <w:t xml:space="preserve"> / Н. А. </w:t>
            </w:r>
            <w:proofErr w:type="spellStart"/>
            <w:r w:rsidRPr="001E1A04">
              <w:rPr>
                <w:rFonts w:eastAsia="Times New Roman"/>
                <w:color w:val="auto"/>
              </w:rPr>
              <w:t>Гребенкин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1E1A04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51-53.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Никитина Е.С.</w:t>
            </w:r>
            <w:r w:rsidRPr="001E1A04">
              <w:rPr>
                <w:rFonts w:eastAsia="Times New Roman"/>
                <w:color w:val="auto"/>
              </w:rPr>
              <w:br/>
              <w:t xml:space="preserve">   Вещественный состав руд урановых месторождений </w:t>
            </w:r>
            <w:proofErr w:type="spellStart"/>
            <w:r w:rsidRPr="001E1A04">
              <w:rPr>
                <w:rFonts w:eastAsia="Times New Roman"/>
                <w:color w:val="auto"/>
              </w:rPr>
              <w:t>Намару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E1A04">
              <w:rPr>
                <w:rFonts w:eastAsia="Times New Roman"/>
                <w:color w:val="auto"/>
              </w:rPr>
              <w:t>Кореткондинское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E1A04">
              <w:rPr>
                <w:rFonts w:eastAsia="Times New Roman"/>
                <w:color w:val="auto"/>
              </w:rPr>
              <w:t>Витимский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урановорудный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район) / Е. С. Никитина</w:t>
            </w:r>
            <w:r w:rsidRPr="001E1A04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1E1A04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89-90.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Прохоров Д.А.</w:t>
            </w:r>
            <w:r w:rsidRPr="001E1A04">
              <w:rPr>
                <w:rFonts w:eastAsia="Times New Roman"/>
                <w:color w:val="auto"/>
              </w:rPr>
              <w:br/>
              <w:t xml:space="preserve">   Геолого-структурные условия формирования и локализации уранового </w:t>
            </w:r>
            <w:proofErr w:type="spellStart"/>
            <w:r w:rsidRPr="001E1A0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Байсыханского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поднятия (</w:t>
            </w:r>
            <w:proofErr w:type="spellStart"/>
            <w:r w:rsidRPr="001E1A04">
              <w:rPr>
                <w:rFonts w:eastAsia="Times New Roman"/>
                <w:color w:val="auto"/>
              </w:rPr>
              <w:t>Витимский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урановорудный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район) / Д. А. Прохоров</w:t>
            </w:r>
            <w:r w:rsidRPr="001E1A04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</w:t>
            </w:r>
            <w:r w:rsidRPr="001E1A04">
              <w:rPr>
                <w:rFonts w:eastAsia="Times New Roman"/>
                <w:color w:val="auto"/>
              </w:rPr>
              <w:lastRenderedPageBreak/>
              <w:t xml:space="preserve">посвященная 150-летию со дня рождения академика </w:t>
            </w:r>
            <w:proofErr w:type="spellStart"/>
            <w:r w:rsidRPr="001E1A04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98-100.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Сащенко А.В.</w:t>
            </w:r>
            <w:r w:rsidRPr="001E1A04">
              <w:rPr>
                <w:rFonts w:eastAsia="Times New Roman"/>
                <w:color w:val="auto"/>
              </w:rPr>
              <w:br/>
              <w:t xml:space="preserve">   Условия локализации уранового экзогенно-эпигенетического </w:t>
            </w:r>
            <w:proofErr w:type="spellStart"/>
            <w:r w:rsidRPr="001E1A0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1E1A04">
              <w:rPr>
                <w:rFonts w:eastAsia="Times New Roman"/>
                <w:color w:val="auto"/>
              </w:rPr>
              <w:t>Кулариктинском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участке в </w:t>
            </w:r>
            <w:proofErr w:type="spellStart"/>
            <w:r w:rsidRPr="001E1A04">
              <w:rPr>
                <w:rFonts w:eastAsia="Times New Roman"/>
                <w:color w:val="auto"/>
              </w:rPr>
              <w:t>Витимском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урановорудном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районе / А. В. Сащенко, С. А. </w:t>
            </w:r>
            <w:proofErr w:type="spellStart"/>
            <w:r w:rsidRPr="001E1A04">
              <w:rPr>
                <w:rFonts w:eastAsia="Times New Roman"/>
                <w:color w:val="auto"/>
              </w:rPr>
              <w:t>Дзядок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1E1A04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107-108.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Сорокин Е.М.</w:t>
            </w:r>
            <w:r w:rsidRPr="001E1A04">
              <w:rPr>
                <w:rFonts w:eastAsia="Times New Roman"/>
                <w:color w:val="auto"/>
              </w:rPr>
              <w:br/>
              <w:t xml:space="preserve">   Глинистые минералы в коре выветривания месторождения урана </w:t>
            </w:r>
            <w:proofErr w:type="spellStart"/>
            <w:r w:rsidRPr="001E1A04">
              <w:rPr>
                <w:rFonts w:eastAsia="Times New Roman"/>
                <w:color w:val="auto"/>
              </w:rPr>
              <w:t>Намару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/ Е. М. Сорокин</w:t>
            </w:r>
            <w:r w:rsidRPr="001E1A04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1E1A04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111-112.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Шинкоренко А.Ю.</w:t>
            </w:r>
            <w:r w:rsidRPr="001E1A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A04">
              <w:rPr>
                <w:rFonts w:eastAsia="Times New Roman"/>
                <w:color w:val="auto"/>
              </w:rPr>
              <w:t>Кулариктинское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рудное поле - новый крупный </w:t>
            </w:r>
            <w:proofErr w:type="spellStart"/>
            <w:r w:rsidRPr="001E1A04">
              <w:rPr>
                <w:rFonts w:eastAsia="Times New Roman"/>
                <w:color w:val="auto"/>
              </w:rPr>
              <w:t>урановорудный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объект на территории </w:t>
            </w:r>
            <w:proofErr w:type="spellStart"/>
            <w:r w:rsidRPr="001E1A04">
              <w:rPr>
                <w:rFonts w:eastAsia="Times New Roman"/>
                <w:color w:val="auto"/>
              </w:rPr>
              <w:t>Витимского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района / А. Ю. Шинкоренко</w:t>
            </w:r>
            <w:r w:rsidRPr="001E1A04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1E1A04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129-131.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Будаев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Р.Ц.</w:t>
            </w:r>
            <w:r w:rsidRPr="001E1A04">
              <w:rPr>
                <w:rFonts w:eastAsia="Times New Roman"/>
                <w:color w:val="auto"/>
              </w:rPr>
              <w:br/>
              <w:t>   Месторождение с мелким и тонким золотом "</w:t>
            </w:r>
            <w:proofErr w:type="spellStart"/>
            <w:r w:rsidRPr="001E1A04">
              <w:rPr>
                <w:rFonts w:eastAsia="Times New Roman"/>
                <w:color w:val="auto"/>
              </w:rPr>
              <w:t>Нерунда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" и его значение в обеспечении минерально-сырьевой базы золота в Республике Бурятия / Р. Ц. </w:t>
            </w:r>
            <w:proofErr w:type="spellStart"/>
            <w:r w:rsidRPr="001E1A04">
              <w:rPr>
                <w:rFonts w:eastAsia="Times New Roman"/>
                <w:color w:val="auto"/>
              </w:rPr>
              <w:t>Будаев</w:t>
            </w:r>
            <w:proofErr w:type="spellEnd"/>
            <w:r w:rsidRPr="001E1A04">
              <w:rPr>
                <w:rFonts w:eastAsia="Times New Roman"/>
                <w:color w:val="auto"/>
              </w:rPr>
              <w:t>, В. Л. Коломиец</w:t>
            </w:r>
            <w:r w:rsidRPr="001E1A04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51-54 : табл.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Б75826</w:t>
            </w:r>
            <w:r w:rsidRPr="001E1A04">
              <w:rPr>
                <w:rFonts w:eastAsia="Times New Roman"/>
                <w:color w:val="auto"/>
              </w:rPr>
              <w:br/>
              <w:t>XXVI-270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Нефедьев, М.А.</w:t>
            </w:r>
            <w:r w:rsidRPr="001E1A04">
              <w:rPr>
                <w:rFonts w:eastAsia="Times New Roman"/>
                <w:color w:val="auto"/>
              </w:rPr>
              <w:br/>
              <w:t>   Из истории становления, развития рудной геофизики и открытия месторождений Бурятии / М. А. Нефедьев</w:t>
            </w:r>
            <w:r w:rsidRPr="001E1A04">
              <w:rPr>
                <w:rFonts w:eastAsia="Times New Roman"/>
                <w:color w:val="auto"/>
              </w:rPr>
              <w:br/>
              <w:t xml:space="preserve">// Умом, молотком и сердцем. - Москва, 2014. - </w:t>
            </w:r>
            <w:proofErr w:type="spellStart"/>
            <w:r w:rsidRPr="001E1A04">
              <w:rPr>
                <w:rFonts w:eastAsia="Times New Roman"/>
                <w:color w:val="auto"/>
              </w:rPr>
              <w:t>Вып</w:t>
            </w:r>
            <w:proofErr w:type="spellEnd"/>
            <w:r w:rsidRPr="001E1A04">
              <w:rPr>
                <w:rFonts w:eastAsia="Times New Roman"/>
                <w:color w:val="auto"/>
              </w:rPr>
              <w:t>. 2. - С. 120-</w:t>
            </w:r>
            <w:proofErr w:type="gramStart"/>
            <w:r w:rsidRPr="001E1A04">
              <w:rPr>
                <w:rFonts w:eastAsia="Times New Roman"/>
                <w:color w:val="auto"/>
              </w:rPr>
              <w:t>133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2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Минаев В.А.</w:t>
            </w:r>
            <w:r w:rsidRPr="001E1A04">
              <w:rPr>
                <w:rFonts w:eastAsia="Times New Roman"/>
                <w:color w:val="auto"/>
              </w:rPr>
              <w:br/>
              <w:t xml:space="preserve">   Изменение упругих и фильтрационных параметров </w:t>
            </w:r>
            <w:proofErr w:type="spellStart"/>
            <w:r w:rsidRPr="001E1A04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Mo</w:t>
            </w:r>
            <w:proofErr w:type="spellEnd"/>
            <w:r w:rsidRPr="001E1A04">
              <w:rPr>
                <w:rFonts w:eastAsia="Times New Roman"/>
                <w:color w:val="auto"/>
              </w:rPr>
              <w:t>-U месторождения с глубиной / В. А. Минаев, В. А. Петров, В. В. Полуэктов</w:t>
            </w:r>
            <w:r w:rsidRPr="001E1A04">
              <w:rPr>
                <w:rFonts w:eastAsia="Times New Roman"/>
                <w:color w:val="auto"/>
              </w:rPr>
              <w:br/>
            </w:r>
            <w:r w:rsidRPr="001E1A04">
              <w:rPr>
                <w:rFonts w:eastAsia="Times New Roman"/>
                <w:color w:val="auto"/>
              </w:rPr>
              <w:lastRenderedPageBreak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99-102.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 xml:space="preserve">Урановое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на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Баркасунском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участке (Северо-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Амалатская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площадь,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Витимский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урановорудный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район, Республика Бурятия)</w:t>
            </w:r>
            <w:r w:rsidRPr="001E1A04">
              <w:rPr>
                <w:rFonts w:eastAsia="Times New Roman"/>
                <w:color w:val="auto"/>
              </w:rPr>
              <w:t xml:space="preserve"> / Е. С. Никитина [и др.]</w:t>
            </w:r>
            <w:r w:rsidRPr="001E1A04">
              <w:rPr>
                <w:rFonts w:eastAsia="Times New Roman"/>
                <w:color w:val="auto"/>
              </w:rPr>
              <w:br/>
              <w:t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111-112.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Прохоров Д.А.</w:t>
            </w:r>
            <w:r w:rsidRPr="001E1A04">
              <w:rPr>
                <w:rFonts w:eastAsia="Times New Roman"/>
                <w:color w:val="auto"/>
              </w:rPr>
              <w:br/>
              <w:t xml:space="preserve">   Особенности геологического строения и </w:t>
            </w:r>
            <w:proofErr w:type="spellStart"/>
            <w:r w:rsidRPr="001E1A0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Кулариктинского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участка </w:t>
            </w:r>
            <w:proofErr w:type="spellStart"/>
            <w:r w:rsidRPr="001E1A04">
              <w:rPr>
                <w:rFonts w:eastAsia="Times New Roman"/>
                <w:color w:val="auto"/>
              </w:rPr>
              <w:t>Витимского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урановорудного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района / Д. А. Прохоров, А. В. Сащенко, Г. А. Тарханова</w:t>
            </w:r>
            <w:r w:rsidRPr="001E1A04">
              <w:rPr>
                <w:rFonts w:eastAsia="Times New Roman"/>
                <w:color w:val="auto"/>
              </w:rPr>
              <w:br/>
              <w:t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122-123.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Ржевская А.К.</w:t>
            </w:r>
            <w:r w:rsidRPr="001E1A04">
              <w:rPr>
                <w:rFonts w:eastAsia="Times New Roman"/>
                <w:color w:val="auto"/>
              </w:rPr>
              <w:br/>
              <w:t xml:space="preserve">   Применение комплекса геофизических методов при поисках железных руд на </w:t>
            </w:r>
            <w:proofErr w:type="spellStart"/>
            <w:r w:rsidRPr="001E1A04">
              <w:rPr>
                <w:rFonts w:eastAsia="Times New Roman"/>
                <w:color w:val="auto"/>
              </w:rPr>
              <w:t>Тонодской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площади   / А. К. Ржевская, Е. В. </w:t>
            </w:r>
            <w:proofErr w:type="spellStart"/>
            <w:r w:rsidRPr="001E1A04">
              <w:rPr>
                <w:rFonts w:eastAsia="Times New Roman"/>
                <w:color w:val="auto"/>
              </w:rPr>
              <w:t>Зублюк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132-133.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Малышев А.В.</w:t>
            </w:r>
            <w:r w:rsidRPr="001E1A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A04">
              <w:rPr>
                <w:rFonts w:eastAsia="Times New Roman"/>
                <w:color w:val="auto"/>
              </w:rPr>
              <w:t>Рифейские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мафит-ультрамафитовые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комплексы Западного Забайкалья / А. В. Малышев</w:t>
            </w:r>
            <w:r w:rsidRPr="001E1A04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- 2011. Рудоносность осадочно-вулканогенных и гипербазитовых комплексов. - Миасс, 2011. - С. 82-85.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с. 85.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Бадмацыренова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Р.А.</w:t>
            </w:r>
            <w:r w:rsidRPr="001E1A04">
              <w:rPr>
                <w:rFonts w:eastAsia="Times New Roman"/>
                <w:color w:val="auto"/>
              </w:rPr>
              <w:br/>
              <w:t xml:space="preserve">   Минералогическая характеристика титаномагнетит-ильменитовых руд Западного Забайкалья, Россия / Р. А. </w:t>
            </w:r>
            <w:proofErr w:type="spellStart"/>
            <w:r w:rsidRPr="001E1A04">
              <w:rPr>
                <w:rFonts w:eastAsia="Times New Roman"/>
                <w:color w:val="auto"/>
              </w:rPr>
              <w:t>Бадмацыренова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- 2011. Рудоносность осадочно-вулканогенных и гипербазитовых комплексов. - Миасс, 2011. - С. 268-271.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с. 271.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Базарова В.Б.</w:t>
            </w:r>
            <w:r w:rsidRPr="001E1A04">
              <w:rPr>
                <w:rFonts w:eastAsia="Times New Roman"/>
                <w:color w:val="auto"/>
              </w:rPr>
              <w:br/>
              <w:t>   Развитие растительности Юго-Восточного Забайкалья в голоцене / В. Б. Базарова, Л. М. Мохова</w:t>
            </w:r>
            <w:r w:rsidRPr="001E1A04">
              <w:rPr>
                <w:rFonts w:eastAsia="Times New Roman"/>
                <w:color w:val="auto"/>
              </w:rPr>
              <w:br/>
              <w:t xml:space="preserve">// Проблемы палеогеографии и стратиграфии плейстоцена. - Москва, 2011. - Вып.3. - С. 280-289: ил., табл.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с.288-289.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lastRenderedPageBreak/>
              <w:t>31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Оврагообразование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позднеледниковье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и голоцене в Юго-Западном Прибайкалье</w:t>
            </w:r>
            <w:r w:rsidRPr="001E1A04">
              <w:rPr>
                <w:rFonts w:eastAsia="Times New Roman"/>
                <w:color w:val="auto"/>
              </w:rPr>
              <w:t xml:space="preserve"> / Ю. В. Рыжов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Проблемы палеогеографии и стратиграфии плейстоцена. - Москва, 2011. - Вып.3. - С. 341-350: ил., табл.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с.349-350.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Кобылкин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Д.В.</w:t>
            </w:r>
            <w:r w:rsidRPr="001E1A04">
              <w:rPr>
                <w:rFonts w:eastAsia="Times New Roman"/>
                <w:color w:val="auto"/>
              </w:rPr>
              <w:br/>
              <w:t xml:space="preserve">   Геоинформационный анализ археологических памятников </w:t>
            </w:r>
            <w:proofErr w:type="spellStart"/>
            <w:r w:rsidRPr="001E1A04">
              <w:rPr>
                <w:rFonts w:eastAsia="Times New Roman"/>
                <w:color w:val="auto"/>
              </w:rPr>
              <w:t>Селенгинского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среднегорья / Д. В. </w:t>
            </w:r>
            <w:proofErr w:type="spellStart"/>
            <w:r w:rsidRPr="001E1A04">
              <w:rPr>
                <w:rFonts w:eastAsia="Times New Roman"/>
                <w:color w:val="auto"/>
              </w:rPr>
              <w:t>Кобылкин</w:t>
            </w:r>
            <w:proofErr w:type="spellEnd"/>
            <w:r w:rsidRPr="001E1A04">
              <w:rPr>
                <w:rFonts w:eastAsia="Times New Roman"/>
                <w:color w:val="auto"/>
              </w:rPr>
              <w:t>, А. А. Сороковой</w:t>
            </w:r>
            <w:r w:rsidRPr="001E1A04">
              <w:rPr>
                <w:rFonts w:eastAsia="Times New Roman"/>
                <w:color w:val="auto"/>
              </w:rPr>
              <w:br/>
              <w:t xml:space="preserve">// Проблемы палеогеографии и стратиграфии плейстоцена. - Москва, 2011. - Вып.3. - С. 430-436: ил.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с.436.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В54452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Ербаева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1E1A04">
              <w:rPr>
                <w:rFonts w:eastAsia="Times New Roman"/>
                <w:color w:val="auto"/>
              </w:rPr>
              <w:br/>
              <w:t xml:space="preserve">   Плиоцен-плейстоценовые полевки Забайкалья и их значение для биостратиграфии / М. А. </w:t>
            </w:r>
            <w:proofErr w:type="spellStart"/>
            <w:r w:rsidRPr="001E1A04">
              <w:rPr>
                <w:rFonts w:eastAsia="Times New Roman"/>
                <w:color w:val="auto"/>
              </w:rPr>
              <w:t>Ербаева</w:t>
            </w:r>
            <w:proofErr w:type="spellEnd"/>
            <w:r w:rsidRPr="001E1A04">
              <w:rPr>
                <w:rFonts w:eastAsia="Times New Roman"/>
                <w:color w:val="auto"/>
              </w:rPr>
              <w:t>, Н. В. Алексеева</w:t>
            </w:r>
            <w:r w:rsidRPr="001E1A04">
              <w:rPr>
                <w:rFonts w:eastAsia="Times New Roman"/>
                <w:color w:val="auto"/>
              </w:rPr>
              <w:br/>
              <w:t xml:space="preserve">// Современные проблемы стратиграфии неогена и </w:t>
            </w:r>
            <w:proofErr w:type="spellStart"/>
            <w:r w:rsidRPr="001E1A04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России (2011 г.). - Москва, 2011. - С. 58-62.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с. 61-62.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Гонгальский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1E1A04">
              <w:rPr>
                <w:rFonts w:eastAsia="Times New Roman"/>
                <w:color w:val="auto"/>
              </w:rPr>
              <w:br/>
              <w:t xml:space="preserve">   Геологическая модель формирования рудных месторождений </w:t>
            </w:r>
            <w:proofErr w:type="spellStart"/>
            <w:r w:rsidRPr="001E1A04">
              <w:rPr>
                <w:rFonts w:eastAsia="Times New Roman"/>
                <w:color w:val="auto"/>
              </w:rPr>
              <w:t>Удокан-Чинейского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района (Сибирь) / Б. И. </w:t>
            </w:r>
            <w:proofErr w:type="spellStart"/>
            <w:r w:rsidRPr="001E1A04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59-62.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с. 62.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Санжиев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1E1A04">
              <w:rPr>
                <w:rFonts w:eastAsia="Times New Roman"/>
                <w:color w:val="auto"/>
              </w:rPr>
              <w:br/>
              <w:t xml:space="preserve">   Мезозойский </w:t>
            </w:r>
            <w:proofErr w:type="spellStart"/>
            <w:r w:rsidRPr="001E1A04">
              <w:rPr>
                <w:rFonts w:eastAsia="Times New Roman"/>
                <w:color w:val="auto"/>
              </w:rPr>
              <w:t>внутриплитный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вулканизм Чикой-</w:t>
            </w:r>
            <w:proofErr w:type="spellStart"/>
            <w:r w:rsidRPr="001E1A04">
              <w:rPr>
                <w:rFonts w:eastAsia="Times New Roman"/>
                <w:color w:val="auto"/>
              </w:rPr>
              <w:t>Хилокской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рифтогенной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впадины Западного Забайкалья и связанное с ним флюоритовое </w:t>
            </w:r>
            <w:proofErr w:type="spellStart"/>
            <w:r w:rsidRPr="001E1A04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1E1A04">
              <w:rPr>
                <w:rFonts w:eastAsia="Times New Roman"/>
                <w:color w:val="auto"/>
              </w:rPr>
              <w:t>Санжиев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1E1A04">
              <w:rPr>
                <w:rFonts w:eastAsia="Times New Roman"/>
                <w:color w:val="auto"/>
              </w:rPr>
              <w:t>Бадмацыренова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260-262: ил.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с. 262.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Джидино-Удинская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разломная зона (Байкальский регион</w:t>
            </w:r>
            <w:proofErr w:type="gramStart"/>
            <w:r w:rsidRPr="001E1A04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1E1A04">
              <w:rPr>
                <w:rFonts w:eastAsia="Times New Roman"/>
                <w:b/>
                <w:bCs/>
                <w:color w:val="auto"/>
              </w:rPr>
              <w:t xml:space="preserve"> внутренняя структура и газовые эманации</w:t>
            </w:r>
            <w:r w:rsidRPr="001E1A04">
              <w:rPr>
                <w:rFonts w:eastAsia="Times New Roman"/>
                <w:color w:val="auto"/>
              </w:rPr>
              <w:t xml:space="preserve"> / А. В. Черемных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Востока Азии. - Владивосток, 2013. - С. 206-209: ил.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Комарова В.С.</w:t>
            </w:r>
            <w:r w:rsidRPr="001E1A04">
              <w:rPr>
                <w:rFonts w:eastAsia="Times New Roman"/>
                <w:color w:val="auto"/>
              </w:rPr>
              <w:br/>
              <w:t xml:space="preserve">   Платиноиды в сульфидных </w:t>
            </w:r>
            <w:proofErr w:type="spellStart"/>
            <w:r w:rsidRPr="001E1A04">
              <w:rPr>
                <w:rFonts w:eastAsia="Times New Roman"/>
                <w:color w:val="auto"/>
              </w:rPr>
              <w:t>Cu-Ni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рудах </w:t>
            </w:r>
            <w:proofErr w:type="spellStart"/>
            <w:r w:rsidRPr="001E1A04">
              <w:rPr>
                <w:rFonts w:eastAsia="Times New Roman"/>
                <w:color w:val="auto"/>
              </w:rPr>
              <w:t>Курумканского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рудного поля / В. С. Комарова, Л. Л. Петухова</w:t>
            </w:r>
            <w:r w:rsidRPr="001E1A0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Востока Азии. - Владивосток, 2013. - С. 266-267.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Ветлужских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Л.И.</w:t>
            </w:r>
            <w:r w:rsidRPr="001E1A04">
              <w:rPr>
                <w:rFonts w:eastAsia="Times New Roman"/>
                <w:color w:val="auto"/>
              </w:rPr>
              <w:br/>
              <w:t xml:space="preserve">   Органический мир и проблемы биостратиграфии кембрийских отложений Саяно-Байкальской горной области (в пределах территории Бурятии) / Л. И. </w:t>
            </w:r>
            <w:proofErr w:type="spellStart"/>
            <w:r w:rsidRPr="001E1A04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Востока </w:t>
            </w:r>
            <w:r w:rsidRPr="001E1A04">
              <w:rPr>
                <w:rFonts w:eastAsia="Times New Roman"/>
                <w:color w:val="auto"/>
              </w:rPr>
              <w:lastRenderedPageBreak/>
              <w:t xml:space="preserve">Азии. - Владивосток, 2013. - С. 480-483: ил.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1E1A04">
              <w:rPr>
                <w:rFonts w:eastAsia="Times New Roman"/>
                <w:color w:val="auto"/>
              </w:rPr>
              <w:br/>
              <w:t xml:space="preserve">   О формировании песчаных массивов </w:t>
            </w:r>
            <w:proofErr w:type="spellStart"/>
            <w:r w:rsidRPr="001E1A04">
              <w:rPr>
                <w:rFonts w:eastAsia="Times New Roman"/>
                <w:color w:val="auto"/>
              </w:rPr>
              <w:t>усть-селенгинской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части Байкальской </w:t>
            </w:r>
            <w:proofErr w:type="gramStart"/>
            <w:r w:rsidRPr="001E1A04">
              <w:rPr>
                <w:rFonts w:eastAsia="Times New Roman"/>
                <w:color w:val="auto"/>
              </w:rPr>
              <w:t>впадины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(неотектоника, литология, стратиграфия) / В. Л. Коломиец, Р. Ц. </w:t>
            </w:r>
            <w:proofErr w:type="spellStart"/>
            <w:r w:rsidRPr="001E1A04">
              <w:rPr>
                <w:rFonts w:eastAsia="Times New Roman"/>
                <w:color w:val="auto"/>
              </w:rPr>
              <w:t>Будаев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Востока Азии. - Владивосток, 2013. - С. 522-525.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Якимов Т.С.</w:t>
            </w:r>
            <w:r w:rsidRPr="001E1A04">
              <w:rPr>
                <w:rFonts w:eastAsia="Times New Roman"/>
                <w:color w:val="auto"/>
              </w:rPr>
              <w:br/>
              <w:t xml:space="preserve">   Состав и условия образования позднепротерозойских </w:t>
            </w:r>
            <w:proofErr w:type="spellStart"/>
            <w:r w:rsidRPr="001E1A04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1E1A04">
              <w:rPr>
                <w:rFonts w:eastAsia="Times New Roman"/>
                <w:color w:val="auto"/>
              </w:rPr>
              <w:t>-базитовых плутонов Западного Забайкалья / Т. С. Якимов, А. В. Малышев, Е. В. Кислов</w:t>
            </w:r>
            <w:r w:rsidRPr="001E1A04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1E1A04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17-</w:t>
            </w:r>
            <w:proofErr w:type="gramStart"/>
            <w:r w:rsidRPr="001E1A04">
              <w:rPr>
                <w:rFonts w:eastAsia="Times New Roman"/>
                <w:color w:val="auto"/>
              </w:rPr>
              <w:t>22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с. 21-22.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Малышев А.В.</w:t>
            </w:r>
            <w:r w:rsidRPr="001E1A04">
              <w:rPr>
                <w:rFonts w:eastAsia="Times New Roman"/>
                <w:color w:val="auto"/>
              </w:rPr>
              <w:br/>
              <w:t>   Геология Улан-</w:t>
            </w:r>
            <w:proofErr w:type="spellStart"/>
            <w:r w:rsidRPr="001E1A04">
              <w:rPr>
                <w:rFonts w:eastAsia="Times New Roman"/>
                <w:color w:val="auto"/>
              </w:rPr>
              <w:t>Ходинского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месторождения </w:t>
            </w:r>
            <w:proofErr w:type="spellStart"/>
            <w:r w:rsidRPr="001E1A04">
              <w:rPr>
                <w:rFonts w:eastAsia="Times New Roman"/>
                <w:color w:val="auto"/>
              </w:rPr>
              <w:t>апоультрамафитового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нефрита (юго-восточная часть Восточного </w:t>
            </w:r>
            <w:proofErr w:type="spellStart"/>
            <w:r w:rsidRPr="001E1A04">
              <w:rPr>
                <w:rFonts w:eastAsia="Times New Roman"/>
                <w:color w:val="auto"/>
              </w:rPr>
              <w:t>Саяна</w:t>
            </w:r>
            <w:proofErr w:type="spellEnd"/>
            <w:r w:rsidRPr="001E1A04">
              <w:rPr>
                <w:rFonts w:eastAsia="Times New Roman"/>
                <w:color w:val="auto"/>
              </w:rPr>
              <w:t>) / А. В. Малышев, Е. В. Кислов</w:t>
            </w:r>
            <w:r w:rsidRPr="001E1A04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1E1A04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220-223.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с. 223.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Малышев А.В.</w:t>
            </w:r>
            <w:r w:rsidRPr="001E1A04">
              <w:rPr>
                <w:rFonts w:eastAsia="Times New Roman"/>
                <w:color w:val="auto"/>
              </w:rPr>
              <w:br/>
              <w:t xml:space="preserve">   Комплексирование геологических и геофизических методов при поисках и разведке </w:t>
            </w:r>
            <w:proofErr w:type="spellStart"/>
            <w:r w:rsidRPr="001E1A04">
              <w:rPr>
                <w:rFonts w:eastAsia="Times New Roman"/>
                <w:color w:val="auto"/>
              </w:rPr>
              <w:t>апокарбонатного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нефрита на примере </w:t>
            </w:r>
            <w:proofErr w:type="spellStart"/>
            <w:r w:rsidRPr="001E1A04">
              <w:rPr>
                <w:rFonts w:eastAsia="Times New Roman"/>
                <w:color w:val="auto"/>
              </w:rPr>
              <w:t>Гарандаканского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месторождения, Республика Бурятия / А. В. Малышев, Е. В. Кислов</w:t>
            </w:r>
            <w:r w:rsidRPr="001E1A04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к месторождениям. - Миасс, 2016. - С. 268-271.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с. 271.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Подсохин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>, М.С.</w:t>
            </w:r>
            <w:r w:rsidRPr="001E1A04">
              <w:rPr>
                <w:rFonts w:eastAsia="Times New Roman"/>
                <w:color w:val="auto"/>
              </w:rPr>
              <w:br/>
              <w:t xml:space="preserve">   Использование базальтовой гальки древними жителями </w:t>
            </w:r>
            <w:proofErr w:type="spellStart"/>
            <w:r w:rsidRPr="001E1A04">
              <w:rPr>
                <w:rFonts w:eastAsia="Times New Roman"/>
                <w:color w:val="auto"/>
              </w:rPr>
              <w:t>Тункинской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котловины (Республика Бурятия) / М. С. </w:t>
            </w:r>
            <w:proofErr w:type="spellStart"/>
            <w:r w:rsidRPr="001E1A04">
              <w:rPr>
                <w:rFonts w:eastAsia="Times New Roman"/>
                <w:color w:val="auto"/>
              </w:rPr>
              <w:t>Подсохин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E1A04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и археологическая минералогия - 2016. - Миасс, 2016. - C. 159-160.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с. 160.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Рязанов, Ф.А.</w:t>
            </w:r>
            <w:r w:rsidRPr="001E1A04">
              <w:rPr>
                <w:rFonts w:eastAsia="Times New Roman"/>
                <w:color w:val="auto"/>
              </w:rPr>
              <w:br/>
              <w:t xml:space="preserve">   Древние графитовые "карандаши" из </w:t>
            </w:r>
            <w:proofErr w:type="spellStart"/>
            <w:r w:rsidRPr="001E1A04">
              <w:rPr>
                <w:rFonts w:eastAsia="Times New Roman"/>
                <w:color w:val="auto"/>
              </w:rPr>
              <w:t>Тункинской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котловины (Республика Бурятия) / Ф. А. Рязанов</w:t>
            </w:r>
            <w:r w:rsidRPr="001E1A0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E1A04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и археологическая минералогия - 2016. - Миасс, 2016. - C. 161-162.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с. 162.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Кислов, Е.В.</w:t>
            </w:r>
            <w:r w:rsidRPr="001E1A04">
              <w:rPr>
                <w:rFonts w:eastAsia="Times New Roman"/>
                <w:color w:val="auto"/>
              </w:rPr>
              <w:br/>
              <w:t>   Минерально-сырьевая база нефрита Бурятии: современное состояние, проблемы и перспективы / Е. В. Кислов</w:t>
            </w:r>
            <w:r w:rsidRPr="001E1A04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33-</w:t>
            </w:r>
            <w:proofErr w:type="gramStart"/>
            <w:r w:rsidRPr="001E1A04">
              <w:rPr>
                <w:rFonts w:eastAsia="Times New Roman"/>
                <w:color w:val="auto"/>
              </w:rPr>
              <w:t>37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с. 37.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lastRenderedPageBreak/>
              <w:t>46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Гонгальский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1E1A04">
              <w:rPr>
                <w:rFonts w:eastAsia="Times New Roman"/>
                <w:color w:val="auto"/>
              </w:rPr>
              <w:br/>
              <w:t xml:space="preserve">   Металлы платиновой группы в породах и рудах месторождений </w:t>
            </w:r>
            <w:proofErr w:type="spellStart"/>
            <w:r w:rsidRPr="001E1A04">
              <w:rPr>
                <w:rFonts w:eastAsia="Times New Roman"/>
                <w:color w:val="auto"/>
              </w:rPr>
              <w:t>Удокан-Чинейского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района / Б. И. </w:t>
            </w:r>
            <w:proofErr w:type="spellStart"/>
            <w:r w:rsidRPr="001E1A04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>// Платина России. - Москва, 2011. - Т. 7. - С. 253-</w:t>
            </w:r>
            <w:proofErr w:type="gramStart"/>
            <w:r w:rsidRPr="001E1A04">
              <w:rPr>
                <w:rFonts w:eastAsia="Times New Roman"/>
                <w:color w:val="auto"/>
              </w:rPr>
              <w:t>263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31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Орсоев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Д.А.</w:t>
            </w:r>
            <w:r w:rsidRPr="001E1A04">
              <w:rPr>
                <w:rFonts w:eastAsia="Times New Roman"/>
                <w:color w:val="auto"/>
              </w:rPr>
              <w:br/>
              <w:t xml:space="preserve">   Перспективы Северобайкальской </w:t>
            </w:r>
            <w:proofErr w:type="spellStart"/>
            <w:r w:rsidRPr="001E1A04">
              <w:rPr>
                <w:rFonts w:eastAsia="Times New Roman"/>
                <w:color w:val="auto"/>
              </w:rPr>
              <w:t>никеленосной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провинции на платиноиды / Д. А. </w:t>
            </w:r>
            <w:proofErr w:type="spellStart"/>
            <w:r w:rsidRPr="001E1A04">
              <w:rPr>
                <w:rFonts w:eastAsia="Times New Roman"/>
                <w:color w:val="auto"/>
              </w:rPr>
              <w:t>Орсоев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1E1A04">
              <w:rPr>
                <w:rFonts w:eastAsia="Times New Roman"/>
                <w:color w:val="auto"/>
              </w:rPr>
              <w:t>Мехоношин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1E1A04">
              <w:rPr>
                <w:rFonts w:eastAsia="Times New Roman"/>
                <w:color w:val="auto"/>
              </w:rPr>
              <w:t>Бадмацыренова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Платина России. - Москва, 2011. - Т. 7. - С. 275-279.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27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Г22841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1E1A04">
              <w:rPr>
                <w:rFonts w:eastAsia="Times New Roman"/>
                <w:color w:val="auto"/>
              </w:rPr>
              <w:br/>
              <w:t xml:space="preserve">   Этапы развития </w:t>
            </w:r>
            <w:proofErr w:type="spellStart"/>
            <w:r w:rsidRPr="001E1A04">
              <w:rPr>
                <w:rFonts w:eastAsia="Times New Roman"/>
                <w:color w:val="auto"/>
              </w:rPr>
              <w:t>палинофлор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 верхнем девоне Западного Забайкалья / О. Р. Минина</w:t>
            </w:r>
            <w:r w:rsidRPr="001E1A04">
              <w:rPr>
                <w:rFonts w:eastAsia="Times New Roman"/>
                <w:color w:val="auto"/>
              </w:rPr>
              <w:br/>
              <w:t>// Эволюция органического мира и биотические кризисы. - Санкт-Петербург, 2010. - С.72-73.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Ветлужских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Л.И.</w:t>
            </w:r>
            <w:r w:rsidRPr="001E1A04">
              <w:rPr>
                <w:rFonts w:eastAsia="Times New Roman"/>
                <w:color w:val="auto"/>
              </w:rPr>
              <w:br/>
              <w:t xml:space="preserve">   Кембрийские отложения Бурятии / Л. И. </w:t>
            </w:r>
            <w:proofErr w:type="spellStart"/>
            <w:r w:rsidRPr="001E1A04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Забайкалья. - Чита, 2010. - С. 31, 33-35.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 xml:space="preserve">К вопросу совершенствования легенды ГГК-200/2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Баргузино-Витимской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серии листов</w:t>
            </w:r>
            <w:r w:rsidRPr="001E1A04">
              <w:rPr>
                <w:rFonts w:eastAsia="Times New Roman"/>
                <w:color w:val="auto"/>
              </w:rPr>
              <w:t xml:space="preserve"> / О. Р. Минина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Забайкалья. - Чита, 2010. - С. 51-57.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1E1A04">
              <w:rPr>
                <w:rFonts w:eastAsia="Times New Roman"/>
                <w:color w:val="auto"/>
              </w:rPr>
              <w:br/>
              <w:t xml:space="preserve">   К проблеме </w:t>
            </w:r>
            <w:proofErr w:type="spellStart"/>
            <w:r w:rsidRPr="001E1A04">
              <w:rPr>
                <w:rFonts w:eastAsia="Times New Roman"/>
                <w:color w:val="auto"/>
              </w:rPr>
              <w:t>переотложения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органических остатков и датирования стратиграфических подразделений Западного Забайкалья / О. Р. Минина, Ю. П. </w:t>
            </w:r>
            <w:proofErr w:type="spellStart"/>
            <w:r w:rsidRPr="001E1A04">
              <w:rPr>
                <w:rFonts w:eastAsia="Times New Roman"/>
                <w:color w:val="auto"/>
              </w:rPr>
              <w:t>Катюха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Л. И. </w:t>
            </w:r>
            <w:proofErr w:type="spellStart"/>
            <w:r w:rsidRPr="001E1A04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Забайкалья. - Чита, 2010. - С. 58-62.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Нечепаев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1E1A04">
              <w:rPr>
                <w:rFonts w:eastAsia="Times New Roman"/>
                <w:color w:val="auto"/>
              </w:rPr>
              <w:br/>
              <w:t xml:space="preserve">   Некоторые уточнённые данные о возрасте и геологическом положении раннемезозойских осадочно-вулканогенных и интрузивных комплексов Западного Забайкалья / Е. В. </w:t>
            </w:r>
            <w:proofErr w:type="spellStart"/>
            <w:r w:rsidRPr="001E1A04">
              <w:rPr>
                <w:rFonts w:eastAsia="Times New Roman"/>
                <w:color w:val="auto"/>
              </w:rPr>
              <w:t>Нечепаев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Забайкалья. - Чита, 2010. - С. 66-70.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Павленко Ю.В.</w:t>
            </w:r>
            <w:r w:rsidRPr="001E1A04">
              <w:rPr>
                <w:rFonts w:eastAsia="Times New Roman"/>
                <w:color w:val="auto"/>
              </w:rPr>
              <w:br/>
              <w:t xml:space="preserve">   К вопросу систематики рудных формаций Юго-Восточного </w:t>
            </w:r>
            <w:proofErr w:type="gramStart"/>
            <w:r w:rsidRPr="001E1A04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(на примере сурьмы) / Ю. В. Павленко</w:t>
            </w:r>
            <w:r w:rsidRPr="001E1A04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Забайкалья. - Чита, 2010. - С. 205-213.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Патрахина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1E1A04">
              <w:rPr>
                <w:rFonts w:eastAsia="Times New Roman"/>
                <w:color w:val="auto"/>
              </w:rPr>
              <w:br/>
              <w:t xml:space="preserve">   Особенности апатит-магнетитовых месторождений </w:t>
            </w:r>
            <w:proofErr w:type="spellStart"/>
            <w:r w:rsidRPr="001E1A04">
              <w:rPr>
                <w:rFonts w:eastAsia="Times New Roman"/>
                <w:color w:val="auto"/>
              </w:rPr>
              <w:t>Еравнинского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рудного района (Западное Забайкалье) / А. В. </w:t>
            </w:r>
            <w:proofErr w:type="spellStart"/>
            <w:r w:rsidRPr="001E1A04">
              <w:rPr>
                <w:rFonts w:eastAsia="Times New Roman"/>
                <w:color w:val="auto"/>
              </w:rPr>
              <w:t>Патрахина</w:t>
            </w:r>
            <w:proofErr w:type="spellEnd"/>
            <w:r w:rsidRPr="001E1A04">
              <w:rPr>
                <w:rFonts w:eastAsia="Times New Roman"/>
                <w:color w:val="auto"/>
              </w:rPr>
              <w:t>, Е. В. Ходырева</w:t>
            </w:r>
            <w:r w:rsidRPr="001E1A04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Забайкалья. - Чита, 2010. - С. 213-</w:t>
            </w:r>
            <w:proofErr w:type="gramStart"/>
            <w:r w:rsidRPr="001E1A04">
              <w:rPr>
                <w:rFonts w:eastAsia="Times New Roman"/>
                <w:color w:val="auto"/>
              </w:rPr>
              <w:t>216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6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lastRenderedPageBreak/>
              <w:t>55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Исаев В.П.</w:t>
            </w:r>
            <w:r w:rsidRPr="001E1A04">
              <w:rPr>
                <w:rFonts w:eastAsia="Times New Roman"/>
                <w:color w:val="auto"/>
              </w:rPr>
              <w:br/>
              <w:t xml:space="preserve">   Рекогносцировочные геохимические исследования </w:t>
            </w:r>
            <w:proofErr w:type="spellStart"/>
            <w:r w:rsidRPr="001E1A04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Еравнинской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впадины / В. П. Исаев, А. А. </w:t>
            </w:r>
            <w:proofErr w:type="spellStart"/>
            <w:r w:rsidRPr="001E1A04">
              <w:rPr>
                <w:rFonts w:eastAsia="Times New Roman"/>
                <w:color w:val="auto"/>
              </w:rPr>
              <w:t>Ширибон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Забайкалья. - Чита, 2010. - С. 267-</w:t>
            </w:r>
            <w:proofErr w:type="gramStart"/>
            <w:r w:rsidRPr="001E1A04">
              <w:rPr>
                <w:rFonts w:eastAsia="Times New Roman"/>
                <w:color w:val="auto"/>
              </w:rPr>
              <w:t>271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5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Бурмакина Г.Н.</w:t>
            </w:r>
            <w:r w:rsidRPr="001E1A04">
              <w:rPr>
                <w:rFonts w:eastAsia="Times New Roman"/>
                <w:color w:val="auto"/>
              </w:rPr>
              <w:br/>
              <w:t xml:space="preserve">   Мантийный </w:t>
            </w:r>
            <w:proofErr w:type="spellStart"/>
            <w:r w:rsidRPr="001E1A04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 гранитоидном </w:t>
            </w:r>
            <w:proofErr w:type="spellStart"/>
            <w:r w:rsidRPr="001E1A04">
              <w:rPr>
                <w:rFonts w:eastAsia="Times New Roman"/>
                <w:color w:val="auto"/>
              </w:rPr>
              <w:t>петрогенезисе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Западного Забайкалья / Г. Н. Бурмакина, А. А. Цыганков</w:t>
            </w:r>
            <w:r w:rsidRPr="001E1A04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С.31-36: ил.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 xml:space="preserve">Геология и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Еравнинского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рудного района (Западное Забайкалье)</w:t>
            </w:r>
            <w:r w:rsidRPr="001E1A04">
              <w:rPr>
                <w:rFonts w:eastAsia="Times New Roman"/>
                <w:color w:val="auto"/>
              </w:rPr>
              <w:t xml:space="preserve"> / Н. С. Лидин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С.56-60.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Кислов Е.В.</w:t>
            </w:r>
            <w:r w:rsidRPr="001E1A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A04">
              <w:rPr>
                <w:rFonts w:eastAsia="Times New Roman"/>
                <w:color w:val="auto"/>
              </w:rPr>
              <w:t>Платинометалльно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-медно-никелевые месторождения в </w:t>
            </w:r>
            <w:proofErr w:type="spellStart"/>
            <w:r w:rsidRPr="001E1A04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ультрамафит-мафитовых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комплексах Северобайкальской провинции / Е. В. Кислов</w:t>
            </w:r>
            <w:r w:rsidRPr="001E1A04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С.225-228.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Кислов Е.В.</w:t>
            </w:r>
            <w:r w:rsidRPr="001E1A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A04">
              <w:rPr>
                <w:rFonts w:eastAsia="Times New Roman"/>
                <w:color w:val="auto"/>
              </w:rPr>
              <w:t>Платинометалльно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-медно-никелевые месторождения в </w:t>
            </w:r>
            <w:proofErr w:type="spellStart"/>
            <w:r w:rsidRPr="001E1A04">
              <w:rPr>
                <w:rFonts w:eastAsia="Times New Roman"/>
                <w:color w:val="auto"/>
              </w:rPr>
              <w:t>рифтогенных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ультрамафит-мафитовых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комплексах Северобайкальской провинции / Е. В. Кислов</w:t>
            </w:r>
            <w:r w:rsidRPr="001E1A04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С.228-232.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Царев Д.И.</w:t>
            </w:r>
            <w:r w:rsidRPr="001E1A04">
              <w:rPr>
                <w:rFonts w:eastAsia="Times New Roman"/>
                <w:color w:val="auto"/>
              </w:rPr>
              <w:br/>
              <w:t xml:space="preserve">   Совместное участие </w:t>
            </w:r>
            <w:proofErr w:type="spellStart"/>
            <w:r w:rsidRPr="001E1A04">
              <w:rPr>
                <w:rFonts w:eastAsia="Times New Roman"/>
                <w:color w:val="auto"/>
              </w:rPr>
              <w:t>базит-ультрабазитовых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пород и </w:t>
            </w:r>
            <w:proofErr w:type="spellStart"/>
            <w:r w:rsidRPr="001E1A04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 формировании рудных месторождений / Д. И. Царев, А. А. Батуева, Е. Е. </w:t>
            </w:r>
            <w:proofErr w:type="spellStart"/>
            <w:r w:rsidRPr="001E1A04">
              <w:rPr>
                <w:rFonts w:eastAsia="Times New Roman"/>
                <w:color w:val="auto"/>
              </w:rPr>
              <w:t>Дугданова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С.303-308: </w:t>
            </w:r>
            <w:proofErr w:type="gramStart"/>
            <w:r w:rsidRPr="001E1A04">
              <w:rPr>
                <w:rFonts w:eastAsia="Times New Roman"/>
                <w:color w:val="auto"/>
              </w:rPr>
              <w:t>ил.,</w:t>
            </w:r>
            <w:proofErr w:type="spellStart"/>
            <w:r w:rsidRPr="001E1A04">
              <w:rPr>
                <w:rFonts w:eastAsia="Times New Roman"/>
                <w:color w:val="auto"/>
              </w:rPr>
              <w:t>табл</w:t>
            </w:r>
            <w:proofErr w:type="spellEnd"/>
            <w:r w:rsidRPr="001E1A04">
              <w:rPr>
                <w:rFonts w:eastAsia="Times New Roman"/>
                <w:color w:val="auto"/>
              </w:rPr>
              <w:t>.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6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Цыганков А.А.</w:t>
            </w:r>
            <w:r w:rsidRPr="001E1A04">
              <w:rPr>
                <w:rFonts w:eastAsia="Times New Roman"/>
                <w:color w:val="auto"/>
              </w:rPr>
              <w:br/>
              <w:t xml:space="preserve">   Геодинамика позднепалеозойского </w:t>
            </w:r>
            <w:proofErr w:type="spellStart"/>
            <w:r w:rsidRPr="001E1A04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Западного Забайкалья: геологические и геохимические ограничения / А. А. Цыганков, А. В. Филимонов</w:t>
            </w:r>
            <w:r w:rsidRPr="001E1A04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С.308-313: ил.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Школьник С.И.</w:t>
            </w:r>
            <w:r w:rsidRPr="001E1A04">
              <w:rPr>
                <w:rFonts w:eastAsia="Times New Roman"/>
                <w:color w:val="auto"/>
              </w:rPr>
              <w:br/>
              <w:t xml:space="preserve">   Особенности микроэлементного состава высокоглиноземистых отложений </w:t>
            </w:r>
            <w:proofErr w:type="spellStart"/>
            <w:r w:rsidRPr="001E1A04">
              <w:rPr>
                <w:rFonts w:eastAsia="Times New Roman"/>
                <w:color w:val="auto"/>
              </w:rPr>
              <w:t>горлыкской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свиты (Восточный Саян) / С. И. Школьник, И. Г. </w:t>
            </w:r>
            <w:proofErr w:type="spellStart"/>
            <w:r w:rsidRPr="001E1A04">
              <w:rPr>
                <w:rFonts w:eastAsia="Times New Roman"/>
                <w:color w:val="auto"/>
              </w:rPr>
              <w:t>Бараш</w:t>
            </w:r>
            <w:proofErr w:type="spellEnd"/>
            <w:r w:rsidRPr="001E1A04">
              <w:rPr>
                <w:rFonts w:eastAsia="Times New Roman"/>
                <w:color w:val="auto"/>
              </w:rPr>
              <w:t>, В. Г. Беличенко</w:t>
            </w:r>
            <w:r w:rsidRPr="001E1A04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С.440-442: ил.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lastRenderedPageBreak/>
              <w:t>63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Яловик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1E1A04">
              <w:rPr>
                <w:rFonts w:eastAsia="Times New Roman"/>
                <w:color w:val="auto"/>
              </w:rPr>
              <w:br/>
              <w:t xml:space="preserve">   Состояние и перспективы развития минерально-сырьевой базы Бурятии / Г. А. </w:t>
            </w:r>
            <w:proofErr w:type="spellStart"/>
            <w:r w:rsidRPr="001E1A04">
              <w:rPr>
                <w:rFonts w:eastAsia="Times New Roman"/>
                <w:color w:val="auto"/>
              </w:rPr>
              <w:t>Яловик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3-15.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Бадмацыренова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Р.А.</w:t>
            </w:r>
            <w:r w:rsidRPr="001E1A04">
              <w:rPr>
                <w:rFonts w:eastAsia="Times New Roman"/>
                <w:color w:val="auto"/>
              </w:rPr>
              <w:br/>
              <w:t>   Комплексное ванадий-</w:t>
            </w:r>
            <w:proofErr w:type="spellStart"/>
            <w:r w:rsidRPr="001E1A04">
              <w:rPr>
                <w:rFonts w:eastAsia="Times New Roman"/>
                <w:color w:val="auto"/>
              </w:rPr>
              <w:t>железотитановое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Западного Забайкалья / Р. А. </w:t>
            </w:r>
            <w:proofErr w:type="spellStart"/>
            <w:r w:rsidRPr="001E1A04">
              <w:rPr>
                <w:rFonts w:eastAsia="Times New Roman"/>
                <w:color w:val="auto"/>
              </w:rPr>
              <w:t>Бадмацыренова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М. В. </w:t>
            </w:r>
            <w:proofErr w:type="spellStart"/>
            <w:r w:rsidRPr="001E1A04">
              <w:rPr>
                <w:rFonts w:eastAsia="Times New Roman"/>
                <w:color w:val="auto"/>
              </w:rPr>
              <w:t>Бадмацыренов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Новые и нетрадиционные типы месторождений полезных ископаемых Прибайкалья и Забайкалья. - Улан-Удэ, 2010. - С. 24-26.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доразведки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Горячинского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месторождения термальных вод</w:t>
            </w:r>
            <w:r w:rsidRPr="001E1A04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1E1A04">
              <w:rPr>
                <w:rFonts w:eastAsia="Times New Roman"/>
                <w:color w:val="auto"/>
              </w:rPr>
              <w:t>Борхонова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[и др.]</w:t>
            </w:r>
            <w:r w:rsidRPr="001E1A04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30-</w:t>
            </w:r>
            <w:proofErr w:type="gramStart"/>
            <w:r w:rsidRPr="001E1A04">
              <w:rPr>
                <w:rFonts w:eastAsia="Times New Roman"/>
                <w:color w:val="auto"/>
              </w:rPr>
              <w:t>32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2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Кислов Е.В.</w:t>
            </w:r>
            <w:r w:rsidRPr="001E1A04">
              <w:rPr>
                <w:rFonts w:eastAsia="Times New Roman"/>
                <w:color w:val="auto"/>
              </w:rPr>
              <w:br/>
              <w:t xml:space="preserve">   Новые подходы к </w:t>
            </w:r>
            <w:proofErr w:type="spellStart"/>
            <w:r w:rsidRPr="001E1A04">
              <w:rPr>
                <w:rFonts w:eastAsia="Times New Roman"/>
                <w:color w:val="auto"/>
              </w:rPr>
              <w:t>никеленосности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Западного Забайкалья / Е. В. Кислов</w:t>
            </w:r>
            <w:r w:rsidRPr="001E1A04">
              <w:rPr>
                <w:rFonts w:eastAsia="Times New Roman"/>
                <w:color w:val="auto"/>
              </w:rPr>
              <w:br/>
              <w:t xml:space="preserve">// Новые и нетрадиционные типы месторождений полезных ископаемых Прибайкалья и Забайкалья. - Улан-Удэ, 2010. - С. 89-92.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Леснов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Ф.П.</w:t>
            </w:r>
            <w:r w:rsidRPr="001E1A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A04">
              <w:rPr>
                <w:rFonts w:eastAsia="Times New Roman"/>
                <w:color w:val="auto"/>
              </w:rPr>
              <w:t>Аваруитовая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рудная минерализация в </w:t>
            </w:r>
            <w:proofErr w:type="spellStart"/>
            <w:r w:rsidRPr="001E1A04">
              <w:rPr>
                <w:rFonts w:eastAsia="Times New Roman"/>
                <w:color w:val="auto"/>
              </w:rPr>
              <w:t>Чайском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сульфидном медно-никелевом месторождении (Северное Прибайкалье) / Ф. П. </w:t>
            </w:r>
            <w:proofErr w:type="spellStart"/>
            <w:r w:rsidRPr="001E1A04">
              <w:rPr>
                <w:rFonts w:eastAsia="Times New Roman"/>
                <w:color w:val="auto"/>
              </w:rPr>
              <w:t>Леснов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120-</w:t>
            </w:r>
            <w:proofErr w:type="gramStart"/>
            <w:r w:rsidRPr="001E1A04">
              <w:rPr>
                <w:rFonts w:eastAsia="Times New Roman"/>
                <w:color w:val="auto"/>
              </w:rPr>
              <w:t>122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11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Сотникова И.А.</w:t>
            </w:r>
            <w:r w:rsidRPr="001E1A04">
              <w:rPr>
                <w:rFonts w:eastAsia="Times New Roman"/>
                <w:color w:val="auto"/>
              </w:rPr>
              <w:br/>
              <w:t xml:space="preserve">   Новый тип рудоносности </w:t>
            </w:r>
            <w:proofErr w:type="spellStart"/>
            <w:r w:rsidRPr="001E1A04">
              <w:rPr>
                <w:rFonts w:eastAsia="Times New Roman"/>
                <w:color w:val="auto"/>
              </w:rPr>
              <w:t>Zr-Tr-Nb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руд массива </w:t>
            </w:r>
            <w:proofErr w:type="spellStart"/>
            <w:r w:rsidRPr="001E1A04">
              <w:rPr>
                <w:rFonts w:eastAsia="Times New Roman"/>
                <w:color w:val="auto"/>
              </w:rPr>
              <w:t>Бурпала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(Сев. Прибайкалье) и их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/ И. А. Сотникова, Н. В. </w:t>
            </w:r>
            <w:proofErr w:type="spellStart"/>
            <w:r w:rsidRPr="001E1A04">
              <w:rPr>
                <w:rFonts w:eastAsia="Times New Roman"/>
                <w:color w:val="auto"/>
              </w:rPr>
              <w:t>Владыкин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161-</w:t>
            </w:r>
            <w:proofErr w:type="gramStart"/>
            <w:r w:rsidRPr="001E1A04">
              <w:rPr>
                <w:rFonts w:eastAsia="Times New Roman"/>
                <w:color w:val="auto"/>
              </w:rPr>
              <w:t>163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2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Татьков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Г.И.</w:t>
            </w:r>
            <w:r w:rsidRPr="001E1A04">
              <w:rPr>
                <w:rFonts w:eastAsia="Times New Roman"/>
                <w:color w:val="auto"/>
              </w:rPr>
              <w:br/>
              <w:t xml:space="preserve">   Результаты детальных наземных геофизических работ в </w:t>
            </w:r>
            <w:proofErr w:type="spellStart"/>
            <w:r w:rsidRPr="001E1A04">
              <w:rPr>
                <w:rFonts w:eastAsia="Times New Roman"/>
                <w:color w:val="auto"/>
              </w:rPr>
              <w:t>Муйском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рудном районе / Г. И. </w:t>
            </w:r>
            <w:proofErr w:type="spellStart"/>
            <w:r w:rsidRPr="001E1A04">
              <w:rPr>
                <w:rFonts w:eastAsia="Times New Roman"/>
                <w:color w:val="auto"/>
              </w:rPr>
              <w:t>Татьков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Ц. А. </w:t>
            </w:r>
            <w:proofErr w:type="spellStart"/>
            <w:r w:rsidRPr="001E1A04">
              <w:rPr>
                <w:rFonts w:eastAsia="Times New Roman"/>
                <w:color w:val="auto"/>
              </w:rPr>
              <w:t>Тубанов</w:t>
            </w:r>
            <w:proofErr w:type="spellEnd"/>
            <w:r w:rsidRPr="001E1A04">
              <w:rPr>
                <w:rFonts w:eastAsia="Times New Roman"/>
                <w:color w:val="auto"/>
              </w:rPr>
              <w:t>, Г. И. Чебаков</w:t>
            </w:r>
            <w:r w:rsidRPr="001E1A04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176-179 : ил.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Чернявский М.К.</w:t>
            </w:r>
            <w:r w:rsidRPr="001E1A04">
              <w:rPr>
                <w:rFonts w:eastAsia="Times New Roman"/>
                <w:color w:val="auto"/>
              </w:rPr>
              <w:br/>
              <w:t xml:space="preserve">   Глубинные температуры термальных источников </w:t>
            </w:r>
            <w:proofErr w:type="spellStart"/>
            <w:r w:rsidRPr="001E1A04">
              <w:rPr>
                <w:rFonts w:eastAsia="Times New Roman"/>
                <w:color w:val="auto"/>
              </w:rPr>
              <w:t>Баргузинского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и Северного Прибайкалья / М. К. Чернявский</w:t>
            </w:r>
            <w:r w:rsidRPr="001E1A04">
              <w:rPr>
                <w:rFonts w:eastAsia="Times New Roman"/>
                <w:color w:val="auto"/>
              </w:rPr>
              <w:br/>
              <w:t xml:space="preserve">// Новые и нетрадиционные типы месторождений полезных </w:t>
            </w:r>
            <w:r w:rsidRPr="001E1A04">
              <w:rPr>
                <w:rFonts w:eastAsia="Times New Roman"/>
                <w:color w:val="auto"/>
              </w:rPr>
              <w:lastRenderedPageBreak/>
              <w:t>ископаемых Прибайкалья и Забайкалья. - Улан-Удэ, 2010. - С. 194-</w:t>
            </w:r>
            <w:proofErr w:type="gramStart"/>
            <w:r w:rsidRPr="001E1A04">
              <w:rPr>
                <w:rFonts w:eastAsia="Times New Roman"/>
                <w:color w:val="auto"/>
              </w:rPr>
              <w:t>196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5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Яценко А.С.</w:t>
            </w:r>
            <w:r w:rsidRPr="001E1A04">
              <w:rPr>
                <w:rFonts w:eastAsia="Times New Roman"/>
                <w:color w:val="auto"/>
              </w:rPr>
              <w:br/>
              <w:t xml:space="preserve">   Структурно-геологические предпосылки поисков </w:t>
            </w:r>
            <w:proofErr w:type="spellStart"/>
            <w:r w:rsidRPr="001E1A04">
              <w:rPr>
                <w:rFonts w:eastAsia="Times New Roman"/>
                <w:color w:val="auto"/>
              </w:rPr>
              <w:t>крупнообъемных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месторождений золота в </w:t>
            </w:r>
            <w:proofErr w:type="spellStart"/>
            <w:r w:rsidRPr="001E1A04">
              <w:rPr>
                <w:rFonts w:eastAsia="Times New Roman"/>
                <w:color w:val="auto"/>
              </w:rPr>
              <w:t>Каралонском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поле (Северное Забайкалье) / А. С. Яценко, Р. И. Яценко</w:t>
            </w:r>
            <w:r w:rsidRPr="001E1A04">
              <w:rPr>
                <w:rFonts w:eastAsia="Times New Roman"/>
                <w:color w:val="auto"/>
              </w:rPr>
              <w:br/>
              <w:t xml:space="preserve">// Новые и нетрадиционные типы месторождений полезных ископаемых Прибайкалья и Забайкалья. - Улан-Удэ, 2010. - С. 200-202.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Г22951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1E1A04">
              <w:rPr>
                <w:rFonts w:eastAsia="Times New Roman"/>
                <w:color w:val="auto"/>
              </w:rPr>
              <w:br/>
              <w:t xml:space="preserve">   Конодонты и </w:t>
            </w:r>
            <w:proofErr w:type="spellStart"/>
            <w:r w:rsidRPr="001E1A04">
              <w:rPr>
                <w:rFonts w:eastAsia="Times New Roman"/>
                <w:color w:val="auto"/>
              </w:rPr>
              <w:t>миоспоры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среднего палеозоя </w:t>
            </w:r>
            <w:proofErr w:type="spellStart"/>
            <w:r w:rsidRPr="001E1A04">
              <w:rPr>
                <w:rFonts w:eastAsia="Times New Roman"/>
                <w:color w:val="auto"/>
              </w:rPr>
              <w:t>Удино-Витимской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складчатой системы (Западное Забайкалье), их роль при разработке региональных стратиграфических схем / О. Р. Минина, В. А. Аристов, Л. Н. </w:t>
            </w:r>
            <w:proofErr w:type="spellStart"/>
            <w:r w:rsidRPr="001E1A04">
              <w:rPr>
                <w:rFonts w:eastAsia="Times New Roman"/>
                <w:color w:val="auto"/>
              </w:rPr>
              <w:t>Неберикутина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>// Темпы эволюции органического мира и биостратиграфия. - Санкт-Петербург, 2011. - С. 80-82.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Бурмакина Г.Н.</w:t>
            </w:r>
            <w:r w:rsidRPr="001E1A04">
              <w:rPr>
                <w:rFonts w:eastAsia="Times New Roman"/>
                <w:color w:val="auto"/>
              </w:rPr>
              <w:br/>
              <w:t>   Мафические включения и комбинированные дайки, как разные формы проявления смешения контрастных магм / Г. Н. Бурмакина, А. А. Цыганков</w:t>
            </w:r>
            <w:r w:rsidRPr="001E1A04">
              <w:rPr>
                <w:rFonts w:eastAsia="Times New Roman"/>
                <w:color w:val="auto"/>
              </w:rPr>
              <w:br/>
              <w:t>// Тектоника, рудные месторождения и глубинное строение земной коры. - Екатеринбург, 2011. - С. 24-</w:t>
            </w:r>
            <w:proofErr w:type="gramStart"/>
            <w:r w:rsidRPr="001E1A04">
              <w:rPr>
                <w:rFonts w:eastAsia="Times New Roman"/>
                <w:color w:val="auto"/>
              </w:rPr>
              <w:t>27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7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Токарева Е.А.</w:t>
            </w:r>
            <w:r w:rsidRPr="001E1A04">
              <w:rPr>
                <w:rFonts w:eastAsia="Times New Roman"/>
                <w:color w:val="auto"/>
              </w:rPr>
              <w:br/>
              <w:t xml:space="preserve">   Последствия наиболее активных процессов </w:t>
            </w:r>
            <w:proofErr w:type="spellStart"/>
            <w:r w:rsidRPr="001E1A04">
              <w:rPr>
                <w:rFonts w:eastAsia="Times New Roman"/>
                <w:color w:val="auto"/>
              </w:rPr>
              <w:t>морфолитогенеза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 горах северного Забайкалья / Е. А. Токарева</w:t>
            </w:r>
            <w:r w:rsidRPr="001E1A0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E1A04">
              <w:rPr>
                <w:rFonts w:eastAsia="Times New Roman"/>
                <w:color w:val="auto"/>
              </w:rPr>
              <w:t>Квартер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275-276.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Г22999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Высокобарные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метабазиты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Южно-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Муйской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глыбы (северо-восточная Бурятия)</w:t>
            </w:r>
            <w:r w:rsidRPr="001E1A04">
              <w:rPr>
                <w:rFonts w:eastAsia="Times New Roman"/>
                <w:color w:val="auto"/>
              </w:rPr>
              <w:t xml:space="preserve"> / К. В. Куликова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E1A04">
              <w:rPr>
                <w:rFonts w:eastAsia="Times New Roman"/>
                <w:color w:val="auto"/>
              </w:rPr>
              <w:t>Гранулитовые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E1A04">
              <w:rPr>
                <w:rFonts w:eastAsia="Times New Roman"/>
                <w:color w:val="auto"/>
              </w:rPr>
              <w:t>эклогитовые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комплексы в истории Земли. - Петрозаводск, 2011. - С. 112-114. - Текст </w:t>
            </w:r>
            <w:proofErr w:type="spellStart"/>
            <w:r w:rsidRPr="001E1A04">
              <w:rPr>
                <w:rFonts w:eastAsia="Times New Roman"/>
                <w:color w:val="auto"/>
              </w:rPr>
              <w:t>парал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1E1A04">
              <w:rPr>
                <w:rFonts w:eastAsia="Times New Roman"/>
                <w:color w:val="auto"/>
              </w:rPr>
              <w:t>рус.,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6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1E1A04">
              <w:rPr>
                <w:rFonts w:eastAsia="Times New Roman"/>
                <w:color w:val="auto"/>
              </w:rPr>
              <w:br/>
              <w:t xml:space="preserve">   Роль палеонтологических данных при расчленении палеозойских отложений </w:t>
            </w:r>
            <w:proofErr w:type="spellStart"/>
            <w:r w:rsidRPr="001E1A04">
              <w:rPr>
                <w:rFonts w:eastAsia="Times New Roman"/>
                <w:color w:val="auto"/>
              </w:rPr>
              <w:t>Еравнинской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зоны (Западное Забайкалье) / О. Р. Минина, Л. И. </w:t>
            </w:r>
            <w:proofErr w:type="spellStart"/>
            <w:r w:rsidRPr="001E1A04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1E1A04">
              <w:rPr>
                <w:rFonts w:eastAsia="Times New Roman"/>
                <w:color w:val="auto"/>
              </w:rPr>
              <w:t>, В. А. Аристов</w:t>
            </w:r>
            <w:r w:rsidRPr="001E1A04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95-97.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Андрющенко С.В.</w:t>
            </w:r>
            <w:r w:rsidRPr="001E1A04">
              <w:rPr>
                <w:rFonts w:eastAsia="Times New Roman"/>
                <w:color w:val="auto"/>
              </w:rPr>
              <w:br/>
              <w:t xml:space="preserve">   Геолого-геохимическая характеристика вулканитов </w:t>
            </w:r>
            <w:proofErr w:type="spellStart"/>
            <w:r w:rsidRPr="001E1A04">
              <w:rPr>
                <w:rFonts w:eastAsia="Times New Roman"/>
                <w:color w:val="auto"/>
              </w:rPr>
              <w:t>удинской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E1A04">
              <w:rPr>
                <w:rFonts w:eastAsia="Times New Roman"/>
                <w:color w:val="auto"/>
              </w:rPr>
              <w:t>хилокской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свит (Западное Забайкалье) / С. В. Андрющенко, А. А. Воронцов</w:t>
            </w:r>
            <w:r w:rsidRPr="001E1A04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50-</w:t>
            </w:r>
            <w:proofErr w:type="gramStart"/>
            <w:r w:rsidRPr="001E1A04">
              <w:rPr>
                <w:rFonts w:eastAsia="Times New Roman"/>
                <w:color w:val="auto"/>
              </w:rPr>
              <w:t>51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8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lastRenderedPageBreak/>
              <w:t>78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Никитина Е.С.</w:t>
            </w:r>
            <w:r w:rsidRPr="001E1A04">
              <w:rPr>
                <w:rFonts w:eastAsia="Times New Roman"/>
                <w:color w:val="auto"/>
              </w:rPr>
              <w:br/>
              <w:t xml:space="preserve">   Вулканогенно-осадочные породы рудовмещающих отложений уранового месторождения </w:t>
            </w:r>
            <w:proofErr w:type="spellStart"/>
            <w:r w:rsidRPr="001E1A04">
              <w:rPr>
                <w:rFonts w:eastAsia="Times New Roman"/>
                <w:color w:val="auto"/>
              </w:rPr>
              <w:t>Коретконде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E1A04">
              <w:rPr>
                <w:rFonts w:eastAsia="Times New Roman"/>
                <w:color w:val="auto"/>
              </w:rPr>
              <w:t>Витимский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урановорудный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район) / Е. С. Никитина</w:t>
            </w:r>
            <w:r w:rsidRPr="001E1A04">
              <w:rPr>
                <w:rFonts w:eastAsia="Times New Roman"/>
                <w:color w:val="auto"/>
              </w:rPr>
              <w:br/>
              <w:t xml:space="preserve">// Диагностика вулканогенных продуктов в осадочных толщах. - Сыктывкар, 2012. - С. 103-105.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1E1A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A04">
              <w:rPr>
                <w:rFonts w:eastAsia="Times New Roman"/>
                <w:color w:val="auto"/>
              </w:rPr>
              <w:t>Литогенетические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особенности формирования осадочной толщи стратотипа </w:t>
            </w:r>
            <w:proofErr w:type="spellStart"/>
            <w:r w:rsidRPr="001E1A04">
              <w:rPr>
                <w:rFonts w:eastAsia="Times New Roman"/>
                <w:color w:val="auto"/>
              </w:rPr>
              <w:t>кривоярской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свиты (Западное Забайкалье) / В. Л. Коломиец, Р. Ц. </w:t>
            </w:r>
            <w:proofErr w:type="spellStart"/>
            <w:r w:rsidRPr="001E1A04">
              <w:rPr>
                <w:rFonts w:eastAsia="Times New Roman"/>
                <w:color w:val="auto"/>
              </w:rPr>
              <w:t>Будаев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202-204: ил.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 xml:space="preserve">Условия формирования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марганценосных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отложений Икатского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(Икатский хребет, Байкальская горная область)</w:t>
            </w:r>
            <w:r w:rsidRPr="001E1A04">
              <w:rPr>
                <w:rFonts w:eastAsia="Times New Roman"/>
                <w:color w:val="auto"/>
              </w:rPr>
              <w:t xml:space="preserve"> / С. И. Школьник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101-102.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1E1A04">
              <w:rPr>
                <w:rFonts w:eastAsia="Times New Roman"/>
                <w:color w:val="auto"/>
              </w:rPr>
              <w:br/>
              <w:t>   Стратиграфическая основа региональной схемы среднепалеозойских отложений Западного Забайкалья / О. Р. Минина</w:t>
            </w:r>
            <w:r w:rsidRPr="001E1A04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1E1A04">
              <w:rPr>
                <w:rFonts w:eastAsia="Times New Roman"/>
                <w:color w:val="auto"/>
              </w:rPr>
              <w:t>России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1E1A04">
              <w:rPr>
                <w:rFonts w:eastAsia="Times New Roman"/>
                <w:color w:val="auto"/>
              </w:rPr>
              <w:t>гео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1E1A04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. - Санкт-Петербург, 2012. - С. 150-152.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с. 152.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Неберикутина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Л.Н.</w:t>
            </w:r>
            <w:r w:rsidRPr="001E1A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A04">
              <w:rPr>
                <w:rFonts w:eastAsia="Times New Roman"/>
                <w:color w:val="auto"/>
              </w:rPr>
              <w:t>Палиноморфы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и конодонты в среднепалеозойских отложениях Западного Забайкалья / Л. Н. </w:t>
            </w:r>
            <w:proofErr w:type="spellStart"/>
            <w:r w:rsidRPr="001E1A04">
              <w:rPr>
                <w:rFonts w:eastAsia="Times New Roman"/>
                <w:color w:val="auto"/>
              </w:rPr>
              <w:t>Неберикутина</w:t>
            </w:r>
            <w:proofErr w:type="spellEnd"/>
            <w:r w:rsidRPr="001E1A04">
              <w:rPr>
                <w:rFonts w:eastAsia="Times New Roman"/>
                <w:color w:val="auto"/>
              </w:rPr>
              <w:t>, О. Р. Минина, В. А. Аристов</w:t>
            </w:r>
            <w:r w:rsidRPr="001E1A04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1E1A04">
              <w:rPr>
                <w:rFonts w:eastAsia="Times New Roman"/>
                <w:color w:val="auto"/>
              </w:rPr>
              <w:t>России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1E1A04">
              <w:rPr>
                <w:rFonts w:eastAsia="Times New Roman"/>
                <w:color w:val="auto"/>
              </w:rPr>
              <w:t>гео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1E1A04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. - Санкт-Петербург, 2012. - С. 164-166.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с. 166.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Антипин В.С.</w:t>
            </w:r>
            <w:r w:rsidRPr="001E1A04">
              <w:rPr>
                <w:rFonts w:eastAsia="Times New Roman"/>
                <w:color w:val="auto"/>
              </w:rPr>
              <w:br/>
              <w:t>   Интрузивно-</w:t>
            </w:r>
            <w:proofErr w:type="spellStart"/>
            <w:r w:rsidRPr="001E1A04">
              <w:rPr>
                <w:rFonts w:eastAsia="Times New Roman"/>
                <w:color w:val="auto"/>
              </w:rPr>
              <w:t>дайковые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пояса Прибайкалья и Монголии - индикаторы </w:t>
            </w:r>
            <w:proofErr w:type="spellStart"/>
            <w:r w:rsidRPr="001E1A04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рудно-магматических систем / В. С. Антипин, Д. </w:t>
            </w:r>
            <w:proofErr w:type="spellStart"/>
            <w:r w:rsidRPr="001E1A04">
              <w:rPr>
                <w:rFonts w:eastAsia="Times New Roman"/>
                <w:color w:val="auto"/>
              </w:rPr>
              <w:t>Одгэрэл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Северо-Восточной Азии. - Улан-Удэ, 2011. - С. 12-</w:t>
            </w:r>
            <w:proofErr w:type="gramStart"/>
            <w:r w:rsidRPr="001E1A04">
              <w:rPr>
                <w:rFonts w:eastAsia="Times New Roman"/>
                <w:color w:val="auto"/>
              </w:rPr>
              <w:t>13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3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Батышев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1E1A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A04">
              <w:rPr>
                <w:rFonts w:eastAsia="Times New Roman"/>
                <w:color w:val="auto"/>
              </w:rPr>
              <w:t>Ципиканская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золотоносная зона Курба-</w:t>
            </w:r>
            <w:proofErr w:type="spellStart"/>
            <w:r w:rsidRPr="001E1A04">
              <w:rPr>
                <w:rFonts w:eastAsia="Times New Roman"/>
                <w:color w:val="auto"/>
              </w:rPr>
              <w:t>Витимского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зеленокаменного пояса (Западное Забайкалье</w:t>
            </w:r>
            <w:proofErr w:type="gramStart"/>
            <w:r w:rsidRPr="001E1A04">
              <w:rPr>
                <w:rFonts w:eastAsia="Times New Roman"/>
                <w:color w:val="auto"/>
              </w:rPr>
              <w:t>)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основные черты строения и состава / В. Г. </w:t>
            </w:r>
            <w:proofErr w:type="spellStart"/>
            <w:r w:rsidRPr="001E1A04">
              <w:rPr>
                <w:rFonts w:eastAsia="Times New Roman"/>
                <w:color w:val="auto"/>
              </w:rPr>
              <w:t>Батышев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Л. И. </w:t>
            </w:r>
            <w:proofErr w:type="spellStart"/>
            <w:r w:rsidRPr="001E1A04">
              <w:rPr>
                <w:rFonts w:eastAsia="Times New Roman"/>
                <w:color w:val="auto"/>
              </w:rPr>
              <w:t>Яловик</w:t>
            </w:r>
            <w:proofErr w:type="spellEnd"/>
            <w:r w:rsidRPr="001E1A04">
              <w:rPr>
                <w:rFonts w:eastAsia="Times New Roman"/>
                <w:color w:val="auto"/>
              </w:rPr>
              <w:t>, А. В. Татаринов</w:t>
            </w:r>
            <w:r w:rsidRPr="001E1A0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Северо-Восточной Азии. - Улан-Удэ, 2011. - С. 28-</w:t>
            </w:r>
            <w:proofErr w:type="gramStart"/>
            <w:r w:rsidRPr="001E1A04">
              <w:rPr>
                <w:rFonts w:eastAsia="Times New Roman"/>
                <w:color w:val="auto"/>
              </w:rPr>
              <w:t>29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1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Дульцев В.Ф.</w:t>
            </w:r>
            <w:r w:rsidRPr="001E1A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A04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россыпного золота как основа прогноза выявления коренных источников, питающих золотоносную россыпь ручья </w:t>
            </w:r>
            <w:proofErr w:type="spellStart"/>
            <w:r w:rsidRPr="001E1A04">
              <w:rPr>
                <w:rFonts w:eastAsia="Times New Roman"/>
                <w:color w:val="auto"/>
              </w:rPr>
              <w:t>Ныроки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(Западное Забайкалье) / В. Ф. Дульцев, Ю. О. Редин</w:t>
            </w:r>
            <w:r w:rsidRPr="001E1A04">
              <w:rPr>
                <w:rFonts w:eastAsia="Times New Roman"/>
                <w:color w:val="auto"/>
              </w:rPr>
              <w:br/>
            </w:r>
            <w:r w:rsidRPr="001E1A04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Северо-Восточной Азии. - Улан-Удэ, 2011. - С. 43-</w:t>
            </w:r>
            <w:proofErr w:type="gramStart"/>
            <w:r w:rsidRPr="001E1A04">
              <w:rPr>
                <w:rFonts w:eastAsia="Times New Roman"/>
                <w:color w:val="auto"/>
              </w:rPr>
              <w:t>45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3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Золтоев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1E1A04">
              <w:rPr>
                <w:rFonts w:eastAsia="Times New Roman"/>
                <w:color w:val="auto"/>
              </w:rPr>
              <w:br/>
              <w:t xml:space="preserve">   Переработка </w:t>
            </w:r>
            <w:proofErr w:type="spellStart"/>
            <w:r w:rsidRPr="001E1A04">
              <w:rPr>
                <w:rFonts w:eastAsia="Times New Roman"/>
                <w:color w:val="auto"/>
              </w:rPr>
              <w:t>сыннырита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на основе </w:t>
            </w:r>
            <w:proofErr w:type="spellStart"/>
            <w:r w:rsidRPr="001E1A04">
              <w:rPr>
                <w:rFonts w:eastAsia="Times New Roman"/>
                <w:color w:val="auto"/>
              </w:rPr>
              <w:t>ликвационной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плавки с получением искусственного сильвинита / Е. В. </w:t>
            </w:r>
            <w:proofErr w:type="spellStart"/>
            <w:r w:rsidRPr="001E1A04">
              <w:rPr>
                <w:rFonts w:eastAsia="Times New Roman"/>
                <w:color w:val="auto"/>
              </w:rPr>
              <w:t>Золтоев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Северо-Восточной Азии. - Улан-Удэ, 2011. - С. 59 : ил.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мезокайнозойских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впадин Республики Бурятия</w:t>
            </w:r>
            <w:r w:rsidRPr="001E1A04">
              <w:rPr>
                <w:rFonts w:eastAsia="Times New Roman"/>
                <w:color w:val="auto"/>
              </w:rPr>
              <w:t xml:space="preserve"> / В. П. Исаев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Северо-Восточной Азии. - Улан-Удэ, 2011. - С. 66-</w:t>
            </w:r>
            <w:proofErr w:type="gramStart"/>
            <w:r w:rsidRPr="001E1A04">
              <w:rPr>
                <w:rFonts w:eastAsia="Times New Roman"/>
                <w:color w:val="auto"/>
              </w:rPr>
              <w:t>67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7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Лаврова Т.Ю.</w:t>
            </w:r>
            <w:r w:rsidRPr="001E1A04">
              <w:rPr>
                <w:rFonts w:eastAsia="Times New Roman"/>
                <w:color w:val="auto"/>
              </w:rPr>
              <w:br/>
              <w:t xml:space="preserve">   Некоторые особенности распределения золоторудной минерализации по результатам комплексной аэрогеофизической съемки </w:t>
            </w:r>
            <w:proofErr w:type="spellStart"/>
            <w:r w:rsidRPr="001E1A04">
              <w:rPr>
                <w:rFonts w:eastAsia="Times New Roman"/>
                <w:color w:val="auto"/>
              </w:rPr>
              <w:t>Витимского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горнорудного района / Т. Ю. Лаврова, А. А. Трусов, В. Г. </w:t>
            </w:r>
            <w:proofErr w:type="spellStart"/>
            <w:r w:rsidRPr="001E1A04">
              <w:rPr>
                <w:rFonts w:eastAsia="Times New Roman"/>
                <w:color w:val="auto"/>
              </w:rPr>
              <w:t>Скопинцев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Северо-Восточной Азии. - Улан-Удэ, 2011. - С. 91-92.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>Результаты применения современных методов электроразведки в золоторудных районах Бурятии</w:t>
            </w:r>
            <w:r w:rsidRPr="001E1A04">
              <w:rPr>
                <w:rFonts w:eastAsia="Times New Roman"/>
                <w:color w:val="auto"/>
              </w:rPr>
              <w:t xml:space="preserve"> / Г. И. </w:t>
            </w:r>
            <w:proofErr w:type="spellStart"/>
            <w:r w:rsidRPr="001E1A04">
              <w:rPr>
                <w:rFonts w:eastAsia="Times New Roman"/>
                <w:color w:val="auto"/>
              </w:rPr>
              <w:t>Татьков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Северо-Восточной Азии. - Улан-Удэ, 2011. - С. 161-</w:t>
            </w:r>
            <w:proofErr w:type="gramStart"/>
            <w:r w:rsidRPr="001E1A04">
              <w:rPr>
                <w:rFonts w:eastAsia="Times New Roman"/>
                <w:color w:val="auto"/>
              </w:rPr>
              <w:t>162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3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Хрусталев В.К.</w:t>
            </w:r>
            <w:r w:rsidRPr="001E1A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хребта Морского (Западное Забайкалье) / В. К. Хрусталев</w:t>
            </w:r>
            <w:r w:rsidRPr="001E1A0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Северо-Восточной Азии. - Улан-Удэ, 2011. - С. 171-172.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Цыренов Б.Ц.</w:t>
            </w:r>
            <w:r w:rsidRPr="001E1A04">
              <w:rPr>
                <w:rFonts w:eastAsia="Times New Roman"/>
                <w:color w:val="auto"/>
              </w:rPr>
              <w:br/>
              <w:t xml:space="preserve">   Особенности формирования </w:t>
            </w:r>
            <w:proofErr w:type="spellStart"/>
            <w:r w:rsidRPr="001E1A04">
              <w:rPr>
                <w:rFonts w:eastAsia="Times New Roman"/>
                <w:color w:val="auto"/>
              </w:rPr>
              <w:t>Хасуртинского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монцонит-граносиенитового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массива (на основе изучения расплавных включений) / Б. Ц. Цыренов, Л. Б. </w:t>
            </w:r>
            <w:proofErr w:type="spellStart"/>
            <w:r w:rsidRPr="001E1A04">
              <w:rPr>
                <w:rFonts w:eastAsia="Times New Roman"/>
                <w:color w:val="auto"/>
              </w:rPr>
              <w:t>Дамдинова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Северо-Восточной Азии. - Улан-Удэ, 2011. - С. 175-</w:t>
            </w:r>
            <w:proofErr w:type="gramStart"/>
            <w:r w:rsidRPr="001E1A04">
              <w:rPr>
                <w:rFonts w:eastAsia="Times New Roman"/>
                <w:color w:val="auto"/>
              </w:rPr>
              <w:t>176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4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Яловик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Л.И.</w:t>
            </w:r>
            <w:r w:rsidRPr="001E1A04">
              <w:rPr>
                <w:rFonts w:eastAsia="Times New Roman"/>
                <w:color w:val="auto"/>
              </w:rPr>
              <w:br/>
              <w:t>   Комплексные руды Юбилейного рудного поля (</w:t>
            </w:r>
            <w:proofErr w:type="spellStart"/>
            <w:r w:rsidRPr="001E1A04">
              <w:rPr>
                <w:rFonts w:eastAsia="Times New Roman"/>
                <w:color w:val="auto"/>
              </w:rPr>
              <w:t>Муйский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золоторудный район) / Л. И. </w:t>
            </w:r>
            <w:proofErr w:type="spellStart"/>
            <w:r w:rsidRPr="001E1A04">
              <w:rPr>
                <w:rFonts w:eastAsia="Times New Roman"/>
                <w:color w:val="auto"/>
              </w:rPr>
              <w:t>Яловик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Н. А. </w:t>
            </w:r>
            <w:proofErr w:type="spellStart"/>
            <w:r w:rsidRPr="001E1A04">
              <w:rPr>
                <w:rFonts w:eastAsia="Times New Roman"/>
                <w:color w:val="auto"/>
              </w:rPr>
              <w:t>Шелковникова</w:t>
            </w:r>
            <w:proofErr w:type="spellEnd"/>
            <w:r w:rsidRPr="001E1A04">
              <w:rPr>
                <w:rFonts w:eastAsia="Times New Roman"/>
                <w:color w:val="auto"/>
              </w:rPr>
              <w:t>, А. В. Татаринов</w:t>
            </w:r>
            <w:r w:rsidRPr="001E1A0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Северо-Восточной Азии. - Улан-Удэ, 2011. - С. 194-</w:t>
            </w:r>
            <w:proofErr w:type="gramStart"/>
            <w:r w:rsidRPr="001E1A04">
              <w:rPr>
                <w:rFonts w:eastAsia="Times New Roman"/>
                <w:color w:val="auto"/>
              </w:rPr>
              <w:t>196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1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Ласточкин Е.И.</w:t>
            </w:r>
            <w:r w:rsidRPr="001E1A04">
              <w:rPr>
                <w:rFonts w:eastAsia="Times New Roman"/>
                <w:color w:val="auto"/>
              </w:rPr>
              <w:br/>
              <w:t xml:space="preserve">   Особенности редкоземельной минерализации в </w:t>
            </w:r>
            <w:proofErr w:type="spellStart"/>
            <w:r w:rsidRPr="001E1A04">
              <w:rPr>
                <w:rFonts w:eastAsia="Times New Roman"/>
                <w:color w:val="auto"/>
              </w:rPr>
              <w:t>карбонатитах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проявления Пограничного / Е. И. Ласточкин, Г. С. </w:t>
            </w:r>
            <w:proofErr w:type="spellStart"/>
            <w:r w:rsidRPr="001E1A04">
              <w:rPr>
                <w:rFonts w:eastAsia="Times New Roman"/>
                <w:color w:val="auto"/>
              </w:rPr>
              <w:t>Рипп</w:t>
            </w:r>
            <w:proofErr w:type="spellEnd"/>
            <w:r w:rsidRPr="001E1A04">
              <w:rPr>
                <w:rFonts w:eastAsia="Times New Roman"/>
                <w:color w:val="auto"/>
              </w:rPr>
              <w:t>, А. Г. Дорошкевич</w:t>
            </w:r>
            <w:r w:rsidRPr="001E1A0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Северо-Восточной Азии. - Улан-Удэ, 2011. - С. 93-</w:t>
            </w:r>
            <w:proofErr w:type="gramStart"/>
            <w:r w:rsidRPr="001E1A04">
              <w:rPr>
                <w:rFonts w:eastAsia="Times New Roman"/>
                <w:color w:val="auto"/>
              </w:rPr>
              <w:t>95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6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Малышев А.В.</w:t>
            </w:r>
            <w:r w:rsidRPr="001E1A04">
              <w:rPr>
                <w:rFonts w:eastAsia="Times New Roman"/>
                <w:color w:val="auto"/>
              </w:rPr>
              <w:br/>
              <w:t xml:space="preserve">   Условия формирования сульфидсодержащих </w:t>
            </w:r>
            <w:proofErr w:type="spellStart"/>
            <w:r w:rsidRPr="001E1A04">
              <w:rPr>
                <w:rFonts w:eastAsia="Times New Roman"/>
                <w:color w:val="auto"/>
              </w:rPr>
              <w:t>мафит-</w:t>
            </w:r>
            <w:r w:rsidRPr="001E1A04">
              <w:rPr>
                <w:rFonts w:eastAsia="Times New Roman"/>
                <w:color w:val="auto"/>
              </w:rPr>
              <w:lastRenderedPageBreak/>
              <w:t>ультрамафитовых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комплексов Западного Забайкалья / А. В. Малышев</w:t>
            </w:r>
            <w:r w:rsidRPr="001E1A0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Северо-Восточной Азии. - Улан-Удэ, 2011. - С. 99-</w:t>
            </w:r>
            <w:proofErr w:type="gramStart"/>
            <w:r w:rsidRPr="001E1A04">
              <w:rPr>
                <w:rFonts w:eastAsia="Times New Roman"/>
                <w:color w:val="auto"/>
              </w:rPr>
              <w:t>100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2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1E1A04">
              <w:rPr>
                <w:rFonts w:eastAsia="Times New Roman"/>
                <w:color w:val="auto"/>
              </w:rPr>
              <w:br/>
              <w:t xml:space="preserve">   К вопросу возраста рудовмещающих толщ </w:t>
            </w:r>
            <w:proofErr w:type="spellStart"/>
            <w:r w:rsidRPr="001E1A04">
              <w:rPr>
                <w:rFonts w:eastAsia="Times New Roman"/>
                <w:color w:val="auto"/>
              </w:rPr>
              <w:t>Озернинского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рудного узла / О. Р. Минина, С. В. </w:t>
            </w:r>
            <w:proofErr w:type="spellStart"/>
            <w:r w:rsidRPr="001E1A04">
              <w:rPr>
                <w:rFonts w:eastAsia="Times New Roman"/>
                <w:color w:val="auto"/>
              </w:rPr>
              <w:t>Руженцев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Л. И. </w:t>
            </w:r>
            <w:proofErr w:type="spellStart"/>
            <w:r w:rsidRPr="001E1A04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Северо-Восточной Азии. - Улан-Удэ, 2011. - С. 104-106.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Нефедьев М.А.</w:t>
            </w:r>
            <w:r w:rsidRPr="001E1A04">
              <w:rPr>
                <w:rFonts w:eastAsia="Times New Roman"/>
                <w:color w:val="auto"/>
              </w:rPr>
              <w:br/>
              <w:t xml:space="preserve">   Новый тип полиметаллического </w:t>
            </w:r>
            <w:proofErr w:type="spellStart"/>
            <w:r w:rsidRPr="001E1A0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- Восточно-</w:t>
            </w:r>
            <w:proofErr w:type="spellStart"/>
            <w:r w:rsidRPr="001E1A04">
              <w:rPr>
                <w:rFonts w:eastAsia="Times New Roman"/>
                <w:color w:val="auto"/>
              </w:rPr>
              <w:t>Эгитинский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 эксплозивных брекчиях (Западное Забайкалье) / М. А. Нефедьев</w:t>
            </w:r>
            <w:r w:rsidRPr="001E1A0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Северо-Восточной Азии. - Улан-Удэ, 2011. - С. 114-</w:t>
            </w:r>
            <w:proofErr w:type="gramStart"/>
            <w:r w:rsidRPr="001E1A04">
              <w:rPr>
                <w:rFonts w:eastAsia="Times New Roman"/>
                <w:color w:val="auto"/>
              </w:rPr>
              <w:t>116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4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Рампилов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М.О.</w:t>
            </w:r>
            <w:r w:rsidRPr="001E1A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A04">
              <w:rPr>
                <w:rFonts w:eastAsia="Times New Roman"/>
                <w:color w:val="auto"/>
              </w:rPr>
              <w:t>Редкометалльная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минерализация гранитов </w:t>
            </w:r>
            <w:proofErr w:type="spellStart"/>
            <w:r w:rsidRPr="001E1A04">
              <w:rPr>
                <w:rFonts w:eastAsia="Times New Roman"/>
                <w:color w:val="auto"/>
              </w:rPr>
              <w:t>Безымянского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массива (Западное Забайкалье) / М. О. </w:t>
            </w:r>
            <w:proofErr w:type="spellStart"/>
            <w:r w:rsidRPr="001E1A04">
              <w:rPr>
                <w:rFonts w:eastAsia="Times New Roman"/>
                <w:color w:val="auto"/>
              </w:rPr>
              <w:t>Рампилов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Г. С. </w:t>
            </w:r>
            <w:proofErr w:type="spellStart"/>
            <w:r w:rsidRPr="001E1A04">
              <w:rPr>
                <w:rFonts w:eastAsia="Times New Roman"/>
                <w:color w:val="auto"/>
              </w:rPr>
              <w:t>Рипп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Северо-Восточной Азии. - Улан-Удэ, 2011. - С. 130-</w:t>
            </w:r>
            <w:proofErr w:type="gramStart"/>
            <w:r w:rsidRPr="001E1A04">
              <w:rPr>
                <w:rFonts w:eastAsia="Times New Roman"/>
                <w:color w:val="auto"/>
              </w:rPr>
              <w:t>132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5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Татаринов А.В.</w:t>
            </w:r>
            <w:r w:rsidRPr="001E1A04">
              <w:rPr>
                <w:rFonts w:eastAsia="Times New Roman"/>
                <w:color w:val="auto"/>
              </w:rPr>
              <w:br/>
              <w:t xml:space="preserve">   Проблемы оценки ресурсов </w:t>
            </w:r>
            <w:proofErr w:type="spellStart"/>
            <w:r w:rsidRPr="001E1A04">
              <w:rPr>
                <w:rFonts w:eastAsia="Times New Roman"/>
                <w:color w:val="auto"/>
              </w:rPr>
              <w:t>камнесамоцветного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сырья на территории Бурятии / А. В. Татаринов, В. В. Алёшин</w:t>
            </w:r>
            <w:r w:rsidRPr="001E1A0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E1A0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Северо-Восточной Азии. - Улан-Удэ, 2011. - С. 159-</w:t>
            </w:r>
            <w:proofErr w:type="gramStart"/>
            <w:r w:rsidRPr="001E1A04">
              <w:rPr>
                <w:rFonts w:eastAsia="Times New Roman"/>
                <w:color w:val="auto"/>
              </w:rPr>
              <w:t>160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3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Гармаев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Б.Л.</w:t>
            </w:r>
            <w:r w:rsidRPr="001E1A04">
              <w:rPr>
                <w:rFonts w:eastAsia="Times New Roman"/>
                <w:color w:val="auto"/>
              </w:rPr>
              <w:br/>
              <w:t xml:space="preserve">   Особенности геологического строения и минералогия руд золоторудного проявления Русловое (юго-восточная часть Восточного </w:t>
            </w:r>
            <w:proofErr w:type="spellStart"/>
            <w:r w:rsidRPr="001E1A04">
              <w:rPr>
                <w:rFonts w:eastAsia="Times New Roman"/>
                <w:color w:val="auto"/>
              </w:rPr>
              <w:t>Саяна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) / Б. Л. </w:t>
            </w:r>
            <w:proofErr w:type="spellStart"/>
            <w:r w:rsidRPr="001E1A04">
              <w:rPr>
                <w:rFonts w:eastAsia="Times New Roman"/>
                <w:color w:val="auto"/>
              </w:rPr>
              <w:t>Гармаев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>// Уральская минералогическая школа - 2012, посвященная благородным металлам (</w:t>
            </w:r>
            <w:proofErr w:type="spellStart"/>
            <w:r w:rsidRPr="001E1A04">
              <w:rPr>
                <w:rFonts w:eastAsia="Times New Roman"/>
                <w:color w:val="auto"/>
              </w:rPr>
              <w:t>Au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E1A04">
              <w:rPr>
                <w:rFonts w:eastAsia="Times New Roman"/>
                <w:color w:val="auto"/>
              </w:rPr>
              <w:t>Ag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E1A04">
              <w:rPr>
                <w:rFonts w:eastAsia="Times New Roman"/>
                <w:color w:val="auto"/>
              </w:rPr>
              <w:t>Pt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E1A04">
              <w:rPr>
                <w:rFonts w:eastAsia="Times New Roman"/>
                <w:color w:val="auto"/>
              </w:rPr>
              <w:t>Ir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E1A04">
              <w:rPr>
                <w:rFonts w:eastAsia="Times New Roman"/>
                <w:color w:val="auto"/>
              </w:rPr>
              <w:t>Os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E1A04">
              <w:rPr>
                <w:rFonts w:eastAsia="Times New Roman"/>
                <w:color w:val="auto"/>
              </w:rPr>
              <w:t>Pd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E1A04">
              <w:rPr>
                <w:rFonts w:eastAsia="Times New Roman"/>
                <w:color w:val="auto"/>
              </w:rPr>
              <w:t>Rh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E1A04">
              <w:rPr>
                <w:rFonts w:eastAsia="Times New Roman"/>
                <w:color w:val="auto"/>
              </w:rPr>
              <w:t>Ru</w:t>
            </w:r>
            <w:proofErr w:type="spellEnd"/>
            <w:r w:rsidRPr="001E1A04">
              <w:rPr>
                <w:rFonts w:eastAsia="Times New Roman"/>
                <w:color w:val="auto"/>
              </w:rPr>
              <w:t>). - Екатеринбург, 2012. - С. 40-</w:t>
            </w:r>
            <w:proofErr w:type="gramStart"/>
            <w:r w:rsidRPr="001E1A04">
              <w:rPr>
                <w:rFonts w:eastAsia="Times New Roman"/>
                <w:color w:val="auto"/>
              </w:rPr>
              <w:t>42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6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Ветлужских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Л.И.</w:t>
            </w:r>
            <w:r w:rsidRPr="001E1A04">
              <w:rPr>
                <w:rFonts w:eastAsia="Times New Roman"/>
                <w:color w:val="auto"/>
              </w:rPr>
              <w:br/>
              <w:t xml:space="preserve">   Региональная стратиграфическая схема кембрия Саяно-Байкальской горной области / Л. И. </w:t>
            </w:r>
            <w:proofErr w:type="spellStart"/>
            <w:r w:rsidRPr="001E1A04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Общая стратиграфическая шкала </w:t>
            </w:r>
            <w:proofErr w:type="gramStart"/>
            <w:r w:rsidRPr="001E1A04">
              <w:rPr>
                <w:rFonts w:eastAsia="Times New Roman"/>
                <w:color w:val="auto"/>
              </w:rPr>
              <w:t>России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состояние и перспективы обустройства. - Москва, 2013. - С. 88-90.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1E1A04">
              <w:rPr>
                <w:rFonts w:eastAsia="Times New Roman"/>
                <w:color w:val="auto"/>
              </w:rPr>
              <w:br/>
              <w:t>   Стратиграфическая основа региональных схем девона и карбона Западного Забайкалья / О. Р. Минина, В. А. Аристов</w:t>
            </w:r>
            <w:r w:rsidRPr="001E1A04">
              <w:rPr>
                <w:rFonts w:eastAsia="Times New Roman"/>
                <w:color w:val="auto"/>
              </w:rPr>
              <w:br/>
              <w:t xml:space="preserve">// Общая стратиграфическая шкала </w:t>
            </w:r>
            <w:proofErr w:type="gramStart"/>
            <w:r w:rsidRPr="001E1A04">
              <w:rPr>
                <w:rFonts w:eastAsia="Times New Roman"/>
                <w:color w:val="auto"/>
              </w:rPr>
              <w:t>России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состояние и перспективы обустройства. - Москва, 2013. - С. 157-159.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Бартанова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1E1A04">
              <w:rPr>
                <w:rFonts w:eastAsia="Times New Roman"/>
                <w:color w:val="auto"/>
              </w:rPr>
              <w:br/>
              <w:t xml:space="preserve">   Естественные радиоактивные элементы в солевых отложениях из питьевых вод района </w:t>
            </w:r>
            <w:proofErr w:type="spellStart"/>
            <w:r w:rsidRPr="001E1A04">
              <w:rPr>
                <w:rFonts w:eastAsia="Times New Roman"/>
                <w:color w:val="auto"/>
              </w:rPr>
              <w:t>г.Улан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-Удэ и его окрестностей / С. В. </w:t>
            </w:r>
            <w:proofErr w:type="spellStart"/>
            <w:r w:rsidRPr="001E1A04">
              <w:rPr>
                <w:rFonts w:eastAsia="Times New Roman"/>
                <w:color w:val="auto"/>
              </w:rPr>
              <w:t>Бартанова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Т. Т. </w:t>
            </w:r>
            <w:proofErr w:type="spellStart"/>
            <w:r w:rsidRPr="001E1A04">
              <w:rPr>
                <w:rFonts w:eastAsia="Times New Roman"/>
                <w:color w:val="auto"/>
              </w:rPr>
              <w:t>Тайсаев</w:t>
            </w:r>
            <w:proofErr w:type="spellEnd"/>
            <w:r w:rsidRPr="001E1A04">
              <w:rPr>
                <w:rFonts w:eastAsia="Times New Roman"/>
                <w:color w:val="auto"/>
              </w:rPr>
              <w:t>, Б. Р. Соктоев</w:t>
            </w:r>
            <w:r w:rsidRPr="001E1A04">
              <w:rPr>
                <w:rFonts w:eastAsia="Times New Roman"/>
                <w:color w:val="auto"/>
              </w:rPr>
              <w:br/>
            </w:r>
            <w:r w:rsidRPr="001E1A04">
              <w:rPr>
                <w:rFonts w:eastAsia="Times New Roman"/>
                <w:color w:val="auto"/>
              </w:rPr>
              <w:lastRenderedPageBreak/>
              <w:t xml:space="preserve">// Радиоактивность и радиоактивные элементы в среде обитания человека. - Томск, 2013. - С. 80-83: ил. - Рез. англ.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 xml:space="preserve">Техногенная (137Cs, 241Am) и природная (201Pb, 40K, 226Ra, 232Th, 238U) радиоактивности в торфяной залежи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Дулихинского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болота при оценке атмосферных потоков минерального вещества</w:t>
            </w:r>
            <w:r w:rsidRPr="001E1A04">
              <w:rPr>
                <w:rFonts w:eastAsia="Times New Roman"/>
                <w:color w:val="auto"/>
              </w:rPr>
              <w:t xml:space="preserve"> / В. А. Бобров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98-102: ил., табл. - Рез. англ.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Восель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Ю.С.</w:t>
            </w:r>
            <w:r w:rsidRPr="001E1A04">
              <w:rPr>
                <w:rFonts w:eastAsia="Times New Roman"/>
                <w:color w:val="auto"/>
              </w:rPr>
              <w:br/>
              <w:t xml:space="preserve">   Формы нахождения урана в озерных донных отложениях разного типа. Байкальский регион / Ю. С. </w:t>
            </w:r>
            <w:proofErr w:type="spellStart"/>
            <w:r w:rsidRPr="001E1A04">
              <w:rPr>
                <w:rFonts w:eastAsia="Times New Roman"/>
                <w:color w:val="auto"/>
              </w:rPr>
              <w:t>Восель</w:t>
            </w:r>
            <w:proofErr w:type="spellEnd"/>
            <w:r w:rsidRPr="001E1A04">
              <w:rPr>
                <w:rFonts w:eastAsia="Times New Roman"/>
                <w:color w:val="auto"/>
              </w:rPr>
              <w:t>, В. Д. Страховенко, И. В. Макарова</w:t>
            </w:r>
            <w:r w:rsidRPr="001E1A04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130-134: ил., табл. - Рез. англ.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 xml:space="preserve">Новые данные о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радиогеохимических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особенностях природных сред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Баргузино-Чивуркуйского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перешейка (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оз.Байкал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) и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Тункинской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котловины</w:t>
            </w:r>
            <w:r w:rsidRPr="001E1A04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1E1A04">
              <w:rPr>
                <w:rFonts w:eastAsia="Times New Roman"/>
                <w:color w:val="auto"/>
              </w:rPr>
              <w:t>Рихванов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441-444: ил., табл. - Рез. англ.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Базарова В.Б.</w:t>
            </w:r>
            <w:r w:rsidRPr="001E1A04">
              <w:rPr>
                <w:rFonts w:eastAsia="Times New Roman"/>
                <w:color w:val="auto"/>
              </w:rPr>
              <w:br/>
              <w:t xml:space="preserve">   Периоды </w:t>
            </w:r>
            <w:proofErr w:type="spellStart"/>
            <w:r w:rsidRPr="001E1A04">
              <w:rPr>
                <w:rFonts w:eastAsia="Times New Roman"/>
                <w:color w:val="auto"/>
              </w:rPr>
              <w:t>аридизации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и динамика развития ландшафтов степной зоны Юго-Восточного Забайкалья в голоцене / В. Б. Базарова</w:t>
            </w:r>
            <w:r w:rsidRPr="001E1A04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1E1A04">
              <w:rPr>
                <w:rFonts w:eastAsia="Times New Roman"/>
                <w:color w:val="auto"/>
              </w:rPr>
              <w:t>периода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1E1A04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50-52.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Голубцов В.А.</w:t>
            </w:r>
            <w:r w:rsidRPr="001E1A04">
              <w:rPr>
                <w:rFonts w:eastAsia="Times New Roman"/>
                <w:color w:val="auto"/>
              </w:rPr>
              <w:br/>
              <w:t xml:space="preserve">   Изотопный состав углерода и кислорода </w:t>
            </w:r>
            <w:proofErr w:type="spellStart"/>
            <w:r w:rsidRPr="001E1A04">
              <w:rPr>
                <w:rFonts w:eastAsia="Times New Roman"/>
                <w:color w:val="auto"/>
              </w:rPr>
              <w:t>педогенных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карбонатных кутан как источник информации об изменениях окружающей среды в позднем плейстоцене и голоцене на территории Южного Прибайкалья / В. А. Голубцов</w:t>
            </w:r>
            <w:r w:rsidRPr="001E1A04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1E1A04">
              <w:rPr>
                <w:rFonts w:eastAsia="Times New Roman"/>
                <w:color w:val="auto"/>
              </w:rPr>
              <w:t>периода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1E1A04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145-147.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1E1A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A04">
              <w:rPr>
                <w:rFonts w:eastAsia="Times New Roman"/>
                <w:color w:val="auto"/>
              </w:rPr>
              <w:t>Морфолитогенез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и природная среда </w:t>
            </w:r>
            <w:proofErr w:type="spellStart"/>
            <w:r w:rsidRPr="001E1A04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Западного Забайкалья (</w:t>
            </w:r>
            <w:proofErr w:type="spellStart"/>
            <w:r w:rsidRPr="001E1A04">
              <w:rPr>
                <w:rFonts w:eastAsia="Times New Roman"/>
                <w:color w:val="auto"/>
              </w:rPr>
              <w:t>Гусиноозерско-Удинская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ветвь межгорных впадин) / В. Л. Коломиец, Р. Ц. </w:t>
            </w:r>
            <w:proofErr w:type="spellStart"/>
            <w:r w:rsidRPr="001E1A04">
              <w:rPr>
                <w:rFonts w:eastAsia="Times New Roman"/>
                <w:color w:val="auto"/>
              </w:rPr>
              <w:t>Будаев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1E1A04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итоги </w:t>
            </w:r>
            <w:r w:rsidRPr="001E1A04">
              <w:rPr>
                <w:rFonts w:eastAsia="Times New Roman"/>
                <w:color w:val="auto"/>
              </w:rPr>
              <w:lastRenderedPageBreak/>
              <w:t>изучения и основные направления дальнейших исследований". - Ростов-на-Дону, 2013. - C. 292-294.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Рыжов Ю.В.</w:t>
            </w:r>
            <w:r w:rsidRPr="001E1A04">
              <w:rPr>
                <w:rFonts w:eastAsia="Times New Roman"/>
                <w:color w:val="auto"/>
              </w:rPr>
              <w:br/>
              <w:t xml:space="preserve">   Хронология эрозионно-аккумулятивных процессов в бассейне р. </w:t>
            </w:r>
            <w:proofErr w:type="spellStart"/>
            <w:r w:rsidRPr="001E1A04">
              <w:rPr>
                <w:rFonts w:eastAsia="Times New Roman"/>
                <w:color w:val="auto"/>
              </w:rPr>
              <w:t>Куйтунки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(Западное Забайкалье) в голоцене / Ю. В. Рыжов, Д. В. </w:t>
            </w:r>
            <w:proofErr w:type="spellStart"/>
            <w:r w:rsidRPr="001E1A04">
              <w:rPr>
                <w:rFonts w:eastAsia="Times New Roman"/>
                <w:color w:val="auto"/>
              </w:rPr>
              <w:t>Кобылкин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1E1A04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E1A04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551-552: табл.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Меленевский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1E1A04">
              <w:rPr>
                <w:rFonts w:eastAsia="Times New Roman"/>
                <w:color w:val="auto"/>
              </w:rPr>
              <w:br/>
              <w:t xml:space="preserve">   Трансформация органического вещества современных осадков по данным пиролиза / В. Н. </w:t>
            </w:r>
            <w:proofErr w:type="spellStart"/>
            <w:r w:rsidRPr="001E1A04">
              <w:rPr>
                <w:rFonts w:eastAsia="Times New Roman"/>
                <w:color w:val="auto"/>
              </w:rPr>
              <w:t>Меленевский</w:t>
            </w:r>
            <w:proofErr w:type="spellEnd"/>
            <w:r w:rsidRPr="001E1A04">
              <w:rPr>
                <w:rFonts w:eastAsia="Times New Roman"/>
                <w:color w:val="auto"/>
              </w:rPr>
              <w:t>, Г. А. Леонова, В. А. Бобров</w:t>
            </w:r>
            <w:r w:rsidRPr="001E1A04">
              <w:rPr>
                <w:rFonts w:eastAsia="Times New Roman"/>
                <w:color w:val="auto"/>
              </w:rPr>
              <w:br/>
              <w:t>// Геохимия литогенеза. - Сыктывкар, 2014. - С. 130-</w:t>
            </w:r>
            <w:proofErr w:type="gramStart"/>
            <w:r w:rsidRPr="001E1A04">
              <w:rPr>
                <w:rFonts w:eastAsia="Times New Roman"/>
                <w:color w:val="auto"/>
              </w:rPr>
              <w:t>132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5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Георгиевский А.Ф.</w:t>
            </w:r>
            <w:r w:rsidRPr="001E1A04">
              <w:rPr>
                <w:rFonts w:eastAsia="Times New Roman"/>
                <w:color w:val="auto"/>
              </w:rPr>
              <w:br/>
              <w:t xml:space="preserve">   Геохимические и другие показатели фосфатов </w:t>
            </w:r>
            <w:proofErr w:type="spellStart"/>
            <w:r w:rsidRPr="001E1A04">
              <w:rPr>
                <w:rFonts w:eastAsia="Times New Roman"/>
                <w:color w:val="auto"/>
              </w:rPr>
              <w:t>Окино-Хубсугульского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фосфоритоносного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бассейна (ОХФБ) / А. Ф. Георгиевский, В. М. </w:t>
            </w:r>
            <w:proofErr w:type="spellStart"/>
            <w:r w:rsidRPr="001E1A04">
              <w:rPr>
                <w:rFonts w:eastAsia="Times New Roman"/>
                <w:color w:val="auto"/>
              </w:rPr>
              <w:t>Бугина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>// Геохимия литогенеза. - Сыктывкар, 2014. - С. 289-</w:t>
            </w:r>
            <w:proofErr w:type="gramStart"/>
            <w:r w:rsidRPr="001E1A04">
              <w:rPr>
                <w:rFonts w:eastAsia="Times New Roman"/>
                <w:color w:val="auto"/>
              </w:rPr>
              <w:t>292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10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1E1A04">
              <w:rPr>
                <w:rFonts w:eastAsia="Times New Roman"/>
                <w:color w:val="auto"/>
              </w:rPr>
              <w:br/>
              <w:t xml:space="preserve">   Седиментогенез террасового комплекса </w:t>
            </w:r>
            <w:proofErr w:type="spellStart"/>
            <w:r w:rsidRPr="001E1A04">
              <w:rPr>
                <w:rFonts w:eastAsia="Times New Roman"/>
                <w:color w:val="auto"/>
              </w:rPr>
              <w:t>Селенгино-Итанцинской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впадины и его связь с </w:t>
            </w:r>
            <w:proofErr w:type="spellStart"/>
            <w:r w:rsidRPr="001E1A04">
              <w:rPr>
                <w:rFonts w:eastAsia="Times New Roman"/>
                <w:color w:val="auto"/>
              </w:rPr>
              <w:t>ингрессиями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Байкала / В. Л. Коломиец</w:t>
            </w:r>
            <w:r w:rsidRPr="001E1A04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251-252.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Г23136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 xml:space="preserve">Особенности поведения коэффициента радиоактивного равновесия в рудах месторождения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Дыбрын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Витимский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урановорудный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район, Республика Бурятия)</w:t>
            </w:r>
            <w:r w:rsidRPr="001E1A04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1E1A04">
              <w:rPr>
                <w:rFonts w:eastAsia="Times New Roman"/>
                <w:color w:val="auto"/>
              </w:rPr>
              <w:t>Домаренко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1E1A04">
              <w:rPr>
                <w:rFonts w:eastAsia="Times New Roman"/>
                <w:color w:val="auto"/>
              </w:rPr>
              <w:t>Уран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геология, ресурсы, производство. - Москва, 2013. - С. 77-</w:t>
            </w:r>
            <w:proofErr w:type="gramStart"/>
            <w:r w:rsidRPr="001E1A04">
              <w:rPr>
                <w:rFonts w:eastAsia="Times New Roman"/>
                <w:color w:val="auto"/>
              </w:rPr>
              <w:t>82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4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Г23136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Красновский В.И.</w:t>
            </w:r>
            <w:r w:rsidRPr="001E1A04">
              <w:rPr>
                <w:rFonts w:eastAsia="Times New Roman"/>
                <w:color w:val="auto"/>
              </w:rPr>
              <w:br/>
              <w:t>   Обоснование блоков добычи урана скважинным подземным выщелачиванием с учетом мощности пустых прослоев, литолого-фильтрационных и геотехнологических свойств руд / В. И. Красновский, А. А. Руденко, А. А. Новгородцев</w:t>
            </w:r>
            <w:r w:rsidRPr="001E1A0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1E1A04">
              <w:rPr>
                <w:rFonts w:eastAsia="Times New Roman"/>
                <w:color w:val="auto"/>
              </w:rPr>
              <w:t>Уран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геология, ресурсы, производство. - Москва, 2013. - С. 105-</w:t>
            </w:r>
            <w:proofErr w:type="gramStart"/>
            <w:r w:rsidRPr="001E1A04">
              <w:rPr>
                <w:rFonts w:eastAsia="Times New Roman"/>
                <w:color w:val="auto"/>
              </w:rPr>
              <w:t>110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4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E1A04">
              <w:rPr>
                <w:rFonts w:eastAsia="Times New Roman"/>
                <w:color w:val="auto"/>
              </w:rPr>
              <w:br/>
              <w:t xml:space="preserve">   Бокситы </w:t>
            </w:r>
            <w:proofErr w:type="spellStart"/>
            <w:r w:rsidRPr="001E1A04">
              <w:rPr>
                <w:rFonts w:eastAsia="Times New Roman"/>
                <w:color w:val="auto"/>
              </w:rPr>
              <w:t>Боксонского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месторождения - природный объект железоалюминиевого сырья, пригодного для безотходной переработки на малокремнистый ферросилиций, глинозем и цемент / В. В. </w:t>
            </w:r>
            <w:proofErr w:type="spellStart"/>
            <w:r w:rsidRPr="001E1A04">
              <w:rPr>
                <w:rFonts w:eastAsia="Times New Roman"/>
                <w:color w:val="auto"/>
              </w:rPr>
              <w:t>Жабин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</w:t>
            </w:r>
            <w:r w:rsidRPr="001E1A04">
              <w:rPr>
                <w:rFonts w:eastAsia="Times New Roman"/>
                <w:color w:val="auto"/>
              </w:rPr>
              <w:lastRenderedPageBreak/>
              <w:t>Новосибирск, 2014. - Т. 1. - С. 34-</w:t>
            </w:r>
            <w:proofErr w:type="gramStart"/>
            <w:r w:rsidRPr="001E1A04">
              <w:rPr>
                <w:rFonts w:eastAsia="Times New Roman"/>
                <w:color w:val="auto"/>
              </w:rPr>
              <w:t>36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5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1E1A04">
              <w:rPr>
                <w:rFonts w:eastAsia="Times New Roman"/>
                <w:color w:val="auto"/>
              </w:rPr>
              <w:br/>
              <w:t xml:space="preserve">   О формировании осадочных толщ </w:t>
            </w:r>
            <w:proofErr w:type="spellStart"/>
            <w:r w:rsidRPr="001E1A04">
              <w:rPr>
                <w:rFonts w:eastAsia="Times New Roman"/>
                <w:color w:val="auto"/>
              </w:rPr>
              <w:t>Селенгино-Итанцинской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впадины Байкальского рифта (литология, стратиграфия, неотектоника) / В. Л. Коломиец</w:t>
            </w:r>
            <w:r w:rsidRPr="001E1A04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186-</w:t>
            </w:r>
            <w:proofErr w:type="gramStart"/>
            <w:r w:rsidRPr="001E1A04">
              <w:rPr>
                <w:rFonts w:eastAsia="Times New Roman"/>
                <w:color w:val="auto"/>
              </w:rPr>
              <w:t>190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3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Малышев А.В.</w:t>
            </w:r>
            <w:r w:rsidRPr="001E1A04">
              <w:rPr>
                <w:rFonts w:eastAsia="Times New Roman"/>
                <w:color w:val="auto"/>
              </w:rPr>
              <w:br/>
              <w:t xml:space="preserve">   Геохимические особенности и проблемы формирования позднепротерозойских </w:t>
            </w:r>
            <w:proofErr w:type="spellStart"/>
            <w:r w:rsidRPr="001E1A04">
              <w:rPr>
                <w:rFonts w:eastAsia="Times New Roman"/>
                <w:color w:val="auto"/>
              </w:rPr>
              <w:t>мафит-ультрамафитовых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комплексов центральной части Западного Забайкалья / А. В. Малышев, Е. В. Кислов, Ж. Н. Цыдыпов</w:t>
            </w:r>
            <w:r w:rsidRPr="001E1A04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206-</w:t>
            </w:r>
            <w:proofErr w:type="gramStart"/>
            <w:r w:rsidRPr="001E1A04">
              <w:rPr>
                <w:rFonts w:eastAsia="Times New Roman"/>
                <w:color w:val="auto"/>
              </w:rPr>
              <w:t>210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3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Плюмовый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петрогенезисе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Западного Забайкалья</w:t>
            </w:r>
            <w:r w:rsidRPr="001E1A04">
              <w:rPr>
                <w:rFonts w:eastAsia="Times New Roman"/>
                <w:color w:val="auto"/>
              </w:rPr>
              <w:t xml:space="preserve"> / А. А. Цыганков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1E1A04">
              <w:rPr>
                <w:rFonts w:eastAsia="Times New Roman"/>
                <w:color w:val="auto"/>
              </w:rPr>
              <w:t>Земли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230-232.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231-232.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Бурмакина Г.Н.</w:t>
            </w:r>
            <w:r w:rsidRPr="001E1A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A04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сиенитов позднепалеозойской магматической провинции Западного Забайкалья / Г. Н. Бурмакина, А. А. Цыганков</w:t>
            </w:r>
            <w:r w:rsidRPr="001E1A04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1E1A04">
              <w:rPr>
                <w:rFonts w:eastAsia="Times New Roman"/>
                <w:color w:val="auto"/>
              </w:rPr>
              <w:t>Земли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39-40.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с. 40.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Буянтуев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М.Л.</w:t>
            </w:r>
            <w:r w:rsidRPr="001E1A04">
              <w:rPr>
                <w:rFonts w:eastAsia="Times New Roman"/>
                <w:color w:val="auto"/>
              </w:rPr>
              <w:br/>
              <w:t>   U-</w:t>
            </w:r>
            <w:proofErr w:type="spellStart"/>
            <w:r w:rsidRPr="001E1A04">
              <w:rPr>
                <w:rFonts w:eastAsia="Times New Roman"/>
                <w:color w:val="auto"/>
              </w:rPr>
              <w:t>Pb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изотопное датирование цирконов позднепалеозойских </w:t>
            </w:r>
            <w:proofErr w:type="spellStart"/>
            <w:r w:rsidRPr="001E1A04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Западного Забайкалья </w:t>
            </w:r>
            <w:proofErr w:type="spellStart"/>
            <w:r w:rsidRPr="001E1A04">
              <w:rPr>
                <w:rFonts w:eastAsia="Times New Roman"/>
                <w:color w:val="auto"/>
              </w:rPr>
              <w:t>La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-ICP-SF-MS </w:t>
            </w:r>
            <w:proofErr w:type="gramStart"/>
            <w:r w:rsidRPr="001E1A04">
              <w:rPr>
                <w:rFonts w:eastAsia="Times New Roman"/>
                <w:color w:val="auto"/>
              </w:rPr>
              <w:t>методом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процедура измерения и сопоставление с SHRIMP / М. Л. </w:t>
            </w:r>
            <w:proofErr w:type="spellStart"/>
            <w:r w:rsidRPr="001E1A04">
              <w:rPr>
                <w:rFonts w:eastAsia="Times New Roman"/>
                <w:color w:val="auto"/>
              </w:rPr>
              <w:t>Буянтуев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В. Б. </w:t>
            </w:r>
            <w:proofErr w:type="spellStart"/>
            <w:r w:rsidRPr="001E1A04">
              <w:rPr>
                <w:rFonts w:eastAsia="Times New Roman"/>
                <w:color w:val="auto"/>
              </w:rPr>
              <w:t>Хубанов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>// Граниты и эволюция Земли : граниты и континентальная кора. - Новосибирск, 2014. - С. 41-</w:t>
            </w:r>
            <w:proofErr w:type="gramStart"/>
            <w:r w:rsidRPr="001E1A04">
              <w:rPr>
                <w:rFonts w:eastAsia="Times New Roman"/>
                <w:color w:val="auto"/>
              </w:rPr>
              <w:t>42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с. 42.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 xml:space="preserve">Корреляция позднепалеозойского гранитоидного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Восточного Казахстана и Западного Забайкалья</w:t>
            </w:r>
            <w:r w:rsidRPr="001E1A04">
              <w:rPr>
                <w:rFonts w:eastAsia="Times New Roman"/>
                <w:color w:val="auto"/>
              </w:rPr>
              <w:t xml:space="preserve"> / С. В. Хромых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1E1A04">
              <w:rPr>
                <w:rFonts w:eastAsia="Times New Roman"/>
                <w:color w:val="auto"/>
              </w:rPr>
              <w:t>алтаид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уралид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177-179.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1E1A04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1E1A04">
              <w:rPr>
                <w:rFonts w:eastAsia="Times New Roman"/>
                <w:color w:val="auto"/>
              </w:rPr>
              <w:t>биоты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при реконструкции палеогеографической обстановки в девоне - начале среднего карбона для </w:t>
            </w:r>
            <w:proofErr w:type="spellStart"/>
            <w:r w:rsidRPr="001E1A04">
              <w:rPr>
                <w:rFonts w:eastAsia="Times New Roman"/>
                <w:color w:val="auto"/>
              </w:rPr>
              <w:t>Багдаринского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палеобассейна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(Западное Забайкалье) / О. Р. Минина, В. А. Аристов, Л. Н. </w:t>
            </w:r>
            <w:proofErr w:type="spellStart"/>
            <w:r w:rsidRPr="001E1A04">
              <w:rPr>
                <w:rFonts w:eastAsia="Times New Roman"/>
                <w:color w:val="auto"/>
              </w:rPr>
              <w:t>Неберикутина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70-72.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lastRenderedPageBreak/>
              <w:t>123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1E1A04">
              <w:rPr>
                <w:rFonts w:eastAsia="Times New Roman"/>
                <w:color w:val="auto"/>
              </w:rPr>
              <w:br/>
              <w:t xml:space="preserve">   О природе аккумуляции осадочных толщ </w:t>
            </w:r>
            <w:proofErr w:type="spellStart"/>
            <w:r w:rsidRPr="001E1A04">
              <w:rPr>
                <w:rFonts w:eastAsia="Times New Roman"/>
                <w:color w:val="auto"/>
              </w:rPr>
              <w:t>Нижнетуркинской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впадины в плейстоцене (Байкальская Сибирь) / В. Л. Коломиец</w:t>
            </w:r>
            <w:r w:rsidRPr="001E1A04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1E1A04">
              <w:rPr>
                <w:rFonts w:eastAsia="Times New Roman"/>
                <w:color w:val="auto"/>
              </w:rPr>
              <w:t>пояса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(от океана к континенту). - Иркутск, 2015. - С. 115-116.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1E1A04">
              <w:rPr>
                <w:rFonts w:eastAsia="Times New Roman"/>
                <w:color w:val="auto"/>
              </w:rPr>
              <w:br/>
              <w:t xml:space="preserve">   Субаквальный седиментогенез разновысотных террасовых уровней р. Селенга в пределах </w:t>
            </w:r>
            <w:proofErr w:type="spellStart"/>
            <w:r w:rsidRPr="001E1A04">
              <w:rPr>
                <w:rFonts w:eastAsia="Times New Roman"/>
                <w:color w:val="auto"/>
              </w:rPr>
              <w:t>Гусиноозерской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впадины (Западное Забайкалье) / В. Л. Коломиец, Р. Ц. </w:t>
            </w:r>
            <w:proofErr w:type="spellStart"/>
            <w:r w:rsidRPr="001E1A04">
              <w:rPr>
                <w:rFonts w:eastAsia="Times New Roman"/>
                <w:color w:val="auto"/>
              </w:rPr>
              <w:t>Будаев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1E1A04">
              <w:rPr>
                <w:rFonts w:eastAsia="Times New Roman"/>
                <w:color w:val="auto"/>
              </w:rPr>
              <w:t>пояса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(от океана к континенту). - Иркутск, 2015. - С. 117-119.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Комарицына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1E1A04">
              <w:rPr>
                <w:rFonts w:eastAsia="Times New Roman"/>
                <w:b/>
                <w:bCs/>
                <w:color w:val="auto"/>
              </w:rPr>
              <w:t>Т.Ю. .</w:t>
            </w:r>
            <w:proofErr w:type="gramEnd"/>
            <w:r w:rsidRPr="001E1A04">
              <w:rPr>
                <w:rFonts w:eastAsia="Times New Roman"/>
                <w:color w:val="auto"/>
              </w:rPr>
              <w:br/>
              <w:t xml:space="preserve">   Мезозойский вулканизм </w:t>
            </w:r>
            <w:proofErr w:type="spellStart"/>
            <w:r w:rsidRPr="001E1A04">
              <w:rPr>
                <w:rFonts w:eastAsia="Times New Roman"/>
                <w:color w:val="auto"/>
              </w:rPr>
              <w:t>Удино-Витимской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зоны Западного </w:t>
            </w:r>
            <w:proofErr w:type="gramStart"/>
            <w:r w:rsidRPr="001E1A04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геохронология, геохимия, состав источников / Т. Ю. </w:t>
            </w:r>
            <w:proofErr w:type="spellStart"/>
            <w:r w:rsidRPr="001E1A04">
              <w:rPr>
                <w:rFonts w:eastAsia="Times New Roman"/>
                <w:color w:val="auto"/>
              </w:rPr>
              <w:t>Комарицына</w:t>
            </w:r>
            <w:proofErr w:type="spellEnd"/>
            <w:r w:rsidRPr="001E1A04">
              <w:rPr>
                <w:rFonts w:eastAsia="Times New Roman"/>
                <w:color w:val="auto"/>
              </w:rPr>
              <w:t>, А. А. Воронцов</w:t>
            </w:r>
            <w:r w:rsidRPr="001E1A04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: (от океана к континенту). - Иркутск, 2015. - С. 120-121.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>Современная сейсмичность и тектонические особенности Западного Забайкалья</w:t>
            </w:r>
            <w:r w:rsidRPr="001E1A04">
              <w:rPr>
                <w:rFonts w:eastAsia="Times New Roman"/>
                <w:color w:val="auto"/>
              </w:rPr>
              <w:t xml:space="preserve"> / В. И. Мельникова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1E1A04">
              <w:rPr>
                <w:rFonts w:eastAsia="Times New Roman"/>
                <w:color w:val="auto"/>
              </w:rPr>
              <w:t>пояса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(от океана к континенту). - Иркутск, 2015. - С. 152-</w:t>
            </w:r>
            <w:proofErr w:type="gramStart"/>
            <w:r w:rsidRPr="001E1A04">
              <w:rPr>
                <w:rFonts w:eastAsia="Times New Roman"/>
                <w:color w:val="auto"/>
              </w:rPr>
              <w:t>153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8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1E1A04">
              <w:rPr>
                <w:rFonts w:eastAsia="Times New Roman"/>
                <w:color w:val="auto"/>
              </w:rPr>
              <w:br/>
              <w:t>   Новые данные по стратиграфии палеозоя Турка-</w:t>
            </w:r>
            <w:proofErr w:type="spellStart"/>
            <w:r w:rsidRPr="001E1A04">
              <w:rPr>
                <w:rFonts w:eastAsia="Times New Roman"/>
                <w:color w:val="auto"/>
              </w:rPr>
              <w:t>Курбинской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зоны (Западное Забайкалье) / О. Р. Минина, Л. И. </w:t>
            </w:r>
            <w:proofErr w:type="spellStart"/>
            <w:r w:rsidRPr="001E1A04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1E1A04">
              <w:rPr>
                <w:rFonts w:eastAsia="Times New Roman"/>
                <w:color w:val="auto"/>
              </w:rPr>
              <w:t>пояса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(от океана к континенту). - Иркутск, 2015. - С. 157-159.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Бурундинский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массив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монцонитов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(Восточное Прибайкалье</w:t>
            </w:r>
            <w:proofErr w:type="gramStart"/>
            <w:r w:rsidRPr="001E1A04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1E1A04">
              <w:rPr>
                <w:rFonts w:eastAsia="Times New Roman"/>
                <w:b/>
                <w:bCs/>
                <w:color w:val="auto"/>
              </w:rPr>
              <w:t xml:space="preserve"> результаты U-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Sm-Nd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изотопных исследований</w:t>
            </w:r>
            <w:r w:rsidRPr="001E1A04">
              <w:rPr>
                <w:rFonts w:eastAsia="Times New Roman"/>
                <w:color w:val="auto"/>
              </w:rPr>
              <w:t xml:space="preserve"> / Е. Ю. </w:t>
            </w:r>
            <w:proofErr w:type="spellStart"/>
            <w:r w:rsidRPr="001E1A04">
              <w:rPr>
                <w:rFonts w:eastAsia="Times New Roman"/>
                <w:color w:val="auto"/>
              </w:rPr>
              <w:t>Рыцк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: (от океана к континенту). - Иркутск, 2015. - С. 202-203.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 xml:space="preserve">Щелочно-гранитоидный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Западного </w:t>
            </w:r>
            <w:proofErr w:type="gramStart"/>
            <w:r w:rsidRPr="001E1A04">
              <w:rPr>
                <w:rFonts w:eastAsia="Times New Roman"/>
                <w:b/>
                <w:bCs/>
                <w:color w:val="auto"/>
              </w:rPr>
              <w:t>Забайкалья :</w:t>
            </w:r>
            <w:proofErr w:type="gramEnd"/>
            <w:r w:rsidRPr="001E1A04">
              <w:rPr>
                <w:rFonts w:eastAsia="Times New Roman"/>
                <w:b/>
                <w:bCs/>
                <w:color w:val="auto"/>
              </w:rPr>
              <w:t xml:space="preserve"> геохронология, состав пород, геодинамика</w:t>
            </w:r>
            <w:r w:rsidRPr="001E1A04">
              <w:rPr>
                <w:rFonts w:eastAsia="Times New Roman"/>
                <w:color w:val="auto"/>
              </w:rPr>
              <w:t xml:space="preserve"> / А. А. Цыганков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: (от океана к континенту). - Иркутск, 2015. - С. 249-250.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1E1A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A04">
              <w:rPr>
                <w:rFonts w:eastAsia="Times New Roman"/>
                <w:color w:val="auto"/>
              </w:rPr>
              <w:t>Палеоландшафты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Уакитского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палеобассейна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Западного Забайкалья / О. Р. Минина</w:t>
            </w:r>
            <w:r w:rsidRPr="001E1A04">
              <w:rPr>
                <w:rFonts w:eastAsia="Times New Roman"/>
                <w:color w:val="auto"/>
              </w:rPr>
              <w:br/>
              <w:t xml:space="preserve">// 100-летие Палеонтологического общества России. </w:t>
            </w:r>
            <w:r w:rsidRPr="001E1A04">
              <w:rPr>
                <w:rFonts w:eastAsia="Times New Roman"/>
                <w:color w:val="auto"/>
              </w:rPr>
              <w:lastRenderedPageBreak/>
              <w:t>Проблемы и перспективы палеонтологических исследований. - Санкт-Петербург, 2016. - С. 116-118.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Ербаева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1E1A04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1E1A04">
              <w:rPr>
                <w:rFonts w:eastAsia="Times New Roman"/>
                <w:color w:val="auto"/>
              </w:rPr>
              <w:t>Э.А.Вангенгейм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 становлении палеонтолого-биостратиграфического направления плиоцен-плейстоцена Западного Забайкалья / М. А. </w:t>
            </w:r>
            <w:proofErr w:type="spellStart"/>
            <w:r w:rsidRPr="001E1A04">
              <w:rPr>
                <w:rFonts w:eastAsia="Times New Roman"/>
                <w:color w:val="auto"/>
              </w:rPr>
              <w:t>Ербаева</w:t>
            </w:r>
            <w:proofErr w:type="spellEnd"/>
            <w:r w:rsidRPr="001E1A04">
              <w:rPr>
                <w:rFonts w:eastAsia="Times New Roman"/>
                <w:color w:val="auto"/>
              </w:rPr>
              <w:t>, Н. В. Алексеева</w:t>
            </w:r>
            <w:r w:rsidRPr="001E1A04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210-211 : ил., табл.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>Памяти Бориса Алексеевича Далматова (1926-2006) - ученого-исследователя и наставника</w:t>
            </w:r>
            <w:r w:rsidRPr="001E1A04">
              <w:rPr>
                <w:rFonts w:eastAsia="Times New Roman"/>
                <w:color w:val="auto"/>
              </w:rPr>
              <w:t xml:space="preserve"> / Л. И. </w:t>
            </w:r>
            <w:proofErr w:type="spellStart"/>
            <w:r w:rsidRPr="001E1A04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[и др.]</w:t>
            </w:r>
            <w:r w:rsidRPr="001E1A04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317-</w:t>
            </w:r>
            <w:proofErr w:type="gramStart"/>
            <w:r w:rsidRPr="001E1A04">
              <w:rPr>
                <w:rFonts w:eastAsia="Times New Roman"/>
                <w:color w:val="auto"/>
              </w:rPr>
              <w:t>318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портр</w:t>
            </w:r>
            <w:proofErr w:type="spellEnd"/>
            <w:r w:rsidRPr="001E1A04">
              <w:rPr>
                <w:rFonts w:eastAsia="Times New Roman"/>
                <w:color w:val="auto"/>
              </w:rPr>
              <w:t>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Ветлужских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Л.И.</w:t>
            </w:r>
            <w:r w:rsidRPr="001E1A04">
              <w:rPr>
                <w:rFonts w:eastAsia="Times New Roman"/>
                <w:color w:val="auto"/>
              </w:rPr>
              <w:br/>
              <w:t xml:space="preserve">   Восточно-Сибирское отделение Палеонтологического </w:t>
            </w:r>
            <w:proofErr w:type="gramStart"/>
            <w:r w:rsidRPr="001E1A04">
              <w:rPr>
                <w:rFonts w:eastAsia="Times New Roman"/>
                <w:color w:val="auto"/>
              </w:rPr>
              <w:t>общества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история и перспективы / Л. И. </w:t>
            </w:r>
            <w:proofErr w:type="spellStart"/>
            <w:r w:rsidRPr="001E1A04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325-327.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Цыганков А.А.</w:t>
            </w:r>
            <w:r w:rsidRPr="001E1A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A04">
              <w:rPr>
                <w:rFonts w:eastAsia="Times New Roman"/>
                <w:color w:val="auto"/>
              </w:rPr>
              <w:t>Ангаро-Витимский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E1A04">
              <w:rPr>
                <w:rFonts w:eastAsia="Times New Roman"/>
                <w:color w:val="auto"/>
              </w:rPr>
              <w:t>батолит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геохронология и геодинамика / А. А. Цыганков, В. Б. </w:t>
            </w:r>
            <w:proofErr w:type="spellStart"/>
            <w:r w:rsidRPr="001E1A04">
              <w:rPr>
                <w:rFonts w:eastAsia="Times New Roman"/>
                <w:color w:val="auto"/>
              </w:rPr>
              <w:t>Хубанов</w:t>
            </w:r>
            <w:proofErr w:type="spellEnd"/>
            <w:r w:rsidRPr="001E1A04">
              <w:rPr>
                <w:rFonts w:eastAsia="Times New Roman"/>
                <w:color w:val="auto"/>
              </w:rPr>
              <w:t>, Г. Н. Бурмакина</w:t>
            </w:r>
            <w:r w:rsidRPr="001E1A04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1E1A04">
              <w:rPr>
                <w:rFonts w:eastAsia="Times New Roman"/>
                <w:color w:val="auto"/>
              </w:rPr>
              <w:t>алтаид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E1A04">
              <w:rPr>
                <w:rFonts w:eastAsia="Times New Roman"/>
                <w:color w:val="auto"/>
              </w:rPr>
              <w:t>уралид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1E1A04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209-211.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Г23252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Наугольных С.В.</w:t>
            </w:r>
            <w:r w:rsidRPr="001E1A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A04">
              <w:rPr>
                <w:rFonts w:eastAsia="Times New Roman"/>
                <w:color w:val="auto"/>
              </w:rPr>
              <w:t>Baikalophyton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ruzhentsevii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Gen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E1A04">
              <w:rPr>
                <w:rFonts w:eastAsia="Times New Roman"/>
                <w:color w:val="auto"/>
              </w:rPr>
              <w:t>et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sp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.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nov</w:t>
            </w:r>
            <w:proofErr w:type="spellEnd"/>
            <w:r w:rsidRPr="001E1A04">
              <w:rPr>
                <w:rFonts w:eastAsia="Times New Roman"/>
                <w:color w:val="auto"/>
              </w:rPr>
              <w:t>.,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новое </w:t>
            </w:r>
            <w:proofErr w:type="spellStart"/>
            <w:r w:rsidRPr="001E1A04">
              <w:rPr>
                <w:rFonts w:eastAsia="Times New Roman"/>
                <w:color w:val="auto"/>
              </w:rPr>
              <w:t>сциадофитон</w:t>
            </w:r>
            <w:proofErr w:type="spellEnd"/>
            <w:r w:rsidRPr="001E1A04">
              <w:rPr>
                <w:rFonts w:eastAsia="Times New Roman"/>
                <w:color w:val="auto"/>
              </w:rPr>
              <w:t>-подобное наземное растение из девонских отложений Западного Забайкалья / С. В. Наугольных, О. Р. Минина</w:t>
            </w:r>
            <w:r w:rsidRPr="001E1A04">
              <w:rPr>
                <w:rFonts w:eastAsia="Times New Roman"/>
                <w:color w:val="auto"/>
              </w:rPr>
              <w:br/>
              <w:t>// Палеонтология в музейной практике. - Москва, 2014. - С. 50-</w:t>
            </w:r>
            <w:proofErr w:type="gramStart"/>
            <w:r w:rsidRPr="001E1A04">
              <w:rPr>
                <w:rFonts w:eastAsia="Times New Roman"/>
                <w:color w:val="auto"/>
              </w:rPr>
              <w:t>59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с. 54.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Г23264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Злобин В.П.</w:t>
            </w:r>
            <w:r w:rsidRPr="001E1A04">
              <w:rPr>
                <w:rFonts w:eastAsia="Times New Roman"/>
                <w:color w:val="auto"/>
              </w:rPr>
              <w:br/>
              <w:t xml:space="preserve">   Создание геофизической основы для поисков скрытых месторождений урана в </w:t>
            </w:r>
            <w:proofErr w:type="spellStart"/>
            <w:r w:rsidRPr="001E1A04">
              <w:rPr>
                <w:rFonts w:eastAsia="Times New Roman"/>
                <w:color w:val="auto"/>
              </w:rPr>
              <w:t>Мухор-Талинской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ВТС / В. П. Злобин</w:t>
            </w:r>
            <w:r w:rsidRPr="001E1A04">
              <w:rPr>
                <w:rFonts w:eastAsia="Times New Roman"/>
                <w:color w:val="auto"/>
              </w:rPr>
              <w:br/>
              <w:t>// Научные основы и современные технологии прогноза, поисков и оценки месторождений ТПИ. - Москва, 2014. - С. 21-29 : ил., табл.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 xml:space="preserve">Ресурсный потенциал экзогенного золота в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корах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выветривания южного обрамления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Еравнинской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депрессии</w:t>
            </w:r>
            <w:r w:rsidRPr="001E1A04">
              <w:rPr>
                <w:rFonts w:eastAsia="Times New Roman"/>
                <w:color w:val="auto"/>
              </w:rPr>
              <w:t xml:space="preserve"> / М. А. Фесенко [и др.]</w:t>
            </w:r>
            <w:r w:rsidRPr="001E1A04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44-45.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Патрахин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С.Г.</w:t>
            </w:r>
            <w:r w:rsidRPr="001E1A04">
              <w:rPr>
                <w:rFonts w:eastAsia="Times New Roman"/>
                <w:color w:val="auto"/>
              </w:rPr>
              <w:br/>
              <w:t xml:space="preserve">   Поисковая модель геофизических аномалий для выделения золотоносных </w:t>
            </w:r>
            <w:proofErr w:type="spellStart"/>
            <w:r w:rsidRPr="001E1A04">
              <w:rPr>
                <w:rFonts w:eastAsia="Times New Roman"/>
                <w:color w:val="auto"/>
              </w:rPr>
              <w:t>кор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выветривания юга Восточной Сибири / С. </w:t>
            </w:r>
            <w:r w:rsidRPr="001E1A04">
              <w:rPr>
                <w:rFonts w:eastAsia="Times New Roman"/>
                <w:color w:val="auto"/>
              </w:rPr>
              <w:lastRenderedPageBreak/>
              <w:t xml:space="preserve">Г. </w:t>
            </w:r>
            <w:proofErr w:type="spellStart"/>
            <w:r w:rsidRPr="001E1A04">
              <w:rPr>
                <w:rFonts w:eastAsia="Times New Roman"/>
                <w:color w:val="auto"/>
              </w:rPr>
              <w:t>Патрахин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И. Г. </w:t>
            </w:r>
            <w:proofErr w:type="spellStart"/>
            <w:r w:rsidRPr="001E1A04">
              <w:rPr>
                <w:rFonts w:eastAsia="Times New Roman"/>
                <w:color w:val="auto"/>
              </w:rPr>
              <w:t>Татьков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83.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Галушкина, Д.Н.</w:t>
            </w:r>
            <w:r w:rsidRPr="001E1A04">
              <w:rPr>
                <w:rFonts w:eastAsia="Times New Roman"/>
                <w:color w:val="auto"/>
              </w:rPr>
              <w:br/>
              <w:t xml:space="preserve">   Радиоактивное загрязнение почв </w:t>
            </w:r>
            <w:proofErr w:type="spellStart"/>
            <w:r w:rsidRPr="001E1A04">
              <w:rPr>
                <w:rFonts w:eastAsia="Times New Roman"/>
                <w:color w:val="auto"/>
              </w:rPr>
              <w:t>Баргузинского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заповедника (Бурятия) / Д. Н. Галушкина, Л. П. </w:t>
            </w:r>
            <w:proofErr w:type="spellStart"/>
            <w:r w:rsidRPr="001E1A04">
              <w:rPr>
                <w:rFonts w:eastAsia="Times New Roman"/>
                <w:color w:val="auto"/>
              </w:rPr>
              <w:t>Рихванов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176-</w:t>
            </w:r>
            <w:proofErr w:type="gramStart"/>
            <w:r w:rsidRPr="001E1A04">
              <w:rPr>
                <w:rFonts w:eastAsia="Times New Roman"/>
                <w:color w:val="auto"/>
              </w:rPr>
              <w:t>177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8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Кузнецова, Е.С.</w:t>
            </w:r>
            <w:r w:rsidRPr="001E1A04">
              <w:rPr>
                <w:rFonts w:eastAsia="Times New Roman"/>
                <w:color w:val="auto"/>
              </w:rPr>
              <w:br/>
              <w:t xml:space="preserve">   Геолого-структурная позиция и специализация </w:t>
            </w:r>
            <w:proofErr w:type="spellStart"/>
            <w:r w:rsidRPr="001E1A04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Амалатского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плато / Е. С. Кузнецова, В. А. </w:t>
            </w:r>
            <w:proofErr w:type="spellStart"/>
            <w:r w:rsidRPr="001E1A04">
              <w:rPr>
                <w:rFonts w:eastAsia="Times New Roman"/>
                <w:color w:val="auto"/>
              </w:rPr>
              <w:t>Домаренко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370-</w:t>
            </w:r>
            <w:proofErr w:type="gramStart"/>
            <w:r w:rsidRPr="001E1A04">
              <w:rPr>
                <w:rFonts w:eastAsia="Times New Roman"/>
                <w:color w:val="auto"/>
              </w:rPr>
              <w:t>375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14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1E1A04">
              <w:rPr>
                <w:rFonts w:eastAsia="Times New Roman"/>
                <w:color w:val="auto"/>
              </w:rPr>
              <w:br/>
              <w:t>   Раннемеловые растения-</w:t>
            </w:r>
            <w:proofErr w:type="spellStart"/>
            <w:r w:rsidRPr="001E1A04">
              <w:rPr>
                <w:rFonts w:eastAsia="Times New Roman"/>
                <w:color w:val="auto"/>
              </w:rPr>
              <w:t>углеобразователи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color w:val="auto"/>
              </w:rPr>
              <w:t>Гусиноозерского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бассейна (Республика Бурятия) / Е. В. </w:t>
            </w:r>
            <w:proofErr w:type="spellStart"/>
            <w:r w:rsidRPr="001E1A04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1E1A04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1E1A04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85-87 . -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с. 87.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Термохронология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Ангаро-Витимского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батолита, Забайкалье</w:t>
            </w:r>
            <w:r w:rsidRPr="001E1A04">
              <w:rPr>
                <w:rFonts w:eastAsia="Times New Roman"/>
                <w:color w:val="auto"/>
              </w:rPr>
              <w:t xml:space="preserve"> / А. В. Травин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1E1A04">
              <w:rPr>
                <w:rFonts w:eastAsia="Times New Roman"/>
                <w:color w:val="auto"/>
              </w:rPr>
              <w:t>алтаид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1E1A04">
              <w:rPr>
                <w:rFonts w:eastAsia="Times New Roman"/>
                <w:color w:val="auto"/>
              </w:rPr>
              <w:t>уралид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глубинное строение литосферы, стратиграфия, </w:t>
            </w:r>
            <w:proofErr w:type="spellStart"/>
            <w:r w:rsidRPr="001E1A04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E1A04">
              <w:rPr>
                <w:rFonts w:eastAsia="Times New Roman"/>
                <w:color w:val="auto"/>
              </w:rPr>
              <w:t>, метаморфизм, геодинамика и металлогения. - Новосибирск, 2018. - С. 150-</w:t>
            </w:r>
            <w:proofErr w:type="gramStart"/>
            <w:r w:rsidRPr="001E1A04">
              <w:rPr>
                <w:rFonts w:eastAsia="Times New Roman"/>
                <w:color w:val="auto"/>
              </w:rPr>
              <w:t>152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8 назв.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1E1A04">
              <w:rPr>
                <w:rFonts w:eastAsia="Times New Roman"/>
                <w:color w:val="auto"/>
              </w:rPr>
              <w:br/>
              <w:t xml:space="preserve">   О формировании песчаных массивов </w:t>
            </w:r>
            <w:proofErr w:type="spellStart"/>
            <w:r w:rsidRPr="001E1A04">
              <w:rPr>
                <w:rFonts w:eastAsia="Times New Roman"/>
                <w:color w:val="auto"/>
              </w:rPr>
              <w:t>Муйско-Куандинской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E1A04">
              <w:rPr>
                <w:rFonts w:eastAsia="Times New Roman"/>
                <w:color w:val="auto"/>
              </w:rPr>
              <w:t>впадины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неотектоника, литология, стратиграфия (северо-восточный фланг Байкальской </w:t>
            </w:r>
            <w:proofErr w:type="spellStart"/>
            <w:r w:rsidRPr="001E1A04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зоны) / В. Л. Коломиец</w:t>
            </w:r>
            <w:r w:rsidRPr="001E1A04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1E1A04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1E1A04">
              <w:rPr>
                <w:rFonts w:eastAsia="Times New Roman"/>
                <w:color w:val="auto"/>
              </w:rPr>
              <w:t>, сопутствующие процессы. - Иркутск, 2013. - Т. 1. - С. 171-175 : ил., табл.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 xml:space="preserve">Литологические и стратиграфические исследования миоценовых отложений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Хойготской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палеодолины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Витимского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плоскогорья (Забайкалье)</w:t>
            </w:r>
            <w:r w:rsidRPr="001E1A04">
              <w:rPr>
                <w:rFonts w:eastAsia="Times New Roman"/>
                <w:color w:val="auto"/>
              </w:rPr>
              <w:t xml:space="preserve"> / M. B. Усольцева [и др.]</w:t>
            </w:r>
            <w:r w:rsidRPr="001E1A04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1E1A04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1E1A04">
              <w:rPr>
                <w:rFonts w:eastAsia="Times New Roman"/>
                <w:color w:val="auto"/>
              </w:rPr>
              <w:t>, сопутствующие процессы. - Иркутск, 2013. - Т. 2. - С. 125-</w:t>
            </w:r>
            <w:proofErr w:type="gramStart"/>
            <w:r w:rsidRPr="001E1A04">
              <w:rPr>
                <w:rFonts w:eastAsia="Times New Roman"/>
                <w:color w:val="auto"/>
              </w:rPr>
              <w:t>129 :</w:t>
            </w:r>
            <w:proofErr w:type="gramEnd"/>
            <w:r w:rsidRPr="001E1A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A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A04">
              <w:rPr>
                <w:rFonts w:eastAsia="Times New Roman"/>
                <w:color w:val="auto"/>
              </w:rPr>
              <w:t>.: с. 129.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Гирфанов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1E1A04">
              <w:rPr>
                <w:rFonts w:eastAsia="Times New Roman"/>
                <w:color w:val="auto"/>
              </w:rPr>
              <w:br/>
              <w:t xml:space="preserve">   Позиция комплексных рудных узлов с месторождениями цветных и благородных металлов в региональном аномальном геохимическом поле Восточного Забайкалья / М. М. </w:t>
            </w:r>
            <w:proofErr w:type="spellStart"/>
            <w:r w:rsidRPr="001E1A04">
              <w:rPr>
                <w:rFonts w:eastAsia="Times New Roman"/>
                <w:color w:val="auto"/>
              </w:rPr>
              <w:t>Гирфанов</w:t>
            </w:r>
            <w:proofErr w:type="spellEnd"/>
            <w:r w:rsidRPr="001E1A04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</w:t>
            </w:r>
            <w:r w:rsidRPr="001E1A04">
              <w:rPr>
                <w:rFonts w:eastAsia="Times New Roman"/>
                <w:color w:val="auto"/>
              </w:rPr>
              <w:lastRenderedPageBreak/>
              <w:t>месторождений благородных, цветных металлов и алмазов. - Москва, 2017. - С. 14-15.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b/>
                <w:bCs/>
                <w:color w:val="auto"/>
              </w:rPr>
              <w:t>Иванов А.И.</w:t>
            </w:r>
            <w:r w:rsidRPr="001E1A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A04">
              <w:rPr>
                <w:rFonts w:eastAsia="Times New Roman"/>
                <w:color w:val="auto"/>
              </w:rPr>
              <w:t>Стратоуровни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локализации месторождений цветных и благородных металлов Енисейской и Ленской провинций и их роль при прогнозных построениях / А. И. Иванов, В. Д. </w:t>
            </w:r>
            <w:proofErr w:type="spellStart"/>
            <w:r w:rsidRPr="001E1A04">
              <w:rPr>
                <w:rFonts w:eastAsia="Times New Roman"/>
                <w:color w:val="auto"/>
              </w:rPr>
              <w:t>Конкин</w:t>
            </w:r>
            <w:proofErr w:type="spellEnd"/>
            <w:r w:rsidRPr="001E1A04">
              <w:rPr>
                <w:rFonts w:eastAsia="Times New Roman"/>
                <w:color w:val="auto"/>
              </w:rPr>
              <w:t>, Г. В. Ручкин</w:t>
            </w:r>
            <w:r w:rsidRPr="001E1A04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20-21.</w:t>
            </w:r>
          </w:p>
        </w:tc>
      </w:tr>
      <w:tr w:rsidR="001E1A04" w:rsidRPr="001E1A0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</w:p>
        </w:tc>
      </w:tr>
      <w:tr w:rsidR="001E1A04" w:rsidRPr="001E1A04" w:rsidTr="00817EFC">
        <w:trPr>
          <w:tblCellSpacing w:w="15" w:type="dxa"/>
        </w:trPr>
        <w:tc>
          <w:tcPr>
            <w:tcW w:w="5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1E1A04" w:rsidRPr="001E1A04" w:rsidRDefault="001E1A04" w:rsidP="00817EFC">
            <w:pPr>
              <w:rPr>
                <w:rFonts w:eastAsia="Times New Roman"/>
                <w:color w:val="auto"/>
              </w:rPr>
            </w:pPr>
            <w:r w:rsidRPr="001E1A04">
              <w:rPr>
                <w:rFonts w:eastAsia="Times New Roman"/>
                <w:color w:val="auto"/>
              </w:rPr>
              <w:t>   </w:t>
            </w:r>
            <w:r w:rsidRPr="001E1A04">
              <w:rPr>
                <w:rFonts w:eastAsia="Times New Roman"/>
                <w:b/>
                <w:bCs/>
                <w:color w:val="auto"/>
              </w:rPr>
              <w:t xml:space="preserve">Перспективы золотого и полиметаллического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A04">
              <w:rPr>
                <w:rFonts w:eastAsia="Times New Roman"/>
                <w:b/>
                <w:bCs/>
                <w:color w:val="auto"/>
              </w:rPr>
              <w:t>Олокито-Сюльбанской</w:t>
            </w:r>
            <w:proofErr w:type="spellEnd"/>
            <w:r w:rsidRPr="001E1A04">
              <w:rPr>
                <w:rFonts w:eastAsia="Times New Roman"/>
                <w:b/>
                <w:bCs/>
                <w:color w:val="auto"/>
              </w:rPr>
              <w:t xml:space="preserve"> металлогенической зоны</w:t>
            </w:r>
            <w:r w:rsidRPr="001E1A04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1E1A04">
              <w:rPr>
                <w:rFonts w:eastAsia="Times New Roman"/>
                <w:color w:val="auto"/>
              </w:rPr>
              <w:t>Конкин</w:t>
            </w:r>
            <w:proofErr w:type="spellEnd"/>
            <w:r w:rsidRPr="001E1A04">
              <w:rPr>
                <w:rFonts w:eastAsia="Times New Roman"/>
                <w:color w:val="auto"/>
              </w:rPr>
              <w:t xml:space="preserve"> [и др.]</w:t>
            </w:r>
            <w:r w:rsidRPr="001E1A04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26-27.</w:t>
            </w:r>
          </w:p>
        </w:tc>
      </w:tr>
    </w:tbl>
    <w:p w:rsidR="001E1A04" w:rsidRPr="001E1A04" w:rsidRDefault="001E1A04" w:rsidP="001E1A04">
      <w:pPr>
        <w:rPr>
          <w:rFonts w:eastAsia="Times New Roman"/>
          <w:color w:val="auto"/>
        </w:rPr>
      </w:pPr>
    </w:p>
    <w:p w:rsidR="00940A6D" w:rsidRPr="001E1A04" w:rsidRDefault="00940A6D">
      <w:pPr>
        <w:rPr>
          <w:color w:val="auto"/>
        </w:rPr>
      </w:pPr>
    </w:p>
    <w:sectPr w:rsidR="00940A6D" w:rsidRPr="001E1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04"/>
    <w:rsid w:val="001E1A04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F9132B-3168-4291-B2D6-B2162D3C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A0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E1A0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1A0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E1A0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1A04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6579</Words>
  <Characters>37505</Characters>
  <Application>Microsoft Office Word</Application>
  <DocSecurity>0</DocSecurity>
  <Lines>312</Lines>
  <Paragraphs>87</Paragraphs>
  <ScaleCrop>false</ScaleCrop>
  <Company/>
  <LinksUpToDate>false</LinksUpToDate>
  <CharactersWithSpaces>43997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2020-05-21T08:38:00Z</dcterms:created>
  <dcterms:modified xsi:type="dcterms:W3CDTF">2020-05-21T08:40:00Z</dcterms:modified>
</cp:coreProperties>
</file>