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AC6" w:rsidRDefault="00047AC6" w:rsidP="00047AC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Республика Алтай</w:t>
      </w:r>
    </w:p>
    <w:p w:rsidR="00047AC6" w:rsidRDefault="00047AC6" w:rsidP="00047AC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Книги</w:t>
      </w:r>
    </w:p>
    <w:p w:rsidR="00047AC6" w:rsidRPr="00047AC6" w:rsidRDefault="00047AC6" w:rsidP="00047AC6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2008-2017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-7287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"Геология, география, биология и природные ресурсы Алтая", научно-практическая конференция (</w:t>
            </w:r>
            <w:proofErr w:type="gramStart"/>
            <w:r w:rsidRPr="00047AC6">
              <w:rPr>
                <w:rFonts w:eastAsia="Times New Roman"/>
                <w:b/>
                <w:bCs/>
                <w:color w:val="auto"/>
              </w:rPr>
              <w:t>4 ;</w:t>
            </w:r>
            <w:proofErr w:type="gramEnd"/>
            <w:r w:rsidRPr="00047AC6">
              <w:rPr>
                <w:rFonts w:eastAsia="Times New Roman"/>
                <w:b/>
                <w:bCs/>
                <w:color w:val="auto"/>
              </w:rPr>
              <w:t xml:space="preserve"> 2011 ; Бийск).</w:t>
            </w:r>
            <w:r w:rsidRPr="00047AC6">
              <w:rPr>
                <w:rFonts w:eastAsia="Times New Roman"/>
                <w:color w:val="auto"/>
              </w:rPr>
              <w:br/>
              <w:t xml:space="preserve">   [Материалы IV научно-практической конференции "Геология, география, биология и природные ресурсы Алтая", ноябрь 2011 г., Бийск] / [отв.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Коржнев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В.Н.]. - </w:t>
            </w:r>
            <w:proofErr w:type="gramStart"/>
            <w:r w:rsidRPr="00047AC6">
              <w:rPr>
                <w:rFonts w:eastAsia="Times New Roman"/>
                <w:color w:val="auto"/>
              </w:rPr>
              <w:t>Бийск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АГАО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2011. - 188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(Известия </w:t>
            </w:r>
            <w:proofErr w:type="spellStart"/>
            <w:r w:rsidRPr="00047AC6">
              <w:rPr>
                <w:rFonts w:eastAsia="Times New Roman"/>
                <w:color w:val="auto"/>
              </w:rPr>
              <w:t>Бийского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отделения Русского географического общества ; </w:t>
            </w:r>
            <w:proofErr w:type="spellStart"/>
            <w:r w:rsidRPr="00047AC6">
              <w:rPr>
                <w:rFonts w:eastAsia="Times New Roman"/>
                <w:color w:val="auto"/>
              </w:rPr>
              <w:t>вып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32).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в конце </w:t>
            </w:r>
            <w:proofErr w:type="spellStart"/>
            <w:r w:rsidRPr="00047AC6">
              <w:rPr>
                <w:rFonts w:eastAsia="Times New Roman"/>
                <w:color w:val="auto"/>
              </w:rPr>
              <w:t>докл</w:t>
            </w:r>
            <w:proofErr w:type="spellEnd"/>
            <w:r w:rsidRPr="00047AC6">
              <w:rPr>
                <w:rFonts w:eastAsia="Times New Roman"/>
                <w:color w:val="auto"/>
              </w:rPr>
              <w:t>. - ISBN 978-5-85127-668-2.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Б75303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Зыбин В.А.</w:t>
            </w:r>
            <w:r w:rsidRPr="00047AC6">
              <w:rPr>
                <w:rFonts w:eastAsia="Times New Roman"/>
                <w:color w:val="auto"/>
              </w:rPr>
              <w:br/>
              <w:t xml:space="preserve">   Эталон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базальт-</w:t>
            </w:r>
            <w:proofErr w:type="spellStart"/>
            <w:r w:rsidRPr="00047AC6">
              <w:rPr>
                <w:rFonts w:eastAsia="Times New Roman"/>
                <w:color w:val="auto"/>
              </w:rPr>
              <w:t>трахибазальтового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47AC6">
              <w:rPr>
                <w:rFonts w:eastAsia="Times New Roman"/>
                <w:color w:val="auto"/>
              </w:rPr>
              <w:t>комплекса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(Горный Алтай) / В. А. Зыбин ; науч. ред.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В.Л.Хомичев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М-во природ. ресурсов РФ,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>. агентство по недропользованию (</w:t>
            </w:r>
            <w:proofErr w:type="spellStart"/>
            <w:r w:rsidRPr="00047AC6">
              <w:rPr>
                <w:rFonts w:eastAsia="Times New Roman"/>
                <w:color w:val="auto"/>
              </w:rPr>
              <w:t>Роснедра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>. науч.-</w:t>
            </w:r>
            <w:proofErr w:type="spellStart"/>
            <w:r w:rsidRPr="00047AC6">
              <w:rPr>
                <w:rFonts w:eastAsia="Times New Roman"/>
                <w:color w:val="auto"/>
              </w:rPr>
              <w:t>исслед</w:t>
            </w:r>
            <w:proofErr w:type="spellEnd"/>
            <w:r w:rsidRPr="00047AC6">
              <w:rPr>
                <w:rFonts w:eastAsia="Times New Roman"/>
                <w:color w:val="auto"/>
              </w:rPr>
              <w:t>. ин-т геологии, геофизики и минер. сырья(</w:t>
            </w:r>
            <w:proofErr w:type="spellStart"/>
            <w:r w:rsidRPr="00047AC6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), ФГУП </w:t>
            </w:r>
            <w:proofErr w:type="spellStart"/>
            <w:r w:rsidRPr="00047AC6">
              <w:rPr>
                <w:rFonts w:eastAsia="Times New Roman"/>
                <w:color w:val="auto"/>
              </w:rPr>
              <w:t>Запсибгеолсъемка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2008. - 161 </w:t>
            </w:r>
            <w:proofErr w:type="gramStart"/>
            <w:r w:rsidRPr="00047AC6">
              <w:rPr>
                <w:rFonts w:eastAsia="Times New Roman"/>
                <w:color w:val="auto"/>
              </w:rPr>
              <w:t>с.,[</w:t>
            </w:r>
            <w:proofErr w:type="gramEnd"/>
            <w:r w:rsidRPr="00047AC6">
              <w:rPr>
                <w:rFonts w:eastAsia="Times New Roman"/>
                <w:color w:val="auto"/>
              </w:rPr>
              <w:t>3]</w:t>
            </w:r>
            <w:proofErr w:type="spellStart"/>
            <w:r w:rsidRPr="00047AC6">
              <w:rPr>
                <w:rFonts w:eastAsia="Times New Roman"/>
                <w:color w:val="auto"/>
              </w:rPr>
              <w:t>л.табл</w:t>
            </w:r>
            <w:proofErr w:type="spellEnd"/>
            <w:r w:rsidRPr="00047AC6">
              <w:rPr>
                <w:rFonts w:eastAsia="Times New Roman"/>
                <w:color w:val="auto"/>
              </w:rPr>
              <w:t>.,[5]</w:t>
            </w:r>
            <w:proofErr w:type="spellStart"/>
            <w:r w:rsidRPr="00047AC6">
              <w:rPr>
                <w:rFonts w:eastAsia="Times New Roman"/>
                <w:color w:val="auto"/>
              </w:rPr>
              <w:t>л.ил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: ил., табл. + 1 </w:t>
            </w:r>
            <w:proofErr w:type="spellStart"/>
            <w:r w:rsidRPr="00047AC6">
              <w:rPr>
                <w:rFonts w:eastAsia="Times New Roman"/>
                <w:color w:val="auto"/>
              </w:rPr>
              <w:t>отд.л.ил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(Эталоны магматических комплексов Сибири).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с.144-160 (159 назв.).</w:t>
            </w:r>
            <w:r w:rsidRPr="00047AC6">
              <w:rPr>
                <w:rFonts w:eastAsia="Times New Roman"/>
                <w:color w:val="auto"/>
              </w:rPr>
              <w:br/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базальт-</w:t>
            </w:r>
            <w:proofErr w:type="spellStart"/>
            <w:r w:rsidRPr="00047AC6">
              <w:rPr>
                <w:rFonts w:eastAsia="Times New Roman"/>
                <w:color w:val="auto"/>
              </w:rPr>
              <w:t>трахибазальтовый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 объединяет вулканиты </w:t>
            </w:r>
            <w:proofErr w:type="spellStart"/>
            <w:r w:rsidRPr="00047AC6">
              <w:rPr>
                <w:rFonts w:eastAsia="Times New Roman"/>
                <w:color w:val="auto"/>
              </w:rPr>
              <w:t>эсконгинской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7AC6">
              <w:rPr>
                <w:rFonts w:eastAsia="Times New Roman"/>
                <w:color w:val="auto"/>
              </w:rPr>
              <w:t>чемальской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свит венд-нижнекембрийского возраста. Более 30 лет за стратотип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свиты принимается разрез по право- и левобережью </w:t>
            </w:r>
            <w:proofErr w:type="spellStart"/>
            <w:r w:rsidRPr="00047AC6">
              <w:rPr>
                <w:rFonts w:eastAsia="Times New Roman"/>
                <w:color w:val="auto"/>
              </w:rPr>
              <w:t>р.Катуни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в приустьевой части ее притоков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7AC6">
              <w:rPr>
                <w:rFonts w:eastAsia="Times New Roman"/>
                <w:color w:val="auto"/>
              </w:rPr>
              <w:t>Устюба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куда включались и вулканиты </w:t>
            </w:r>
            <w:proofErr w:type="spellStart"/>
            <w:r w:rsidRPr="00047AC6">
              <w:rPr>
                <w:rFonts w:eastAsia="Times New Roman"/>
                <w:color w:val="auto"/>
              </w:rPr>
              <w:t>усть-семинской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("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каимской</w:t>
            </w:r>
            <w:proofErr w:type="spellEnd"/>
            <w:r w:rsidRPr="00047AC6">
              <w:rPr>
                <w:rFonts w:eastAsia="Times New Roman"/>
                <w:color w:val="auto"/>
              </w:rPr>
              <w:t>") свиты среднего кембрия, и разделяющая их терригенно-карбонатная толща, в то время как в смежных районах последние выделены в самостоятельные стратиграфические единицы. В работе предлагается новый разрез (</w:t>
            </w:r>
            <w:proofErr w:type="spellStart"/>
            <w:r w:rsidRPr="00047AC6">
              <w:rPr>
                <w:rFonts w:eastAsia="Times New Roman"/>
                <w:color w:val="auto"/>
              </w:rPr>
              <w:t>гипопетротип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по правобережью </w:t>
            </w:r>
            <w:proofErr w:type="spellStart"/>
            <w:r w:rsidRPr="00047AC6">
              <w:rPr>
                <w:rFonts w:eastAsia="Times New Roman"/>
                <w:color w:val="auto"/>
              </w:rPr>
              <w:t>р.Катунь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в междуречье </w:t>
            </w:r>
            <w:proofErr w:type="spellStart"/>
            <w:r w:rsidRPr="00047AC6">
              <w:rPr>
                <w:rFonts w:eastAsia="Times New Roman"/>
                <w:color w:val="auto"/>
              </w:rPr>
              <w:t>Эдиган-Чеба-Бийка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являющийся самым полным разрезом комплекса в Горном Алтае. Вулканиты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приурочены к глубинным разломам, в первую фазу формируются вулканогенные плато, </w:t>
            </w:r>
            <w:proofErr w:type="spellStart"/>
            <w:r w:rsidRPr="00047AC6">
              <w:rPr>
                <w:rFonts w:eastAsia="Times New Roman"/>
                <w:color w:val="auto"/>
              </w:rPr>
              <w:t>трапповидные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образования и крупные </w:t>
            </w:r>
            <w:proofErr w:type="spellStart"/>
            <w:r w:rsidRPr="00047AC6">
              <w:rPr>
                <w:rFonts w:eastAsia="Times New Roman"/>
                <w:color w:val="auto"/>
              </w:rPr>
              <w:t>силлы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во второй - в основном стратовулканы и дайки субщелочных базальтов. В работе показано строение вулканических построек комплекса, его петрографическая и </w:t>
            </w:r>
            <w:proofErr w:type="spellStart"/>
            <w:r w:rsidRPr="00047AC6">
              <w:rPr>
                <w:rFonts w:eastAsia="Times New Roman"/>
                <w:color w:val="auto"/>
              </w:rPr>
              <w:t>петрогеохимическая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характеристики. Кратко описаны его </w:t>
            </w:r>
            <w:proofErr w:type="spellStart"/>
            <w:r w:rsidRPr="00047AC6">
              <w:rPr>
                <w:rFonts w:eastAsia="Times New Roman"/>
                <w:color w:val="auto"/>
              </w:rPr>
              <w:t>комагматы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приводится корреляция разрезов разных СФЗ Горного Алтая.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Б75416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Гусев А.И.</w:t>
            </w:r>
            <w:r w:rsidRPr="00047AC6">
              <w:rPr>
                <w:rFonts w:eastAsia="Times New Roman"/>
                <w:color w:val="auto"/>
              </w:rPr>
              <w:br/>
              <w:t xml:space="preserve">   Петрология и рудоносность </w:t>
            </w:r>
            <w:proofErr w:type="spellStart"/>
            <w:r w:rsidRPr="00047AC6">
              <w:rPr>
                <w:rFonts w:eastAsia="Times New Roman"/>
                <w:color w:val="auto"/>
              </w:rPr>
              <w:t>белокурихинского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Алтая = </w:t>
            </w:r>
            <w:proofErr w:type="spellStart"/>
            <w:r w:rsidRPr="00047AC6">
              <w:rPr>
                <w:rFonts w:eastAsia="Times New Roman"/>
                <w:color w:val="auto"/>
              </w:rPr>
              <w:t>The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petrology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ore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mineralization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of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belokurihinskii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komplex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of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Gornyi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Altai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/ А. И. Гусев, Н. И. Гусев, Е. М.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lastRenderedPageBreak/>
              <w:t>Табакаева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агентство по образованию, Гос. </w:t>
            </w:r>
            <w:proofErr w:type="spellStart"/>
            <w:r w:rsidRPr="00047AC6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047AC6">
              <w:rPr>
                <w:rFonts w:eastAsia="Times New Roman"/>
                <w:color w:val="auto"/>
              </w:rPr>
              <w:t>высш</w:t>
            </w:r>
            <w:proofErr w:type="spellEnd"/>
            <w:r w:rsidRPr="00047AC6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047AC6">
              <w:rPr>
                <w:rFonts w:eastAsia="Times New Roman"/>
                <w:color w:val="auto"/>
              </w:rPr>
              <w:t>Бийс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пед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гос. ун-т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", М-во природ. ресурсов РФ, </w:t>
            </w:r>
            <w:proofErr w:type="spellStart"/>
            <w:r w:rsidRPr="00047AC6">
              <w:rPr>
                <w:rFonts w:eastAsia="Times New Roman"/>
                <w:color w:val="auto"/>
              </w:rPr>
              <w:t>Всерос</w:t>
            </w:r>
            <w:proofErr w:type="spellEnd"/>
            <w:r w:rsidRPr="00047AC6">
              <w:rPr>
                <w:rFonts w:eastAsia="Times New Roman"/>
                <w:color w:val="auto"/>
              </w:rPr>
              <w:t>. науч.-</w:t>
            </w:r>
            <w:proofErr w:type="spellStart"/>
            <w:r w:rsidRPr="00047AC6">
              <w:rPr>
                <w:rFonts w:eastAsia="Times New Roman"/>
                <w:color w:val="auto"/>
              </w:rPr>
              <w:t>исслед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геол. ин-т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47AC6">
              <w:rPr>
                <w:rFonts w:eastAsia="Times New Roman"/>
                <w:color w:val="auto"/>
              </w:rPr>
              <w:t>Бийск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БПГУ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2008. - 193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с.186-192 (69 назв.). - ISBN 978-5-85127-502-9.</w:t>
            </w:r>
            <w:r w:rsidRPr="00047AC6">
              <w:rPr>
                <w:rFonts w:eastAsia="Times New Roman"/>
                <w:color w:val="auto"/>
              </w:rPr>
              <w:br/>
              <w:t xml:space="preserve">Монография посвящена габбро-гранитному </w:t>
            </w:r>
            <w:proofErr w:type="spellStart"/>
            <w:r w:rsidRPr="00047AC6">
              <w:rPr>
                <w:rFonts w:eastAsia="Times New Roman"/>
                <w:color w:val="auto"/>
              </w:rPr>
              <w:t>белокурихинскому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комплексу, интрузивы которого распространены в пределах </w:t>
            </w:r>
            <w:proofErr w:type="spellStart"/>
            <w:r w:rsidRPr="00047AC6">
              <w:rPr>
                <w:rFonts w:eastAsia="Times New Roman"/>
                <w:color w:val="auto"/>
              </w:rPr>
              <w:t>Ануйско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-Чуйской, </w:t>
            </w:r>
            <w:proofErr w:type="spellStart"/>
            <w:r w:rsidRPr="00047AC6">
              <w:rPr>
                <w:rFonts w:eastAsia="Times New Roman"/>
                <w:color w:val="auto"/>
              </w:rPr>
              <w:t>Талицкой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Бийско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-Катунской, </w:t>
            </w:r>
            <w:proofErr w:type="spellStart"/>
            <w:r w:rsidRPr="00047AC6">
              <w:rPr>
                <w:rFonts w:eastAsia="Times New Roman"/>
                <w:color w:val="auto"/>
              </w:rPr>
              <w:t>Балхашско-Садринской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Телецко-Чулышманской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Холзуно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-Чуйской структурно-формационных зонах Горного Алтая, с которыми связано </w:t>
            </w:r>
            <w:proofErr w:type="gramStart"/>
            <w:r w:rsidRPr="00047AC6">
              <w:rPr>
                <w:rFonts w:eastAsia="Times New Roman"/>
                <w:color w:val="auto"/>
              </w:rPr>
              <w:t>вольфрам-молибденовое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скарновое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вольфрам-молибденовое </w:t>
            </w:r>
            <w:proofErr w:type="spellStart"/>
            <w:r w:rsidRPr="00047AC6">
              <w:rPr>
                <w:rFonts w:eastAsia="Times New Roman"/>
                <w:color w:val="auto"/>
              </w:rPr>
              <w:t>грейзеновое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жильное </w:t>
            </w:r>
            <w:proofErr w:type="spellStart"/>
            <w:r w:rsidRPr="00047AC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пегматитовое бериллиевое, тантал-ниобиевое, литиевое </w:t>
            </w:r>
            <w:proofErr w:type="spellStart"/>
            <w:r w:rsidRPr="00047AC6">
              <w:rPr>
                <w:rFonts w:eastAsia="Times New Roman"/>
                <w:color w:val="auto"/>
              </w:rPr>
              <w:t>оруденение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жильное золото-сульфидно-кварцевое. Интрузивы </w:t>
            </w:r>
            <w:proofErr w:type="spellStart"/>
            <w:r w:rsidRPr="00047AC6">
              <w:rPr>
                <w:rFonts w:eastAsia="Times New Roman"/>
                <w:color w:val="auto"/>
              </w:rPr>
              <w:t>белокурихинского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встречаются также в Рудно-Алтайской структурно-формационной зоне (</w:t>
            </w:r>
            <w:proofErr w:type="spellStart"/>
            <w:r w:rsidRPr="00047AC6">
              <w:rPr>
                <w:rFonts w:eastAsia="Times New Roman"/>
                <w:color w:val="auto"/>
              </w:rPr>
              <w:t>Тигирекский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Саввушинский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другие массивы) и в Салаире (интрузии ранее выделявшегося </w:t>
            </w:r>
            <w:proofErr w:type="spellStart"/>
            <w:r w:rsidRPr="00047AC6">
              <w:rPr>
                <w:rFonts w:eastAsia="Times New Roman"/>
                <w:color w:val="auto"/>
              </w:rPr>
              <w:t>жерновского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комплекса), где имеются проявления и аномалии олова, редких земель, тантала, ниобия. В составе комплекса выделяется 5 фаз внедрения в </w:t>
            </w:r>
            <w:proofErr w:type="spellStart"/>
            <w:r w:rsidRPr="00047AC6">
              <w:rPr>
                <w:rFonts w:eastAsia="Times New Roman"/>
                <w:color w:val="auto"/>
              </w:rPr>
              <w:t>гомодромной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последовательности: </w:t>
            </w:r>
            <w:proofErr w:type="spellStart"/>
            <w:r w:rsidRPr="00047AC6">
              <w:rPr>
                <w:rFonts w:eastAsia="Times New Roman"/>
                <w:color w:val="auto"/>
              </w:rPr>
              <w:t>габброиды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диоритоиды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сиениты, </w:t>
            </w:r>
            <w:proofErr w:type="spellStart"/>
            <w:r w:rsidRPr="00047AC6">
              <w:rPr>
                <w:rFonts w:eastAsia="Times New Roman"/>
                <w:color w:val="auto"/>
              </w:rPr>
              <w:t>граносиениты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гранодиориты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граниты, </w:t>
            </w:r>
            <w:proofErr w:type="spellStart"/>
            <w:r w:rsidRPr="00047AC6">
              <w:rPr>
                <w:rFonts w:eastAsia="Times New Roman"/>
                <w:color w:val="auto"/>
              </w:rPr>
              <w:t>лейкограниты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лейкограниты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 флюоритом. Впервые </w:t>
            </w:r>
            <w:proofErr w:type="spellStart"/>
            <w:r w:rsidRPr="00047AC6">
              <w:rPr>
                <w:rFonts w:eastAsia="Times New Roman"/>
                <w:color w:val="auto"/>
              </w:rPr>
              <w:t>гранитоиды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отнесены к </w:t>
            </w:r>
            <w:proofErr w:type="spellStart"/>
            <w:r w:rsidRPr="00047AC6">
              <w:rPr>
                <w:rFonts w:eastAsia="Times New Roman"/>
                <w:color w:val="auto"/>
              </w:rPr>
              <w:t>шошонитовому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типу (SH). Рассмотрены петрологические особенности становления интрузивов комплекса, их флюидный режим и роль последнего в генерации различных типов </w:t>
            </w:r>
            <w:proofErr w:type="spellStart"/>
            <w:r w:rsidRPr="00047AC6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047AC6">
              <w:rPr>
                <w:rFonts w:eastAsia="Times New Roman"/>
                <w:color w:val="auto"/>
              </w:rPr>
              <w:t>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Б75630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7AC6">
              <w:rPr>
                <w:rFonts w:eastAsia="Times New Roman"/>
                <w:b/>
                <w:bCs/>
                <w:color w:val="auto"/>
              </w:rPr>
              <w:t>Коржнев</w:t>
            </w:r>
            <w:proofErr w:type="spellEnd"/>
            <w:r w:rsidRPr="00047AC6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047AC6">
              <w:rPr>
                <w:rFonts w:eastAsia="Times New Roman"/>
                <w:color w:val="auto"/>
              </w:rPr>
              <w:br/>
              <w:t xml:space="preserve">   Полезные ископаемые Алтайского края и Республики Алтай / В. Н.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Коржнев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М-во образования и науки РФ, Гос. </w:t>
            </w:r>
            <w:proofErr w:type="spellStart"/>
            <w:r w:rsidRPr="00047AC6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047AC6">
              <w:rPr>
                <w:rFonts w:eastAsia="Times New Roman"/>
                <w:color w:val="auto"/>
              </w:rPr>
              <w:t>высш</w:t>
            </w:r>
            <w:proofErr w:type="spellEnd"/>
            <w:r w:rsidRPr="00047AC6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047AC6">
              <w:rPr>
                <w:rFonts w:eastAsia="Times New Roman"/>
                <w:color w:val="auto"/>
              </w:rPr>
              <w:t>Алт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гос. акад. образования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", </w:t>
            </w:r>
            <w:proofErr w:type="spellStart"/>
            <w:r w:rsidRPr="00047AC6">
              <w:rPr>
                <w:rFonts w:eastAsia="Times New Roman"/>
                <w:color w:val="auto"/>
              </w:rPr>
              <w:t>Бийс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мест.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Всерос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обществ. орг. "Рус. геогр. о-во". - </w:t>
            </w:r>
            <w:proofErr w:type="gramStart"/>
            <w:r w:rsidRPr="00047AC6">
              <w:rPr>
                <w:rFonts w:eastAsia="Times New Roman"/>
                <w:color w:val="auto"/>
              </w:rPr>
              <w:t>Бийск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АГАО, 2011. - 188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176-187 (139 назв.). - ISBN 978-5-85127-636-1.</w:t>
            </w:r>
            <w:r w:rsidRPr="00047AC6">
              <w:rPr>
                <w:rFonts w:eastAsia="Times New Roman"/>
                <w:color w:val="auto"/>
              </w:rPr>
              <w:br/>
              <w:t>Обобщены опубликованные материалы по полезным ископаемым Алтайского края и Республики Алтай и использованы личные наблюдения в процессе крупномасштабных геологических съемок и поисковых работ.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Б75691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Рудой А.Н.</w:t>
            </w:r>
            <w:r w:rsidRPr="00047AC6">
              <w:rPr>
                <w:rFonts w:eastAsia="Times New Roman"/>
                <w:color w:val="auto"/>
              </w:rPr>
              <w:br/>
              <w:t xml:space="preserve">   Последнее оледенение Северо-Западного Алтая = </w:t>
            </w:r>
            <w:proofErr w:type="spellStart"/>
            <w:r w:rsidRPr="00047AC6">
              <w:rPr>
                <w:rFonts w:eastAsia="Times New Roman"/>
                <w:color w:val="auto"/>
              </w:rPr>
              <w:t>The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last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glaciation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of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North-Western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Altai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mountains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бассейн реки Коксы / А. Н. Рудой, Г. Г. </w:t>
            </w:r>
            <w:proofErr w:type="spellStart"/>
            <w:r w:rsidRPr="00047AC6">
              <w:rPr>
                <w:rFonts w:eastAsia="Times New Roman"/>
                <w:color w:val="auto"/>
              </w:rPr>
              <w:t>Русанов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М-во образования и науки РФ, Том. гос. ун-т. - Томск : Изд-во НТЛ, 2010. - 237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219-237. - ISBN 978-5-89503-474-3.</w:t>
            </w:r>
            <w:r w:rsidRPr="00047AC6">
              <w:rPr>
                <w:rFonts w:eastAsia="Times New Roman"/>
                <w:color w:val="auto"/>
              </w:rPr>
              <w:br/>
              <w:t xml:space="preserve">Исследование по геоморфологии, четвертичной геологии и </w:t>
            </w:r>
            <w:proofErr w:type="spellStart"/>
            <w:r w:rsidRPr="00047AC6">
              <w:rPr>
                <w:rFonts w:eastAsia="Times New Roman"/>
                <w:color w:val="auto"/>
              </w:rPr>
              <w:t>палеогляциологии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бассейна верхнего течения реки Коксы в западной, наименее изученной части Горного Алтая. На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основе нового фактического материала и новых научных концепций представлена схема последнего оледенения, главным образом - на стадиях </w:t>
            </w:r>
            <w:proofErr w:type="spellStart"/>
            <w:r w:rsidRPr="00047AC6">
              <w:rPr>
                <w:rFonts w:eastAsia="Times New Roman"/>
                <w:color w:val="auto"/>
              </w:rPr>
              <w:t>дегляциации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 ранее не изученном большом районе. Заключение о том, что эта часть Алтая представляла собой обширную периферию Алтайского ледникового покрова в позднем </w:t>
            </w:r>
            <w:proofErr w:type="spellStart"/>
            <w:r w:rsidRPr="00047AC6">
              <w:rPr>
                <w:rFonts w:eastAsia="Times New Roman"/>
                <w:color w:val="auto"/>
              </w:rPr>
              <w:t>вюрме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когда возникали огромные ледниково-подпрудные озёра в котловинах и в устьях речных долин на начальных стадиях деградации оледенения гор Центральной Азии вообще, является в монографии ключевым. В </w:t>
            </w:r>
            <w:proofErr w:type="spellStart"/>
            <w:r w:rsidRPr="00047AC6">
              <w:rPr>
                <w:rFonts w:eastAsia="Times New Roman"/>
                <w:color w:val="auto"/>
              </w:rPr>
              <w:t>Абайской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Уймонской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7AC6">
              <w:rPr>
                <w:rFonts w:eastAsia="Times New Roman"/>
                <w:color w:val="auto"/>
              </w:rPr>
              <w:t>Усть-Канской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котловинах неоднократно возникали </w:t>
            </w:r>
            <w:proofErr w:type="spellStart"/>
            <w:r w:rsidRPr="00047AC6">
              <w:rPr>
                <w:rFonts w:eastAsia="Times New Roman"/>
                <w:color w:val="auto"/>
              </w:rPr>
              <w:t>ледоёмы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различного типа, а сами ледниково-подпрудные озёра на других стадиях эволюции оледенения испытывали катастрофические сбросы в разных направлениях в разное время.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Б75719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7AC6">
              <w:rPr>
                <w:rFonts w:eastAsia="Times New Roman"/>
                <w:b/>
                <w:bCs/>
                <w:color w:val="auto"/>
              </w:rPr>
              <w:t>Русанов</w:t>
            </w:r>
            <w:proofErr w:type="spellEnd"/>
            <w:r w:rsidRPr="00047AC6">
              <w:rPr>
                <w:rFonts w:eastAsia="Times New Roman"/>
                <w:b/>
                <w:bCs/>
                <w:color w:val="auto"/>
              </w:rPr>
              <w:t xml:space="preserve"> Г.Г.</w:t>
            </w:r>
            <w:r w:rsidRPr="00047AC6">
              <w:rPr>
                <w:rFonts w:eastAsia="Times New Roman"/>
                <w:color w:val="auto"/>
              </w:rPr>
              <w:br/>
              <w:t xml:space="preserve">   Радиоуглеродные датировки (СОАН) Горного Алтая и </w:t>
            </w:r>
            <w:proofErr w:type="spellStart"/>
            <w:r w:rsidRPr="00047AC6">
              <w:rPr>
                <w:rFonts w:eastAsia="Times New Roman"/>
                <w:color w:val="auto"/>
              </w:rPr>
              <w:t>Предалтайской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gramStart"/>
            <w:r w:rsidRPr="00047AC6">
              <w:rPr>
                <w:rFonts w:eastAsia="Times New Roman"/>
                <w:color w:val="auto"/>
              </w:rPr>
              <w:t>равнины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[каталог] / Г. Г. </w:t>
            </w:r>
            <w:proofErr w:type="spellStart"/>
            <w:r w:rsidRPr="00047AC6">
              <w:rPr>
                <w:rFonts w:eastAsia="Times New Roman"/>
                <w:color w:val="auto"/>
              </w:rPr>
              <w:t>Русанов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Л. А. Орлова ; М-во образования и науки РФ,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гос. бюджет. </w:t>
            </w:r>
            <w:proofErr w:type="spellStart"/>
            <w:r w:rsidRPr="00047AC6">
              <w:rPr>
                <w:rFonts w:eastAsia="Times New Roman"/>
                <w:color w:val="auto"/>
              </w:rPr>
              <w:t>образоват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учреждение </w:t>
            </w:r>
            <w:proofErr w:type="spellStart"/>
            <w:r w:rsidRPr="00047AC6">
              <w:rPr>
                <w:rFonts w:eastAsia="Times New Roman"/>
                <w:color w:val="auto"/>
              </w:rPr>
              <w:t>высш</w:t>
            </w:r>
            <w:proofErr w:type="spellEnd"/>
            <w:r w:rsidRPr="00047AC6">
              <w:rPr>
                <w:rFonts w:eastAsia="Times New Roman"/>
                <w:color w:val="auto"/>
              </w:rPr>
              <w:t>. проф. образования "</w:t>
            </w:r>
            <w:proofErr w:type="spellStart"/>
            <w:r w:rsidRPr="00047AC6">
              <w:rPr>
                <w:rFonts w:eastAsia="Times New Roman"/>
                <w:color w:val="auto"/>
              </w:rPr>
              <w:t>Алт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гос. акад. образования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". - </w:t>
            </w:r>
            <w:proofErr w:type="gramStart"/>
            <w:r w:rsidRPr="00047AC6">
              <w:rPr>
                <w:rFonts w:eastAsia="Times New Roman"/>
                <w:color w:val="auto"/>
              </w:rPr>
              <w:t>Бийск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АГАО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В.М.Шукшина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2013. - 291 с.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с. 274-290 (132 назв.). - ISBN 978-5-85127-724-5.</w:t>
            </w:r>
            <w:r w:rsidRPr="00047AC6">
              <w:rPr>
                <w:rFonts w:eastAsia="Times New Roman"/>
                <w:color w:val="auto"/>
              </w:rPr>
              <w:br/>
              <w:t xml:space="preserve">Включены 465 радиоуглеродных датировок по Горному Алтаю, </w:t>
            </w:r>
            <w:proofErr w:type="spellStart"/>
            <w:r w:rsidRPr="00047AC6">
              <w:rPr>
                <w:rFonts w:eastAsia="Times New Roman"/>
                <w:color w:val="auto"/>
              </w:rPr>
              <w:t>Предалтайской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равнине и Салаиру, выполненных в Лаборатории геологии и </w:t>
            </w:r>
            <w:proofErr w:type="spellStart"/>
            <w:r w:rsidRPr="00047AC6">
              <w:rPr>
                <w:rFonts w:eastAsia="Times New Roman"/>
                <w:color w:val="auto"/>
              </w:rPr>
              <w:t>палеоклиматологии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кайнозоя Института геологии и минералогии СО РАН за 1968-2011 годы. Они сгруппированы по речным бассейнам и сопровождаются информацией, обеспечивающей их геологическую, геоморфологическую и палеогеографическую интерпретацию.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7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Б75736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Гусев Н.И.</w:t>
            </w:r>
            <w:r w:rsidRPr="00047AC6">
              <w:rPr>
                <w:rFonts w:eastAsia="Times New Roman"/>
                <w:color w:val="auto"/>
              </w:rPr>
              <w:br/>
              <w:t xml:space="preserve">   Метаморфические комплексы Горного </w:t>
            </w:r>
            <w:proofErr w:type="gramStart"/>
            <w:r w:rsidRPr="00047AC6">
              <w:rPr>
                <w:rFonts w:eastAsia="Times New Roman"/>
                <w:color w:val="auto"/>
              </w:rPr>
              <w:t>Алтая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вещественный состав и геохронология / Н. И. Гусев.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Saarbrücken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Lambert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acad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publ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., 2013. - 71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67-71. - ISBN 978-3-659-38308-3.</w:t>
            </w:r>
            <w:r w:rsidRPr="00047AC6">
              <w:rPr>
                <w:rFonts w:eastAsia="Times New Roman"/>
                <w:color w:val="auto"/>
              </w:rPr>
              <w:br/>
              <w:t>Приводятся результаты петрографического и геохимического изучения вещественного состава, U-</w:t>
            </w:r>
            <w:proofErr w:type="spellStart"/>
            <w:r w:rsidRPr="00047AC6">
              <w:rPr>
                <w:rFonts w:eastAsia="Times New Roman"/>
                <w:color w:val="auto"/>
              </w:rPr>
              <w:t>Pb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датирования цирконов (SHRIMP II и LA-ICP-MS) и </w:t>
            </w:r>
            <w:proofErr w:type="spellStart"/>
            <w:r w:rsidRPr="00047AC6">
              <w:rPr>
                <w:rFonts w:eastAsia="Times New Roman"/>
                <w:color w:val="auto"/>
              </w:rPr>
              <w:t>Sm-Nd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систематика типовых разновидностей пород из шести метаморфических комплексов Горного Алтая. Для </w:t>
            </w:r>
            <w:proofErr w:type="spellStart"/>
            <w:r w:rsidRPr="00047AC6">
              <w:rPr>
                <w:rFonts w:eastAsia="Times New Roman"/>
                <w:color w:val="auto"/>
              </w:rPr>
              <w:t>балтырганского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эклогит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-амфиболитового комплекса вендский возраст </w:t>
            </w:r>
            <w:proofErr w:type="spellStart"/>
            <w:r w:rsidRPr="00047AC6">
              <w:rPr>
                <w:rFonts w:eastAsia="Times New Roman"/>
                <w:color w:val="auto"/>
              </w:rPr>
              <w:t>эклогитового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метаморфизма подтверждается данными геохимического состава циркона UHT/HP-типа. </w:t>
            </w:r>
            <w:proofErr w:type="spellStart"/>
            <w:r w:rsidRPr="00047AC6">
              <w:rPr>
                <w:rFonts w:eastAsia="Times New Roman"/>
                <w:color w:val="auto"/>
              </w:rPr>
              <w:t>Чульчинский</w:t>
            </w:r>
            <w:proofErr w:type="spellEnd"/>
            <w:r w:rsidRPr="00047AC6">
              <w:rPr>
                <w:rFonts w:eastAsia="Times New Roman"/>
                <w:color w:val="auto"/>
              </w:rPr>
              <w:t>, южно-</w:t>
            </w:r>
            <w:proofErr w:type="spellStart"/>
            <w:r w:rsidRPr="00047AC6">
              <w:rPr>
                <w:rFonts w:eastAsia="Times New Roman"/>
                <w:color w:val="auto"/>
              </w:rPr>
              <w:t>чуйский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7AC6">
              <w:rPr>
                <w:rFonts w:eastAsia="Times New Roman"/>
                <w:color w:val="auto"/>
              </w:rPr>
              <w:t>курайский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гнейсово-</w:t>
            </w:r>
            <w:proofErr w:type="spellStart"/>
            <w:r w:rsidRPr="00047AC6">
              <w:rPr>
                <w:rFonts w:eastAsia="Times New Roman"/>
                <w:color w:val="auto"/>
              </w:rPr>
              <w:t>кристаллосланцевые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комплексы содержат детритовый кембрийский магматический циркон. Гнейсы имеют коллизионное происхождение и </w:t>
            </w:r>
            <w:proofErr w:type="spellStart"/>
            <w:r w:rsidRPr="00047AC6">
              <w:rPr>
                <w:rFonts w:eastAsia="Times New Roman"/>
                <w:color w:val="auto"/>
              </w:rPr>
              <w:t>раннеордовикский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возраст метаморфизма HT/LP-типа. Кембрийский возраст детритового циркона установлен в зеленых сланцах </w:t>
            </w:r>
            <w:proofErr w:type="spellStart"/>
            <w:r w:rsidRPr="00047AC6">
              <w:rPr>
                <w:rFonts w:eastAsia="Times New Roman"/>
                <w:color w:val="auto"/>
              </w:rPr>
              <w:t>башкаусского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и горно-алтайской серии. Сходство геохимического состава и </w:t>
            </w:r>
            <w:proofErr w:type="spellStart"/>
            <w:r w:rsidRPr="00047AC6">
              <w:rPr>
                <w:rFonts w:eastAsia="Times New Roman"/>
                <w:color w:val="auto"/>
              </w:rPr>
              <w:t>Sm-Nd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изотопии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пород свидетельствуют об однотипных и одновозрастных </w:t>
            </w:r>
            <w:proofErr w:type="spellStart"/>
            <w:r w:rsidRPr="00047AC6">
              <w:rPr>
                <w:rFonts w:eastAsia="Times New Roman"/>
                <w:color w:val="auto"/>
              </w:rPr>
              <w:t>флишоидных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протолитах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для гнейсово-</w:t>
            </w:r>
            <w:proofErr w:type="spellStart"/>
            <w:r w:rsidRPr="00047AC6">
              <w:rPr>
                <w:rFonts w:eastAsia="Times New Roman"/>
                <w:color w:val="auto"/>
              </w:rPr>
              <w:t>кристаллосланцевых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зеленосланцевых комплексов Горного Алтая.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Б75793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Поцелуев А.А.</w:t>
            </w:r>
            <w:r w:rsidRPr="00047AC6">
              <w:rPr>
                <w:rFonts w:eastAsia="Times New Roman"/>
                <w:color w:val="auto"/>
              </w:rPr>
              <w:br/>
              <w:t xml:space="preserve">   Дистанционные методы геологических исследований, прогнозирования и поисков месторождений полезных ископаемых = </w:t>
            </w:r>
            <w:proofErr w:type="spellStart"/>
            <w:r w:rsidRPr="00047AC6">
              <w:rPr>
                <w:rFonts w:eastAsia="Times New Roman"/>
                <w:color w:val="auto"/>
              </w:rPr>
              <w:t>Remote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sensing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for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geological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studies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prediction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exploration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of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mineral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deposits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учебное пособие для вузов / А. А. Поцелуев, Ю. С. Ананьев, В. Г. Житков ; под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А.А.Поцелуева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Том. </w:t>
            </w:r>
            <w:proofErr w:type="spellStart"/>
            <w:r w:rsidRPr="00047AC6">
              <w:rPr>
                <w:rFonts w:eastAsia="Times New Roman"/>
                <w:color w:val="auto"/>
              </w:rPr>
              <w:t>политехн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ун-т. - 2-е изд. - Томск : STT, 2012. - 303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Рез. англ.: с. 303.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с. 289-301 (194 назв.). - ISBN 978-5-4387-0070-8.</w:t>
            </w:r>
            <w:r w:rsidRPr="00047AC6">
              <w:rPr>
                <w:rFonts w:eastAsia="Times New Roman"/>
                <w:color w:val="auto"/>
              </w:rPr>
              <w:br/>
              <w:t xml:space="preserve">Изложены физические основы и современное состояние дистанционных методов геологических исследований, включая группы космических и воздушных методов. Рассмотрены физические основы методов, обработка и анализ данных, </w:t>
            </w:r>
            <w:proofErr w:type="spellStart"/>
            <w:r w:rsidRPr="00047AC6">
              <w:rPr>
                <w:rFonts w:eastAsia="Times New Roman"/>
                <w:color w:val="auto"/>
              </w:rPr>
              <w:t>проявленность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различных объектов, процессов и их основных характеристик в данных дистанционного зондирования, возможности применения и комплексирование методов для решения широкого круга геологических задач. Приведены примеры использования материалов мультиспектральных и радарных космических съемок при геологическом картировании, прогнозировании и поисках месторождений полезных ископаемых.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В54217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Зольников И.Д.</w:t>
            </w:r>
            <w:r w:rsidRPr="00047AC6">
              <w:rPr>
                <w:rFonts w:eastAsia="Times New Roman"/>
                <w:color w:val="auto"/>
              </w:rPr>
              <w:br/>
              <w:t xml:space="preserve">   Четвертичные отложения и рельеф долин Чуи и Катуни / И. Д. Зольников, А. А.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Мистрюков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И.С.Новиков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Ин-т геологии и минералогии.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Параллель, 2008. - 181 </w:t>
            </w:r>
            <w:proofErr w:type="gramStart"/>
            <w:r w:rsidRPr="00047AC6">
              <w:rPr>
                <w:rFonts w:eastAsia="Times New Roman"/>
                <w:color w:val="auto"/>
              </w:rPr>
              <w:t>с.,[</w:t>
            </w:r>
            <w:proofErr w:type="gramEnd"/>
            <w:r w:rsidRPr="00047AC6">
              <w:rPr>
                <w:rFonts w:eastAsia="Times New Roman"/>
                <w:color w:val="auto"/>
              </w:rPr>
              <w:t>4]</w:t>
            </w:r>
            <w:proofErr w:type="spellStart"/>
            <w:r w:rsidRPr="00047AC6">
              <w:rPr>
                <w:rFonts w:eastAsia="Times New Roman"/>
                <w:color w:val="auto"/>
              </w:rPr>
              <w:t>л.ил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: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Рез.англ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с.175-181. - ISBN 978-5-98901-025-7.</w:t>
            </w:r>
            <w:r w:rsidRPr="00047AC6">
              <w:rPr>
                <w:rFonts w:eastAsia="Times New Roman"/>
                <w:color w:val="auto"/>
              </w:rPr>
              <w:br/>
              <w:t xml:space="preserve">Обсуждаются проблемы строения и формирования четвертичных отложений и рельефа основной транзитной долины Юго-Восточного Алтая - долины рек Чуя и Катунь вдоль Чуйского тракта. Кратко рассмотрены существующие генетические модели, использовавшиеся разными исследователями для объяснения закономерностей формирования террасового комплекса Юго-Восточного Алтая. Приведены геоморфологические карты, в которых отражаются области распространения высоких и средних террас изученного района, и геологические разрезы с их послойным описанием. Полевые исследования авторов показали, что в долинах Чуи и Катуни от устья </w:t>
            </w:r>
            <w:proofErr w:type="spellStart"/>
            <w:r w:rsidRPr="00047AC6">
              <w:rPr>
                <w:rFonts w:eastAsia="Times New Roman"/>
                <w:color w:val="auto"/>
              </w:rPr>
              <w:t>р.Бельгебаш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до </w:t>
            </w:r>
            <w:proofErr w:type="spellStart"/>
            <w:r w:rsidRPr="00047AC6">
              <w:rPr>
                <w:rFonts w:eastAsia="Times New Roman"/>
                <w:color w:val="auto"/>
              </w:rPr>
              <w:t>Майминского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вала отсутствуют моренные </w:t>
            </w:r>
            <w:proofErr w:type="spellStart"/>
            <w:r w:rsidRPr="00047AC6">
              <w:rPr>
                <w:rFonts w:eastAsia="Times New Roman"/>
                <w:color w:val="auto"/>
              </w:rPr>
              <w:t>диамиктоны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водно-ледниковые образования ближнего </w:t>
            </w:r>
            <w:proofErr w:type="spellStart"/>
            <w:r w:rsidRPr="00047AC6">
              <w:rPr>
                <w:rFonts w:eastAsia="Times New Roman"/>
                <w:color w:val="auto"/>
              </w:rPr>
              <w:t>переотложения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Показано, что для различных геолого-геоморфологических обстановок характерны разные </w:t>
            </w:r>
            <w:proofErr w:type="spellStart"/>
            <w:r w:rsidRPr="00047AC6">
              <w:rPr>
                <w:rFonts w:eastAsia="Times New Roman"/>
                <w:color w:val="auto"/>
              </w:rPr>
              <w:t>литогенетические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последовательности отложений гигантских гляциальных паводков. Впервые в составе </w:t>
            </w:r>
            <w:proofErr w:type="spellStart"/>
            <w:r w:rsidRPr="00047AC6">
              <w:rPr>
                <w:rFonts w:eastAsia="Times New Roman"/>
                <w:color w:val="auto"/>
              </w:rPr>
              <w:t>катафлювиальных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комплексов выделены и охарактеризованы </w:t>
            </w:r>
            <w:proofErr w:type="spellStart"/>
            <w:r w:rsidRPr="00047AC6">
              <w:rPr>
                <w:rFonts w:eastAsia="Times New Roman"/>
                <w:color w:val="auto"/>
              </w:rPr>
              <w:t>оплывневые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образования, формирующиеся на стадии спада гигантских паводков. Детальные геологические исследования привели к ревизии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существующих представлений, отраженных в региональной стратиграфической схеме. Предложено исключить ряд не валидных стратиграфических подразделений. Дано описание стратотипов и </w:t>
            </w:r>
            <w:proofErr w:type="spellStart"/>
            <w:r w:rsidRPr="00047AC6">
              <w:rPr>
                <w:rFonts w:eastAsia="Times New Roman"/>
                <w:color w:val="auto"/>
              </w:rPr>
              <w:t>парастратотипов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для </w:t>
            </w:r>
            <w:proofErr w:type="spellStart"/>
            <w:r w:rsidRPr="00047AC6">
              <w:rPr>
                <w:rFonts w:eastAsia="Times New Roman"/>
                <w:color w:val="auto"/>
              </w:rPr>
              <w:t>чуйской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</w:t>
            </w:r>
            <w:proofErr w:type="spellStart"/>
            <w:r w:rsidRPr="00047AC6">
              <w:rPr>
                <w:rFonts w:eastAsia="Times New Roman"/>
                <w:color w:val="auto"/>
              </w:rPr>
              <w:t>сальджарской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 и </w:t>
            </w:r>
            <w:proofErr w:type="spellStart"/>
            <w:r w:rsidRPr="00047AC6">
              <w:rPr>
                <w:rFonts w:eastAsia="Times New Roman"/>
                <w:color w:val="auto"/>
              </w:rPr>
              <w:t>ининской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толщ в долинах Чуи и Катуни.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В54481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Зыкин В.С.</w:t>
            </w:r>
            <w:r w:rsidRPr="00047AC6">
              <w:rPr>
                <w:rFonts w:eastAsia="Times New Roman"/>
                <w:color w:val="auto"/>
              </w:rPr>
              <w:br/>
              <w:t xml:space="preserve">   Стратиграфия и эволюция природной среды и климата в позднем кайнозое юга Западной Сибири = </w:t>
            </w:r>
            <w:proofErr w:type="spellStart"/>
            <w:r w:rsidRPr="00047AC6">
              <w:rPr>
                <w:rFonts w:eastAsia="Times New Roman"/>
                <w:color w:val="auto"/>
              </w:rPr>
              <w:t>Stratigraphy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evolution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of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environments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and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climate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during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Late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Cenozoic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in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the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southern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West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Siberia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/ В. С. </w:t>
            </w:r>
            <w:proofErr w:type="gramStart"/>
            <w:r w:rsidRPr="00047AC6">
              <w:rPr>
                <w:rFonts w:eastAsia="Times New Roman"/>
                <w:color w:val="auto"/>
              </w:rPr>
              <w:t>Зыкин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науч.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М.И.Кузьмин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РАН,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Ин-т геологии и минералогии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Гео, 2012. - 485, [2]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424-485. - ISBN 978-5-904682-77-4 (в пер.) : 380-00.</w:t>
            </w:r>
            <w:r w:rsidRPr="00047AC6">
              <w:rPr>
                <w:rFonts w:eastAsia="Times New Roman"/>
                <w:color w:val="auto"/>
              </w:rPr>
              <w:br/>
              <w:t xml:space="preserve">Монография является крупным обобщением по комплексному всестороннему изучению стратиграфической последовательности верхнего кайнозоя Западно-Сибирской равнины и примыкающих к ней горных сооружений Алтая и Казахского мелкосопочника, основанным на тщательном изучении геологических разрезов, их биостратиграфических характеристик и обстановок осадконакопления, позволившим выявить взаимоотношения между конкретными геологическими телами и составить наиболее полную последовательность осадконакопления этих обширных регионов. В результате ревизии стратиграфических последовательностей на рубежах основных общих стратиграфических подразделений во внутриконтинентальных районах Северной и Центральной Азии достаточно точно обозначены границы эоцена и олигоцена, олигоцена и миоцена, миоцена и плиоцена, плиоцена и четвертичной системы в конкретных разрезах; выделены их региональные стратотипы и прослежены эти границы на значительных площадях. Приведены данные о систематическом составе </w:t>
            </w:r>
            <w:proofErr w:type="spellStart"/>
            <w:r w:rsidRPr="00047AC6">
              <w:rPr>
                <w:rFonts w:eastAsia="Times New Roman"/>
                <w:color w:val="auto"/>
              </w:rPr>
              <w:t>позднекайнозойских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пресноводных моллюсков Западной Сибири и их стратиграфическом и пространственном распространении. Реконструируемая последовательность климатических, биотических и геологических событий на юге Западной Сибири отчетливо отражает глобальные изменения природной среды и климата.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В54641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Иванченко, Г.Н.</w:t>
            </w:r>
            <w:r w:rsidRPr="00047AC6">
              <w:rPr>
                <w:rFonts w:eastAsia="Times New Roman"/>
                <w:color w:val="auto"/>
              </w:rPr>
              <w:br/>
              <w:t xml:space="preserve">   Использование данных дистанционного зондирования участков земной коры для анализа геодинамической обстановки / Г. Н. Иванченко, Э. М. </w:t>
            </w:r>
            <w:proofErr w:type="gramStart"/>
            <w:r w:rsidRPr="00047AC6">
              <w:rPr>
                <w:rFonts w:eastAsia="Times New Roman"/>
                <w:color w:val="auto"/>
              </w:rPr>
              <w:t>Горбунова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Рос. фонд </w:t>
            </w:r>
            <w:proofErr w:type="spellStart"/>
            <w:r w:rsidRPr="00047AC6">
              <w:rPr>
                <w:rFonts w:eastAsia="Times New Roman"/>
                <w:color w:val="auto"/>
              </w:rPr>
              <w:t>фундам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исслед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.,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гос. бюджет. учреждение науки Ин-т динамики геосфер РАН. - </w:t>
            </w:r>
            <w:proofErr w:type="gramStart"/>
            <w:r w:rsidRPr="00047AC6">
              <w:rPr>
                <w:rFonts w:eastAsia="Times New Roman"/>
                <w:color w:val="auto"/>
              </w:rPr>
              <w:t>Москва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ГЕОС, 2015. - 110, [1]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 в конце кн. (111 назв.). - ISBN 978-5-89118-711-</w:t>
            </w:r>
            <w:proofErr w:type="gramStart"/>
            <w:r w:rsidRPr="00047AC6">
              <w:rPr>
                <w:rFonts w:eastAsia="Times New Roman"/>
                <w:color w:val="auto"/>
              </w:rPr>
              <w:t>5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243-43.</w:t>
            </w:r>
            <w:r w:rsidRPr="00047AC6">
              <w:rPr>
                <w:rFonts w:eastAsia="Times New Roman"/>
                <w:color w:val="auto"/>
              </w:rPr>
              <w:br/>
              <w:t xml:space="preserve">Обобщены и систематизированы материалы многолетней практики использования интерактивного автоматизированного дешифрирования данных дистанционного зондирования (программный пакет LESSA)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при исследовании современной геодинамической обстановки. Применение </w:t>
            </w:r>
            <w:proofErr w:type="spellStart"/>
            <w:r w:rsidRPr="00047AC6">
              <w:rPr>
                <w:rFonts w:eastAsia="Times New Roman"/>
                <w:color w:val="auto"/>
              </w:rPr>
              <w:t>линеаментного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анализа космических снимков различной разрешающей способности и обзорности позволяет выделять зоны тектонических нарушений, детализировать внутреннее строение и определять кинематику разрывов. В сейсмоактивных регионах метод использован для определения изменения состояния среды и концентрации напряжений, связанных с подготовкой землетрясений. Результаты компьютерного дешифрирования </w:t>
            </w:r>
            <w:proofErr w:type="spellStart"/>
            <w:r w:rsidRPr="00047AC6">
              <w:rPr>
                <w:rFonts w:eastAsia="Times New Roman"/>
                <w:color w:val="auto"/>
              </w:rPr>
              <w:t>космоснимков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ряда участков Семипалатинского полигона информативны для экспертной оценки последствий техногенного воздействия на геолого-геофизическую среду. Предложенный оригинальный подход эффективен для дистанционного исследования геолого-геофизической среды, его применение сокращает использование дорогостоящих и трудоемких видов наземных работ.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lastRenderedPageBreak/>
              <w:t> - M-45-XXII; M-45-XXIII; M-45-XXVIII</w:t>
            </w:r>
            <w:r w:rsidRPr="00047AC6">
              <w:rPr>
                <w:rFonts w:eastAsia="Times New Roman"/>
                <w:color w:val="auto"/>
              </w:rPr>
              <w:t xml:space="preserve"> 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В54703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Васюкова, Е.А.</w:t>
            </w:r>
            <w:r w:rsidRPr="00047AC6">
              <w:rPr>
                <w:rFonts w:eastAsia="Times New Roman"/>
                <w:color w:val="auto"/>
              </w:rPr>
              <w:br/>
              <w:t xml:space="preserve">   Петрология и флюидный режим формирования </w:t>
            </w:r>
            <w:proofErr w:type="spellStart"/>
            <w:r w:rsidRPr="00047AC6">
              <w:rPr>
                <w:rFonts w:eastAsia="Times New Roman"/>
                <w:color w:val="auto"/>
              </w:rPr>
              <w:t>лампрофиров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чуйского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комплекса (Юго-Восточный Алтай - Северо-Западная Монголия) / Е. А. </w:t>
            </w:r>
            <w:proofErr w:type="gramStart"/>
            <w:r w:rsidRPr="00047AC6">
              <w:rPr>
                <w:rFonts w:eastAsia="Times New Roman"/>
                <w:color w:val="auto"/>
              </w:rPr>
              <w:t>Васюкова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А.С.Борисенко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Ин-т геологии и минералогии им. </w:t>
            </w:r>
            <w:proofErr w:type="spellStart"/>
            <w:r w:rsidRPr="00047AC6">
              <w:rPr>
                <w:rFonts w:eastAsia="Times New Roman"/>
                <w:color w:val="auto"/>
              </w:rPr>
              <w:t>В.С.Соболева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СО РАН.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Рос. акад. наук, 2017. - 156, [1]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142-153. - ISBN 978-5-7692-1556-</w:t>
            </w:r>
            <w:proofErr w:type="gramStart"/>
            <w:r w:rsidRPr="00047AC6">
              <w:rPr>
                <w:rFonts w:eastAsia="Times New Roman"/>
                <w:color w:val="auto"/>
              </w:rPr>
              <w:t>8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1050-00.</w:t>
            </w:r>
            <w:r w:rsidRPr="00047AC6">
              <w:rPr>
                <w:rFonts w:eastAsia="Times New Roman"/>
                <w:color w:val="auto"/>
              </w:rPr>
              <w:br/>
              <w:t xml:space="preserve">Дано описание одного из крупнейших в мире проявлений </w:t>
            </w:r>
            <w:proofErr w:type="spellStart"/>
            <w:r w:rsidRPr="00047AC6">
              <w:rPr>
                <w:rFonts w:eastAsia="Times New Roman"/>
                <w:color w:val="auto"/>
              </w:rPr>
              <w:t>лампрофиров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расположенного на территории и в структурах Горного и Монгольского Алтая. Комплекс представлен в основном </w:t>
            </w:r>
            <w:proofErr w:type="spellStart"/>
            <w:r w:rsidRPr="00047AC6">
              <w:rPr>
                <w:rFonts w:eastAsia="Times New Roman"/>
                <w:color w:val="auto"/>
              </w:rPr>
              <w:t>лампрофировыми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дайками, но в данной работе показана их </w:t>
            </w:r>
            <w:proofErr w:type="spellStart"/>
            <w:r w:rsidRPr="00047AC6">
              <w:rPr>
                <w:rFonts w:eastAsia="Times New Roman"/>
                <w:color w:val="auto"/>
              </w:rPr>
              <w:t>комагматичность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 плутоническими породами на примере </w:t>
            </w:r>
            <w:proofErr w:type="spellStart"/>
            <w:r w:rsidRPr="00047AC6">
              <w:rPr>
                <w:rFonts w:eastAsia="Times New Roman"/>
                <w:color w:val="auto"/>
              </w:rPr>
              <w:t>Тархатинского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массива. Приводятся подробная петрографическая, минералогическая, </w:t>
            </w:r>
            <w:proofErr w:type="spellStart"/>
            <w:r w:rsidRPr="00047AC6">
              <w:rPr>
                <w:rFonts w:eastAsia="Times New Roman"/>
                <w:color w:val="auto"/>
              </w:rPr>
              <w:t>петро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 и геохимическая характеристика пород комплекса, изотопный состав </w:t>
            </w:r>
            <w:proofErr w:type="spellStart"/>
            <w:r w:rsidRPr="00047AC6">
              <w:rPr>
                <w:rFonts w:eastAsia="Times New Roman"/>
                <w:color w:val="auto"/>
              </w:rPr>
              <w:t>Nd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Sr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а также определения абсолютного возраста </w:t>
            </w:r>
            <w:proofErr w:type="spellStart"/>
            <w:r w:rsidRPr="00047AC6">
              <w:rPr>
                <w:rFonts w:eastAsia="Times New Roman"/>
                <w:color w:val="auto"/>
              </w:rPr>
              <w:t>Аг-Аг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U-</w:t>
            </w:r>
            <w:proofErr w:type="spellStart"/>
            <w:r w:rsidRPr="00047AC6">
              <w:rPr>
                <w:rFonts w:eastAsia="Times New Roman"/>
                <w:color w:val="auto"/>
              </w:rPr>
              <w:t>Pb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методами. Для характеристики флюидного режима применен </w:t>
            </w:r>
            <w:proofErr w:type="spellStart"/>
            <w:r w:rsidRPr="00047AC6">
              <w:rPr>
                <w:rFonts w:eastAsia="Times New Roman"/>
                <w:color w:val="auto"/>
              </w:rPr>
              <w:t>термобарогеохимический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метод исследований. На основе комплексного анализа полученных данных предпринята попытка обосновать генетическую модель формирования </w:t>
            </w:r>
            <w:proofErr w:type="spellStart"/>
            <w:r w:rsidRPr="00047AC6">
              <w:rPr>
                <w:rFonts w:eastAsia="Times New Roman"/>
                <w:color w:val="auto"/>
              </w:rPr>
              <w:t>лампрофировых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даек и пород </w:t>
            </w:r>
            <w:proofErr w:type="spellStart"/>
            <w:r w:rsidRPr="00047AC6">
              <w:rPr>
                <w:rFonts w:eastAsia="Times New Roman"/>
                <w:color w:val="auto"/>
              </w:rPr>
              <w:t>Тархатинского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массива, учитывая их сходства и различия. Обсуждаемые в данной работе вопросы приложимы не только в отношении генезиса и хода эволюции </w:t>
            </w:r>
            <w:proofErr w:type="spellStart"/>
            <w:r w:rsidRPr="00047AC6">
              <w:rPr>
                <w:rFonts w:eastAsia="Times New Roman"/>
                <w:color w:val="auto"/>
              </w:rPr>
              <w:t>лампрофиров</w:t>
            </w:r>
            <w:proofErr w:type="spellEnd"/>
            <w:r w:rsidRPr="00047AC6">
              <w:rPr>
                <w:rFonts w:eastAsia="Times New Roman"/>
                <w:color w:val="auto"/>
              </w:rPr>
              <w:t>, но и щелочных пород в целом.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Г22890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047AC6">
              <w:rPr>
                <w:rFonts w:eastAsia="Times New Roman"/>
                <w:b/>
                <w:bCs/>
                <w:color w:val="auto"/>
              </w:rPr>
              <w:t>Кассандров</w:t>
            </w:r>
            <w:proofErr w:type="spellEnd"/>
            <w:r w:rsidRPr="00047AC6">
              <w:rPr>
                <w:rFonts w:eastAsia="Times New Roman"/>
                <w:b/>
                <w:bCs/>
                <w:color w:val="auto"/>
              </w:rPr>
              <w:t xml:space="preserve"> Э.Г.</w:t>
            </w:r>
            <w:r w:rsidRPr="00047AC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7AC6">
              <w:rPr>
                <w:rFonts w:eastAsia="Times New Roman"/>
                <w:color w:val="auto"/>
              </w:rPr>
              <w:t>Краснополосчатые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джеспилиты Алтая и их значение для расшифровки генезиса докембрийских железистых кварцитов и скарново-магнетитовых месторождений / Э. Г.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Кассандров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>. науч.-</w:t>
            </w:r>
            <w:proofErr w:type="spellStart"/>
            <w:r w:rsidRPr="00047AC6">
              <w:rPr>
                <w:rFonts w:eastAsia="Times New Roman"/>
                <w:color w:val="auto"/>
              </w:rPr>
              <w:t>исслед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ин-т геологии, геофизики и минер. сырья.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2010. - 164 </w:t>
            </w:r>
            <w:proofErr w:type="gramStart"/>
            <w:r w:rsidRPr="00047AC6">
              <w:rPr>
                <w:rFonts w:eastAsia="Times New Roman"/>
                <w:color w:val="auto"/>
              </w:rPr>
              <w:t>с.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.: с.83-87 (86 назв.). - ISBN </w:t>
            </w:r>
            <w:r w:rsidRPr="00047AC6">
              <w:rPr>
                <w:rFonts w:eastAsia="Times New Roman"/>
                <w:color w:val="auto"/>
              </w:rPr>
              <w:lastRenderedPageBreak/>
              <w:t>978-5-904321-17-8.</w:t>
            </w:r>
            <w:r w:rsidRPr="00047AC6">
              <w:rPr>
                <w:rFonts w:eastAsia="Times New Roman"/>
                <w:color w:val="auto"/>
              </w:rPr>
              <w:br/>
              <w:t xml:space="preserve">В юго-восточной части Республики Алтай расположена </w:t>
            </w:r>
            <w:proofErr w:type="spellStart"/>
            <w:r w:rsidRPr="00047AC6">
              <w:rPr>
                <w:rFonts w:eastAsia="Times New Roman"/>
                <w:color w:val="auto"/>
              </w:rPr>
              <w:t>Калгутинская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группа </w:t>
            </w:r>
            <w:proofErr w:type="spellStart"/>
            <w:r w:rsidRPr="00047AC6">
              <w:rPr>
                <w:rFonts w:eastAsia="Times New Roman"/>
                <w:color w:val="auto"/>
              </w:rPr>
              <w:t>краснополосчатых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железистых руд девонского возраста, конвергентных докембрийским джеспилитам, - уникальный геологический памятник всемирного значения. По выразительности общегеологических, минеральных, структурно-текстурных признаков вулканогенно-осадочного происхождения руд аналогов в мире нет. Преобладающая масса руд сложена гематитом и отличается ритмичной слоистостью с толщиной чередующихся слойков гематита и осадочно-пирокластического материала от долей миллиметра до первых сантиметров. В рудах отмечается рябь волнения, трещины усыхания, внутрипластовые размывы, оползневые брекчии, полости газовых пузырей, конкреции, растительные остатки, ранние пластические деформации и др. Главный </w:t>
            </w:r>
            <w:proofErr w:type="spellStart"/>
            <w:r w:rsidRPr="00047AC6">
              <w:rPr>
                <w:rFonts w:eastAsia="Times New Roman"/>
                <w:color w:val="auto"/>
              </w:rPr>
              <w:t>аутигенный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минерал рудных слойков - тонкочешуйчатый и </w:t>
            </w:r>
            <w:proofErr w:type="spellStart"/>
            <w:r w:rsidRPr="00047AC6">
              <w:rPr>
                <w:rFonts w:eastAsia="Times New Roman"/>
                <w:color w:val="auto"/>
              </w:rPr>
              <w:t>микроолитовый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гематит, нерудных - гидрослюды, хлорит, глинистое и кремнистое вещество, замещающие тонкую пепловую </w:t>
            </w:r>
            <w:proofErr w:type="spellStart"/>
            <w:r w:rsidRPr="00047AC6">
              <w:rPr>
                <w:rFonts w:eastAsia="Times New Roman"/>
                <w:color w:val="auto"/>
              </w:rPr>
              <w:t>витрокластику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В книге приводятся геологическое строение месторождений, детальная характеристика структурно-текстурных особенностей, минеральный и химический состав руд. Обсуждаются проблемы источников рудного </w:t>
            </w:r>
            <w:proofErr w:type="spellStart"/>
            <w:r w:rsidRPr="00047AC6">
              <w:rPr>
                <w:rFonts w:eastAsia="Times New Roman"/>
                <w:color w:val="auto"/>
              </w:rPr>
              <w:t>вущества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способов его транспортировки, вопросы конвергенции девонских полосчатых руд с докембрийскими железистыми кварцитами. Подобные руды в условиях контактового метаморфизма и гидротермального метасоматоза на Алтае непосредственно переходят в типичные скарново-магнетитовые образования, широко распространенные в складчатых областях и являющиеся главными объектами промышленной добычи железных руд в Сибири. Таким образом, месторождения </w:t>
            </w:r>
            <w:proofErr w:type="spellStart"/>
            <w:r w:rsidRPr="00047AC6">
              <w:rPr>
                <w:rFonts w:eastAsia="Times New Roman"/>
                <w:color w:val="auto"/>
              </w:rPr>
              <w:t>Калгутинской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группы могут служить "ключом" для расшифровки генезиса широко распространенных в мире железистых кварцитов и скарново-магнетитовых руд, генезис которых до сих пор остро </w:t>
            </w:r>
            <w:proofErr w:type="spellStart"/>
            <w:r w:rsidRPr="00047AC6">
              <w:rPr>
                <w:rFonts w:eastAsia="Times New Roman"/>
                <w:color w:val="auto"/>
              </w:rPr>
              <w:t>дискуссионен</w:t>
            </w:r>
            <w:proofErr w:type="spellEnd"/>
            <w:r w:rsidRPr="00047AC6">
              <w:rPr>
                <w:rFonts w:eastAsia="Times New Roman"/>
                <w:color w:val="auto"/>
              </w:rPr>
              <w:t>. Максимальное приближение к решению этой проблемы в значительной степени повысит эффективность поисковых работ.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Г23019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b/>
                <w:bCs/>
                <w:color w:val="auto"/>
              </w:rPr>
              <w:t>Зыбин В.А.</w:t>
            </w:r>
            <w:r w:rsidRPr="00047AC6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047AC6">
              <w:rPr>
                <w:rFonts w:eastAsia="Times New Roman"/>
                <w:color w:val="auto"/>
              </w:rPr>
              <w:t>Петротип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базальтового комплекса раннего кембрия (Горный Алтай) / В. А. </w:t>
            </w:r>
            <w:proofErr w:type="gramStart"/>
            <w:r w:rsidRPr="00047AC6">
              <w:rPr>
                <w:rFonts w:eastAsia="Times New Roman"/>
                <w:color w:val="auto"/>
              </w:rPr>
              <w:t>Зыбин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М-во природ. ресурсов и экологии РФ, </w:t>
            </w:r>
            <w:proofErr w:type="spellStart"/>
            <w:r w:rsidRPr="00047AC6">
              <w:rPr>
                <w:rFonts w:eastAsia="Times New Roman"/>
                <w:color w:val="auto"/>
              </w:rPr>
              <w:t>Федер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агентство по недропользованию,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>. науч.-</w:t>
            </w:r>
            <w:proofErr w:type="spellStart"/>
            <w:r w:rsidRPr="00047AC6">
              <w:rPr>
                <w:rFonts w:eastAsia="Times New Roman"/>
                <w:color w:val="auto"/>
              </w:rPr>
              <w:t>исслед</w:t>
            </w:r>
            <w:proofErr w:type="spellEnd"/>
            <w:r w:rsidRPr="00047AC6">
              <w:rPr>
                <w:rFonts w:eastAsia="Times New Roman"/>
                <w:color w:val="auto"/>
              </w:rPr>
              <w:t>. ин-т геологии, геофизики и минер. сырья (</w:t>
            </w:r>
            <w:proofErr w:type="spellStart"/>
            <w:r w:rsidRPr="00047AC6">
              <w:rPr>
                <w:rFonts w:eastAsia="Times New Roman"/>
                <w:color w:val="auto"/>
              </w:rPr>
              <w:t>СНИИГГиМС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047AC6">
              <w:rPr>
                <w:rFonts w:eastAsia="Times New Roman"/>
                <w:color w:val="auto"/>
              </w:rPr>
              <w:t>СНИИГиМС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2012. - 115 с., [9] л. </w:t>
            </w:r>
            <w:proofErr w:type="gramStart"/>
            <w:r w:rsidRPr="00047AC6">
              <w:rPr>
                <w:rFonts w:eastAsia="Times New Roman"/>
                <w:color w:val="auto"/>
              </w:rPr>
              <w:t>ил.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 с. 86-94 (144 назв.). - ISBN 978-5-904321-29-1.</w:t>
            </w:r>
            <w:r w:rsidRPr="00047AC6">
              <w:rPr>
                <w:rFonts w:eastAsia="Times New Roman"/>
                <w:color w:val="auto"/>
              </w:rPr>
              <w:br/>
              <w:t xml:space="preserve">Граница венда и кембрия - один из наиболее важных рубежей в развитии Алтае-Саянской складчатой области. Тектоническая перестройка территории в это время сопровождалась заложением структур с различным типом </w:t>
            </w:r>
            <w:proofErr w:type="spellStart"/>
            <w:r w:rsidRPr="00047AC6">
              <w:rPr>
                <w:rFonts w:eastAsia="Times New Roman"/>
                <w:color w:val="auto"/>
              </w:rPr>
              <w:t>магматизма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мощной вспышкой вулканизма, формированием в западной части области </w:t>
            </w:r>
            <w:proofErr w:type="spellStart"/>
            <w:r w:rsidRPr="00047AC6">
              <w:rPr>
                <w:rFonts w:eastAsia="Times New Roman"/>
                <w:color w:val="auto"/>
              </w:rPr>
              <w:t>усть-анзасского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(Кузнецкий Алатау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и Горная </w:t>
            </w:r>
            <w:proofErr w:type="spellStart"/>
            <w:r w:rsidRPr="00047AC6">
              <w:rPr>
                <w:rFonts w:eastAsia="Times New Roman"/>
                <w:color w:val="auto"/>
              </w:rPr>
              <w:t>Шория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), </w:t>
            </w:r>
            <w:proofErr w:type="spellStart"/>
            <w:r w:rsidRPr="00047AC6">
              <w:rPr>
                <w:rFonts w:eastAsia="Times New Roman"/>
                <w:color w:val="auto"/>
              </w:rPr>
              <w:t>аламбайского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(Салаир), </w:t>
            </w:r>
            <w:proofErr w:type="spellStart"/>
            <w:r w:rsidRPr="00047AC6">
              <w:rPr>
                <w:rFonts w:eastAsia="Times New Roman"/>
                <w:color w:val="auto"/>
              </w:rPr>
              <w:t>манжерокского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(Горный Алтай) комплексов слабо дифференцированных </w:t>
            </w:r>
            <w:proofErr w:type="spellStart"/>
            <w:r w:rsidRPr="00047AC6">
              <w:rPr>
                <w:rFonts w:eastAsia="Times New Roman"/>
                <w:color w:val="auto"/>
              </w:rPr>
              <w:t>базальтоидов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Совместно с </w:t>
            </w:r>
            <w:proofErr w:type="spellStart"/>
            <w:r w:rsidRPr="00047AC6">
              <w:rPr>
                <w:rFonts w:eastAsia="Times New Roman"/>
                <w:color w:val="auto"/>
              </w:rPr>
              <w:t>гипербазитами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расслоенными </w:t>
            </w:r>
            <w:proofErr w:type="spellStart"/>
            <w:r w:rsidRPr="00047AC6">
              <w:rPr>
                <w:rFonts w:eastAsia="Times New Roman"/>
                <w:color w:val="auto"/>
              </w:rPr>
              <w:t>гипербазит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-базитовыми </w:t>
            </w:r>
            <w:proofErr w:type="spellStart"/>
            <w:r w:rsidRPr="00047AC6">
              <w:rPr>
                <w:rFonts w:eastAsia="Times New Roman"/>
                <w:color w:val="auto"/>
              </w:rPr>
              <w:t>интрузиями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они образуют систему </w:t>
            </w:r>
            <w:proofErr w:type="spellStart"/>
            <w:r w:rsidRPr="00047AC6">
              <w:rPr>
                <w:rFonts w:eastAsia="Times New Roman"/>
                <w:color w:val="auto"/>
              </w:rPr>
              <w:t>офиолитовых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поясов, расшифровка строения, возраста которых, а также состава входящих в них комплексов осложнена интенсивной тектонической переработкой структур, но имеет определяющее значение для восстановления истории развития Алтае-Саянской складчатой области.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вулканический комплекс объединяет венд-кембрийские базальты с повышенными </w:t>
            </w:r>
            <w:proofErr w:type="spellStart"/>
            <w:r w:rsidRPr="00047AC6">
              <w:rPr>
                <w:rFonts w:eastAsia="Times New Roman"/>
                <w:color w:val="auto"/>
              </w:rPr>
              <w:t>титанистостью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и щелочностью в одноименной структурно-формационной зоне на севере Горного Алтая. Несмотря на то, что "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каимская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формация" известна более 75 лет, объем, состав, возраст и взаимоотношения вулканического комплекса и свиты </w:t>
            </w:r>
            <w:proofErr w:type="spellStart"/>
            <w:r w:rsidRPr="00047AC6">
              <w:rPr>
                <w:rFonts w:eastAsia="Times New Roman"/>
                <w:color w:val="auto"/>
              </w:rPr>
              <w:t>дискуссионны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до сих пор. Это обусловлено слабой обнаженностью, широким развитием складчато-надвиговых дислокаций, сложной фациальной зональностью на площади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структурно-формационной зоны. Работа базируется на оригинальных материалах, полученных автором в ходе многолетнего изучения стратиграфии и вулканизма Горного Алтая, на результатах обобщения и критического анализа ретроспективной геологической, геофизической и геохимической информации по </w:t>
            </w:r>
            <w:proofErr w:type="spellStart"/>
            <w:r w:rsidRPr="00047AC6">
              <w:rPr>
                <w:rFonts w:eastAsia="Times New Roman"/>
                <w:color w:val="auto"/>
              </w:rPr>
              <w:t>петротипическому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району и прилегающим площадям. Представлено подробное описание геологического строения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Каимской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зоны и исчерпывающая характеристика </w:t>
            </w:r>
            <w:proofErr w:type="spellStart"/>
            <w:r w:rsidRPr="00047AC6">
              <w:rPr>
                <w:rFonts w:eastAsia="Times New Roman"/>
                <w:color w:val="auto"/>
              </w:rPr>
              <w:t>каимского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вулканического комплекса, рассмотрены проблемы стратиграфии одноименной свиты и корреляции с образованиями смежных территорий Алтая и Салаира.</w:t>
            </w:r>
          </w:p>
        </w:tc>
      </w:tr>
      <w:tr w:rsidR="00047AC6" w:rsidRPr="00047AC6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</w:p>
        </w:tc>
      </w:tr>
      <w:tr w:rsidR="00047AC6" w:rsidRPr="00047AC6" w:rsidTr="00817EFC">
        <w:trPr>
          <w:tblCellSpacing w:w="15" w:type="dxa"/>
        </w:trPr>
        <w:tc>
          <w:tcPr>
            <w:tcW w:w="5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Г23217</w:t>
            </w:r>
          </w:p>
        </w:tc>
        <w:tc>
          <w:tcPr>
            <w:tcW w:w="0" w:type="auto"/>
            <w:hideMark/>
          </w:tcPr>
          <w:p w:rsidR="00047AC6" w:rsidRPr="00047AC6" w:rsidRDefault="00047AC6" w:rsidP="00817EFC">
            <w:pPr>
              <w:rPr>
                <w:rFonts w:eastAsia="Times New Roman"/>
                <w:color w:val="auto"/>
              </w:rPr>
            </w:pPr>
            <w:r w:rsidRPr="00047AC6">
              <w:rPr>
                <w:rFonts w:eastAsia="Times New Roman"/>
                <w:color w:val="auto"/>
              </w:rPr>
              <w:t>   </w:t>
            </w:r>
            <w:proofErr w:type="spellStart"/>
            <w:r w:rsidRPr="00047AC6">
              <w:rPr>
                <w:rFonts w:eastAsia="Times New Roman"/>
                <w:b/>
                <w:bCs/>
                <w:color w:val="auto"/>
              </w:rPr>
              <w:t>Позднеголоценовая</w:t>
            </w:r>
            <w:proofErr w:type="spellEnd"/>
            <w:r w:rsidRPr="00047AC6">
              <w:rPr>
                <w:rFonts w:eastAsia="Times New Roman"/>
                <w:b/>
                <w:bCs/>
                <w:color w:val="auto"/>
              </w:rPr>
              <w:t xml:space="preserve"> эволюция ландшафтов в бассейне реки </w:t>
            </w:r>
            <w:proofErr w:type="spellStart"/>
            <w:r w:rsidRPr="00047AC6">
              <w:rPr>
                <w:rFonts w:eastAsia="Times New Roman"/>
                <w:b/>
                <w:bCs/>
                <w:color w:val="auto"/>
              </w:rPr>
              <w:t>Хайдун</w:t>
            </w:r>
            <w:proofErr w:type="spellEnd"/>
            <w:r w:rsidRPr="00047AC6">
              <w:rPr>
                <w:rFonts w:eastAsia="Times New Roman"/>
                <w:b/>
                <w:bCs/>
                <w:color w:val="auto"/>
              </w:rPr>
              <w:t xml:space="preserve"> (Русский Алтай)</w:t>
            </w:r>
            <w:r w:rsidRPr="00047AC6">
              <w:rPr>
                <w:rFonts w:eastAsia="Times New Roman"/>
                <w:color w:val="auto"/>
              </w:rPr>
              <w:t xml:space="preserve"> / В. П. Галахов [и др.</w:t>
            </w:r>
            <w:proofErr w:type="gramStart"/>
            <w:r w:rsidRPr="00047AC6">
              <w:rPr>
                <w:rFonts w:eastAsia="Times New Roman"/>
                <w:color w:val="auto"/>
              </w:rPr>
              <w:t>] ;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отв. ред. </w:t>
            </w:r>
            <w:proofErr w:type="spellStart"/>
            <w:r w:rsidRPr="00047AC6">
              <w:rPr>
                <w:rFonts w:eastAsia="Times New Roman"/>
                <w:color w:val="auto"/>
              </w:rPr>
              <w:t>Ю.И.Винокуров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; Рос. акад. наук,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отд-ние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Ин-т водных и </w:t>
            </w:r>
            <w:proofErr w:type="spellStart"/>
            <w:r w:rsidRPr="00047AC6">
              <w:rPr>
                <w:rFonts w:eastAsia="Times New Roman"/>
                <w:color w:val="auto"/>
              </w:rPr>
              <w:t>экол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проблем. - </w:t>
            </w:r>
            <w:proofErr w:type="gramStart"/>
            <w:r w:rsidRPr="00047AC6">
              <w:rPr>
                <w:rFonts w:eastAsia="Times New Roman"/>
                <w:color w:val="auto"/>
              </w:rPr>
              <w:t>Новосибирск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Изд-во </w:t>
            </w:r>
            <w:proofErr w:type="spellStart"/>
            <w:r w:rsidRPr="00047AC6">
              <w:rPr>
                <w:rFonts w:eastAsia="Times New Roman"/>
                <w:color w:val="auto"/>
              </w:rPr>
              <w:t>Сиб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</w:t>
            </w:r>
            <w:proofErr w:type="spellStart"/>
            <w:r w:rsidRPr="00047AC6">
              <w:rPr>
                <w:rFonts w:eastAsia="Times New Roman"/>
                <w:color w:val="auto"/>
              </w:rPr>
              <w:t>отд-ния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Рос. акад. наук, 2013. - 221, [2] с., [1] л. </w:t>
            </w:r>
            <w:proofErr w:type="spellStart"/>
            <w:r w:rsidRPr="00047AC6">
              <w:rPr>
                <w:rFonts w:eastAsia="Times New Roman"/>
                <w:color w:val="auto"/>
              </w:rPr>
              <w:t>портр</w:t>
            </w:r>
            <w:proofErr w:type="spellEnd"/>
            <w:proofErr w:type="gramStart"/>
            <w:r w:rsidRPr="00047AC6">
              <w:rPr>
                <w:rFonts w:eastAsia="Times New Roman"/>
                <w:color w:val="auto"/>
              </w:rPr>
              <w:t>.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ил., табл. + 1 к. (1 л.).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Введ</w:t>
            </w:r>
            <w:proofErr w:type="spellEnd"/>
            <w:r w:rsidRPr="00047AC6">
              <w:rPr>
                <w:rFonts w:eastAsia="Times New Roman"/>
                <w:color w:val="auto"/>
              </w:rPr>
              <w:t>.,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заключение, рез. </w:t>
            </w:r>
            <w:proofErr w:type="spellStart"/>
            <w:r w:rsidRPr="00047AC6">
              <w:rPr>
                <w:rFonts w:eastAsia="Times New Roman"/>
                <w:color w:val="auto"/>
              </w:rPr>
              <w:t>парал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рус., англ. - Памяти Льва Николаевича Ивановского </w:t>
            </w:r>
            <w:proofErr w:type="spellStart"/>
            <w:r w:rsidRPr="00047AC6">
              <w:rPr>
                <w:rFonts w:eastAsia="Times New Roman"/>
                <w:color w:val="auto"/>
              </w:rPr>
              <w:t>посвящ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.- В прил.: Ландшафтная карта верховьев долины реки </w:t>
            </w:r>
            <w:proofErr w:type="spellStart"/>
            <w:r w:rsidRPr="00047AC6">
              <w:rPr>
                <w:rFonts w:eastAsia="Times New Roman"/>
                <w:color w:val="auto"/>
              </w:rPr>
              <w:t>Хайдун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/ </w:t>
            </w:r>
            <w:proofErr w:type="spellStart"/>
            <w:r w:rsidRPr="00047AC6">
              <w:rPr>
                <w:rFonts w:eastAsia="Times New Roman"/>
                <w:color w:val="auto"/>
              </w:rPr>
              <w:t>Д.В.Черных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</w:t>
            </w:r>
            <w:proofErr w:type="spellStart"/>
            <w:r w:rsidRPr="00047AC6">
              <w:rPr>
                <w:rFonts w:eastAsia="Times New Roman"/>
                <w:color w:val="auto"/>
              </w:rPr>
              <w:t>Д.В.Золотов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. 1:10 000. - </w:t>
            </w:r>
            <w:proofErr w:type="spellStart"/>
            <w:proofErr w:type="gramStart"/>
            <w:r w:rsidRPr="00047AC6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047AC6">
              <w:rPr>
                <w:rFonts w:eastAsia="Times New Roman"/>
                <w:color w:val="auto"/>
              </w:rPr>
              <w:t>.: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с. 176-188. - ISBN 978-5-7692-1337-</w:t>
            </w:r>
            <w:proofErr w:type="gramStart"/>
            <w:r w:rsidRPr="00047AC6">
              <w:rPr>
                <w:rFonts w:eastAsia="Times New Roman"/>
                <w:color w:val="auto"/>
              </w:rPr>
              <w:t>3 :</w:t>
            </w:r>
            <w:proofErr w:type="gramEnd"/>
            <w:r w:rsidRPr="00047AC6">
              <w:rPr>
                <w:rFonts w:eastAsia="Times New Roman"/>
                <w:color w:val="auto"/>
              </w:rPr>
              <w:t xml:space="preserve"> 960-00.</w:t>
            </w:r>
            <w:r w:rsidRPr="00047AC6">
              <w:rPr>
                <w:rFonts w:eastAsia="Times New Roman"/>
                <w:color w:val="auto"/>
              </w:rPr>
              <w:br/>
              <w:t xml:space="preserve">Подводится итог исследований авторов в бассейне </w:t>
            </w:r>
            <w:proofErr w:type="spellStart"/>
            <w:r w:rsidRPr="00047AC6">
              <w:rPr>
                <w:rFonts w:eastAsia="Times New Roman"/>
                <w:color w:val="auto"/>
              </w:rPr>
              <w:t>р.Хайдун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 (хребет </w:t>
            </w:r>
            <w:proofErr w:type="spellStart"/>
            <w:r w:rsidRPr="00047AC6">
              <w:rPr>
                <w:rFonts w:eastAsia="Times New Roman"/>
                <w:color w:val="auto"/>
              </w:rPr>
              <w:t>Холзун</w:t>
            </w:r>
            <w:proofErr w:type="spellEnd"/>
            <w:r w:rsidRPr="00047AC6">
              <w:rPr>
                <w:rFonts w:eastAsia="Times New Roman"/>
                <w:color w:val="auto"/>
              </w:rPr>
              <w:t xml:space="preserve">, Русский Алтай). Работа представляет собой междисциплинарное исследование, выполненное на основе имитационного моделирования, радиоуглеродного датирования органических остатков из ледниковых, озерно-ледниковых и озерно-болотных отложений, ландшафтного картографирования, детальных геоботанических и флористических описаний, анализе древесно-кольцевой хронологии. Выявлено, что динамика оледенения в позднем голоцене на фоне незначительных короткопериодных колебаний значений метеопараметров во многом </w:t>
            </w:r>
            <w:r w:rsidRPr="00047AC6">
              <w:rPr>
                <w:rFonts w:eastAsia="Times New Roman"/>
                <w:color w:val="auto"/>
              </w:rPr>
              <w:lastRenderedPageBreak/>
              <w:t xml:space="preserve">определялась позиционно-географическими особенностями и саморазвитием гляциально-нивальных и смежных с ними </w:t>
            </w:r>
            <w:proofErr w:type="spellStart"/>
            <w:r w:rsidRPr="00047AC6">
              <w:rPr>
                <w:rFonts w:eastAsia="Times New Roman"/>
                <w:color w:val="auto"/>
              </w:rPr>
              <w:t>геосистем</w:t>
            </w:r>
            <w:proofErr w:type="spellEnd"/>
            <w:r w:rsidRPr="00047AC6">
              <w:rPr>
                <w:rFonts w:eastAsia="Times New Roman"/>
                <w:color w:val="auto"/>
              </w:rPr>
              <w:t>.</w:t>
            </w:r>
          </w:p>
        </w:tc>
      </w:tr>
    </w:tbl>
    <w:p w:rsidR="00047AC6" w:rsidRPr="00047AC6" w:rsidRDefault="00047AC6" w:rsidP="00047AC6">
      <w:pPr>
        <w:rPr>
          <w:rFonts w:eastAsia="Times New Roman"/>
          <w:color w:val="auto"/>
        </w:rPr>
      </w:pPr>
    </w:p>
    <w:p w:rsidR="00940A6D" w:rsidRPr="00047AC6" w:rsidRDefault="00940A6D">
      <w:pPr>
        <w:rPr>
          <w:color w:val="auto"/>
        </w:rPr>
      </w:pPr>
    </w:p>
    <w:sectPr w:rsidR="00940A6D" w:rsidRPr="00047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AC6"/>
    <w:rsid w:val="00047AC6"/>
    <w:rsid w:val="00577F1D"/>
    <w:rsid w:val="00940A6D"/>
    <w:rsid w:val="0096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A459E-F0E6-4BAA-8B2C-92EB29F9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7AC6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47A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7AC6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3096</Words>
  <Characters>17650</Characters>
  <Application>Microsoft Office Word</Application>
  <DocSecurity>0</DocSecurity>
  <Lines>147</Lines>
  <Paragraphs>41</Paragraphs>
  <ScaleCrop>false</ScaleCrop>
  <Company/>
  <LinksUpToDate>false</LinksUpToDate>
  <CharactersWithSpaces>20705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2020-05-19T12:29:00Z</dcterms:created>
  <dcterms:modified xsi:type="dcterms:W3CDTF">2020-05-19T12:31:00Z</dcterms:modified>
</cp:coreProperties>
</file>