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25" w:rsidRDefault="00D13425" w:rsidP="00D1342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Забайкалье, Байкальский регион</w:t>
      </w:r>
    </w:p>
    <w:p w:rsidR="00D13425" w:rsidRDefault="00D13425" w:rsidP="00D1342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D13425" w:rsidRPr="00D13425" w:rsidRDefault="00D13425" w:rsidP="00D1342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Кислов Е.В.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Гидротермально-метасоматические сульфидные проявления, связанные с </w:t>
            </w:r>
            <w:proofErr w:type="spellStart"/>
            <w:r w:rsidRPr="00D13425">
              <w:rPr>
                <w:rFonts w:eastAsia="Times New Roman"/>
                <w:color w:val="auto"/>
              </w:rPr>
              <w:t>офиолитовыми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425">
              <w:rPr>
                <w:rFonts w:eastAsia="Times New Roman"/>
                <w:color w:val="auto"/>
              </w:rPr>
              <w:t>гипербазитами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Саяно-Байкальской горной области / Е. В. Кислов, Б. Б. </w:t>
            </w:r>
            <w:proofErr w:type="spellStart"/>
            <w:r w:rsidRPr="00D13425">
              <w:rPr>
                <w:rFonts w:eastAsia="Times New Roman"/>
                <w:color w:val="auto"/>
              </w:rPr>
              <w:t>Дамдинов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 xml:space="preserve">// Литосфера. - 2011. - № 1. - С. 106-114. - Рез. англ. - </w:t>
            </w:r>
            <w:proofErr w:type="spellStart"/>
            <w:proofErr w:type="gram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19 назв. и в </w:t>
            </w:r>
            <w:proofErr w:type="spellStart"/>
            <w:r w:rsidRPr="00D1342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13425">
              <w:rPr>
                <w:rFonts w:eastAsia="Times New Roman"/>
                <w:color w:val="auto"/>
              </w:rPr>
              <w:t>. примеч.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Черемных А.В.</w:t>
            </w:r>
            <w:r w:rsidRPr="00D13425">
              <w:rPr>
                <w:rFonts w:eastAsia="Times New Roman"/>
                <w:color w:val="auto"/>
              </w:rPr>
              <w:br/>
              <w:t>   Поля напряжений в зоне Приморского сброса (Байкальский рифт) / А. В. Черемных</w:t>
            </w:r>
            <w:r w:rsidRPr="00D13425">
              <w:rPr>
                <w:rFonts w:eastAsia="Times New Roman"/>
                <w:color w:val="auto"/>
              </w:rPr>
              <w:br/>
              <w:t>// Литосфера. - 2011. - № 1. - С. 135-</w:t>
            </w:r>
            <w:proofErr w:type="gramStart"/>
            <w:r w:rsidRPr="00D13425">
              <w:rPr>
                <w:rFonts w:eastAsia="Times New Roman"/>
                <w:color w:val="auto"/>
              </w:rPr>
              <w:t>142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D13425">
              <w:rPr>
                <w:rFonts w:eastAsia="Times New Roman"/>
                <w:color w:val="auto"/>
              </w:rPr>
              <w:br/>
              <w:t>   Фрактальные оценки сейсмического процесса в литосфере Байкальского региона / А. В. Ключевский, Ф. Л. Зуев</w:t>
            </w:r>
            <w:r w:rsidRPr="00D13425">
              <w:rPr>
                <w:rFonts w:eastAsia="Times New Roman"/>
                <w:color w:val="auto"/>
              </w:rPr>
              <w:br/>
              <w:t>// Литосфера. - 2011. - № 1. - С. 143-</w:t>
            </w:r>
            <w:proofErr w:type="gramStart"/>
            <w:r w:rsidRPr="00D13425">
              <w:rPr>
                <w:rFonts w:eastAsia="Times New Roman"/>
                <w:color w:val="auto"/>
              </w:rPr>
              <w:t>149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20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Вилор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>, Н.В.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Применение методов дистанционного зондирования Земли для поисков и оценки геотермальных ресурсов на юге Восточной Сибири / Н. В. </w:t>
            </w:r>
            <w:proofErr w:type="spellStart"/>
            <w:r w:rsidRPr="00D13425">
              <w:rPr>
                <w:rFonts w:eastAsia="Times New Roman"/>
                <w:color w:val="auto"/>
              </w:rPr>
              <w:t>Вилор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М. Ю. Толстой, М. А. </w:t>
            </w:r>
            <w:proofErr w:type="spellStart"/>
            <w:r w:rsidRPr="00D13425">
              <w:rPr>
                <w:rFonts w:eastAsia="Times New Roman"/>
                <w:color w:val="auto"/>
              </w:rPr>
              <w:t>Вилор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1342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D13425">
              <w:rPr>
                <w:rFonts w:eastAsia="Times New Roman"/>
                <w:color w:val="auto"/>
              </w:rPr>
              <w:t>. - 2015. - № 4, т.2. - С. 62-</w:t>
            </w:r>
            <w:proofErr w:type="gramStart"/>
            <w:r w:rsidRPr="00D13425">
              <w:rPr>
                <w:rFonts w:eastAsia="Times New Roman"/>
                <w:color w:val="auto"/>
              </w:rPr>
              <w:t>69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68.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Неведрова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D13425">
              <w:rPr>
                <w:rFonts w:eastAsia="Times New Roman"/>
                <w:color w:val="auto"/>
              </w:rPr>
              <w:br/>
              <w:t xml:space="preserve">   Характеристики разломных структур по данным электрических зондирований. Моделирование разломов / Н. Н. </w:t>
            </w:r>
            <w:proofErr w:type="spellStart"/>
            <w:r w:rsidRPr="00D13425">
              <w:rPr>
                <w:rFonts w:eastAsia="Times New Roman"/>
                <w:color w:val="auto"/>
              </w:rPr>
              <w:t>Неведрова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D13425">
              <w:rPr>
                <w:rFonts w:eastAsia="Times New Roman"/>
                <w:color w:val="auto"/>
              </w:rPr>
              <w:t>Санчаа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D13425">
              <w:rPr>
                <w:rFonts w:eastAsia="Times New Roman"/>
                <w:color w:val="auto"/>
              </w:rPr>
              <w:t>Суродина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Геофизические исследования. - 2014. - Т.15, № 3. - С. 83-</w:t>
            </w:r>
            <w:proofErr w:type="gramStart"/>
            <w:r w:rsidRPr="00D13425">
              <w:rPr>
                <w:rFonts w:eastAsia="Times New Roman"/>
                <w:color w:val="auto"/>
              </w:rPr>
              <w:t>94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93.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Морфология региональных магнитных аномалий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 и окружающих ее территорий</w:t>
            </w:r>
            <w:r w:rsidRPr="00D13425">
              <w:rPr>
                <w:rFonts w:eastAsia="Times New Roman"/>
                <w:color w:val="auto"/>
              </w:rPr>
              <w:t xml:space="preserve"> / Д. Ю. Абрамова [и др.]</w:t>
            </w:r>
            <w:r w:rsidRPr="00D13425">
              <w:rPr>
                <w:rFonts w:eastAsia="Times New Roman"/>
                <w:color w:val="auto"/>
              </w:rPr>
              <w:br/>
              <w:t>// Геофизические исследования. - 2018. - Т. 19, № 4. - С. 31-</w:t>
            </w:r>
            <w:proofErr w:type="gramStart"/>
            <w:r w:rsidRPr="00D13425">
              <w:rPr>
                <w:rFonts w:eastAsia="Times New Roman"/>
                <w:color w:val="auto"/>
              </w:rPr>
              <w:t>45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42-43, 44-45.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>Изотопный состав снежного покрова Байкальского региона</w:t>
            </w:r>
            <w:r w:rsidRPr="00D13425">
              <w:rPr>
                <w:rFonts w:eastAsia="Times New Roman"/>
                <w:color w:val="auto"/>
              </w:rPr>
              <w:t xml:space="preserve"> / Ю. Н. Чижова [и др.]</w:t>
            </w:r>
            <w:r w:rsidRPr="00D13425">
              <w:rPr>
                <w:rFonts w:eastAsia="Times New Roman"/>
                <w:color w:val="auto"/>
              </w:rPr>
              <w:br/>
              <w:t>// Лед и Снег. - 2015. - Т.55, № 3. - С. 55-</w:t>
            </w:r>
            <w:proofErr w:type="gramStart"/>
            <w:r w:rsidRPr="00D13425">
              <w:rPr>
                <w:rFonts w:eastAsia="Times New Roman"/>
                <w:color w:val="auto"/>
              </w:rPr>
              <w:t>66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21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D13425">
              <w:rPr>
                <w:rFonts w:eastAsia="Times New Roman"/>
                <w:color w:val="auto"/>
              </w:rPr>
              <w:br/>
              <w:t>   Металлогения различных геодинамических обстановок Монголо-Забайкальского региона / И. В. Гордиенко</w:t>
            </w:r>
            <w:r w:rsidRPr="00D13425">
              <w:rPr>
                <w:rFonts w:eastAsia="Times New Roman"/>
                <w:color w:val="auto"/>
              </w:rPr>
              <w:br/>
            </w:r>
            <w:r w:rsidRPr="00D13425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- 2014. - № 3с, ч.1. - С. 7-</w:t>
            </w:r>
            <w:proofErr w:type="gramStart"/>
            <w:r w:rsidRPr="00D13425">
              <w:rPr>
                <w:rFonts w:eastAsia="Times New Roman"/>
                <w:color w:val="auto"/>
              </w:rPr>
              <w:t>13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17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D13425">
              <w:rPr>
                <w:rFonts w:eastAsia="Times New Roman"/>
                <w:color w:val="auto"/>
              </w:rPr>
              <w:br/>
              <w:t>   Взгляд на экосистемы обрамления озера Байкал в конце четвертичного периода / Н. П. Калмыков</w:t>
            </w:r>
            <w:r w:rsidRPr="00D13425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1(15). - С. 35-</w:t>
            </w:r>
            <w:proofErr w:type="gramStart"/>
            <w:r w:rsidRPr="00D13425">
              <w:rPr>
                <w:rFonts w:eastAsia="Times New Roman"/>
                <w:color w:val="auto"/>
              </w:rPr>
              <w:t>43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17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D13425">
              <w:rPr>
                <w:rFonts w:eastAsia="Times New Roman"/>
                <w:color w:val="auto"/>
              </w:rPr>
              <w:br/>
              <w:t xml:space="preserve">   Поперечные размеры и латеральная зональность Байкальского сейсмического пояса / К. Ж. </w:t>
            </w:r>
            <w:proofErr w:type="spellStart"/>
            <w:r w:rsidRPr="00D13425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Я. Б. </w:t>
            </w:r>
            <w:proofErr w:type="spellStart"/>
            <w:r w:rsidRPr="00D13425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- 2011. - Т.438, № 1. - С. 114-</w:t>
            </w:r>
            <w:proofErr w:type="gramStart"/>
            <w:r w:rsidRPr="00D13425">
              <w:rPr>
                <w:rFonts w:eastAsia="Times New Roman"/>
                <w:color w:val="auto"/>
              </w:rPr>
              <w:t>117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Локализация эпицентра землетрясения </w:t>
            </w:r>
            <w:proofErr w:type="spellStart"/>
            <w:r w:rsidRPr="00D13425">
              <w:rPr>
                <w:rFonts w:eastAsia="Times New Roman"/>
                <w:color w:val="auto"/>
              </w:rPr>
              <w:t>доинструментального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периода на основе количественного анализа </w:t>
            </w:r>
            <w:proofErr w:type="spellStart"/>
            <w:r w:rsidRPr="00D13425">
              <w:rPr>
                <w:rFonts w:eastAsia="Times New Roman"/>
                <w:color w:val="auto"/>
              </w:rPr>
              <w:t>косейсмических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деформаций в рыхлых отложениях / О. В. Лунина, А. В. Андреев, А. С. Гладков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- 2011. - Т.438, № 4. - С. 543-</w:t>
            </w:r>
            <w:proofErr w:type="gramStart"/>
            <w:r w:rsidRPr="00D13425">
              <w:rPr>
                <w:rFonts w:eastAsia="Times New Roman"/>
                <w:color w:val="auto"/>
              </w:rPr>
              <w:t>549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14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Аттракторы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как атрибут кайнозойского этапа эволюции литосферы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системы / А. В. Ключевский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- 2011. - Т.440, № 6. - С. 811-</w:t>
            </w:r>
            <w:proofErr w:type="gramStart"/>
            <w:r w:rsidRPr="00D13425">
              <w:rPr>
                <w:rFonts w:eastAsia="Times New Roman"/>
                <w:color w:val="auto"/>
              </w:rPr>
              <w:t>814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12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Структуры-аттракторы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в литосфере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системы / А. В. Ключевский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- 2011. - Т.437, № 2. - С. 249-</w:t>
            </w:r>
            <w:proofErr w:type="gramStart"/>
            <w:r w:rsidRPr="00D13425">
              <w:rPr>
                <w:rFonts w:eastAsia="Times New Roman"/>
                <w:color w:val="auto"/>
              </w:rPr>
              <w:t>253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D13425">
              <w:rPr>
                <w:rFonts w:eastAsia="Times New Roman"/>
                <w:color w:val="auto"/>
              </w:rPr>
              <w:br/>
              <w:t xml:space="preserve">   Сейсмотектоническая деструкция земной коры северо-восточного фланга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Л. П. </w:t>
            </w:r>
            <w:proofErr w:type="spellStart"/>
            <w:r w:rsidRPr="00D13425">
              <w:rPr>
                <w:rFonts w:eastAsia="Times New Roman"/>
                <w:color w:val="auto"/>
              </w:rPr>
              <w:t>Имаева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В. И. Мельникова, В. С. </w:t>
            </w:r>
            <w:proofErr w:type="spellStart"/>
            <w:r w:rsidRPr="00D13425">
              <w:rPr>
                <w:rFonts w:eastAsia="Times New Roman"/>
                <w:color w:val="auto"/>
              </w:rPr>
              <w:t>Имаев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- 2012. - Т.443, № 4. - С. 492-</w:t>
            </w:r>
            <w:proofErr w:type="gramStart"/>
            <w:r w:rsidRPr="00D13425">
              <w:rPr>
                <w:rFonts w:eastAsia="Times New Roman"/>
                <w:color w:val="auto"/>
              </w:rPr>
              <w:t>494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10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Изотопный состав водорода и кислорода азотных </w:t>
            </w:r>
            <w:proofErr w:type="spellStart"/>
            <w:r w:rsidRPr="00D13425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с позиций взаимодействия в системе вода - порода / Л. В. </w:t>
            </w:r>
            <w:proofErr w:type="spellStart"/>
            <w:r w:rsidRPr="00D13425">
              <w:rPr>
                <w:rFonts w:eastAsia="Times New Roman"/>
                <w:color w:val="auto"/>
              </w:rPr>
              <w:t>Замана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- 2012. - Т.442, № 1. - С. 102-</w:t>
            </w:r>
            <w:proofErr w:type="gramStart"/>
            <w:r w:rsidRPr="00D13425">
              <w:rPr>
                <w:rFonts w:eastAsia="Times New Roman"/>
                <w:color w:val="auto"/>
              </w:rPr>
              <w:t>106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Выделение </w:t>
            </w:r>
            <w:proofErr w:type="spellStart"/>
            <w:r w:rsidRPr="00D13425">
              <w:rPr>
                <w:rFonts w:eastAsia="Times New Roman"/>
                <w:color w:val="auto"/>
              </w:rPr>
              <w:t>сейсмоэнергетических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брешей в литосфере Байкальского региона / А. В. Ключевский, В. М. </w:t>
            </w:r>
            <w:proofErr w:type="spellStart"/>
            <w:r w:rsidRPr="00D13425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- 2014. - Т.458, № 5. - С. 606-</w:t>
            </w:r>
            <w:proofErr w:type="gramStart"/>
            <w:r w:rsidRPr="00D13425">
              <w:rPr>
                <w:rFonts w:eastAsia="Times New Roman"/>
                <w:color w:val="auto"/>
              </w:rPr>
              <w:t>609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14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Радон в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нерадоновых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подземных водах Байкальского 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пространственно-временные вариации</w:t>
            </w:r>
            <w:r w:rsidRPr="00D13425">
              <w:rPr>
                <w:rFonts w:eastAsia="Times New Roman"/>
                <w:color w:val="auto"/>
              </w:rPr>
              <w:t xml:space="preserve"> / К. Ж. </w:t>
            </w:r>
            <w:proofErr w:type="spellStart"/>
            <w:r w:rsidRPr="00D13425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- 2014. - Т.457, № 5. - С. 573-</w:t>
            </w:r>
            <w:proofErr w:type="gramStart"/>
            <w:r w:rsidRPr="00D13425">
              <w:rPr>
                <w:rFonts w:eastAsia="Times New Roman"/>
                <w:color w:val="auto"/>
              </w:rPr>
              <w:t>578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Летников Ф.А.</w:t>
            </w:r>
            <w:r w:rsidRPr="00D13425">
              <w:rPr>
                <w:rFonts w:eastAsia="Times New Roman"/>
                <w:color w:val="auto"/>
              </w:rPr>
              <w:br/>
              <w:t xml:space="preserve">   Структуры-аттракторы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в литосфере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13425">
              <w:rPr>
                <w:rFonts w:eastAsia="Times New Roman"/>
                <w:color w:val="auto"/>
              </w:rPr>
              <w:t>системы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природа и механизм образования / Ф. А. Летников, А. В. Ключевский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- 2014. - Т.458, № 1. - С. 52-</w:t>
            </w:r>
            <w:proofErr w:type="gramStart"/>
            <w:r w:rsidRPr="00D13425">
              <w:rPr>
                <w:rFonts w:eastAsia="Times New Roman"/>
                <w:color w:val="auto"/>
              </w:rPr>
              <w:t>56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Ключевский,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Энергетическая структура сейсмичности юго-западного фланга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системы / А. В. Ключевский, В. М. </w:t>
            </w:r>
            <w:proofErr w:type="spellStart"/>
            <w:r w:rsidRPr="00D13425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D13425">
              <w:rPr>
                <w:rFonts w:eastAsia="Times New Roman"/>
                <w:color w:val="auto"/>
              </w:rPr>
              <w:t>, А. А. Ключевская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- 2015. - Т.464, № 5. - С. 611-</w:t>
            </w:r>
            <w:proofErr w:type="gramStart"/>
            <w:r w:rsidRPr="00D13425">
              <w:rPr>
                <w:rFonts w:eastAsia="Times New Roman"/>
                <w:color w:val="auto"/>
              </w:rPr>
              <w:t>617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Саньков, В.А.</w:t>
            </w:r>
            <w:r w:rsidRPr="00D13425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D13425">
              <w:rPr>
                <w:rFonts w:eastAsia="Times New Roman"/>
                <w:color w:val="auto"/>
              </w:rPr>
              <w:t>разломообразование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в земной коре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системы по данным о механизмах очагов землетрясений / В. А. Саньков, А. А. Добрынина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- 2015. - Т.465, № 3. - С. 347-</w:t>
            </w:r>
            <w:proofErr w:type="gramStart"/>
            <w:r w:rsidRPr="00D13425">
              <w:rPr>
                <w:rFonts w:eastAsia="Times New Roman"/>
                <w:color w:val="auto"/>
              </w:rPr>
              <w:t>352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Источники флюидов, формировавших нефритовые породы южного складчатого обрамления Сибирского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/ М. В. Бурцева [и др.]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- 2015. - Т.460, № 3. - С. 324-</w:t>
            </w:r>
            <w:proofErr w:type="gramStart"/>
            <w:r w:rsidRPr="00D13425">
              <w:rPr>
                <w:rFonts w:eastAsia="Times New Roman"/>
                <w:color w:val="auto"/>
              </w:rPr>
              <w:t>328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Добрынина, А.А.</w:t>
            </w:r>
            <w:r w:rsidRPr="00D13425">
              <w:rPr>
                <w:rFonts w:eastAsia="Times New Roman"/>
                <w:color w:val="auto"/>
              </w:rPr>
              <w:br/>
              <w:t xml:space="preserve">   Новые данные о затухании сейсмических волн в литосфере и верхней мантии северо-восточного фланга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системы / А. А. Добрынина, В. А. Саньков, В. В. </w:t>
            </w:r>
            <w:proofErr w:type="spellStart"/>
            <w:r w:rsidRPr="00D13425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- 2016. - Т. 468, № 1. - С. 88-</w:t>
            </w:r>
            <w:proofErr w:type="gramStart"/>
            <w:r w:rsidRPr="00D13425">
              <w:rPr>
                <w:rFonts w:eastAsia="Times New Roman"/>
                <w:color w:val="auto"/>
              </w:rPr>
              <w:t>92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D1342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D13425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D13425">
              <w:rPr>
                <w:rFonts w:eastAsia="Times New Roman"/>
                <w:color w:val="auto"/>
              </w:rPr>
              <w:t>710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Демьянович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>, В.М.</w:t>
            </w:r>
            <w:r w:rsidRPr="00D13425">
              <w:rPr>
                <w:rFonts w:eastAsia="Times New Roman"/>
                <w:color w:val="auto"/>
              </w:rPr>
              <w:br/>
              <w:t xml:space="preserve">   Разломы и очаговые параметры землетрясений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13425">
              <w:rPr>
                <w:rFonts w:eastAsia="Times New Roman"/>
                <w:color w:val="auto"/>
              </w:rPr>
              <w:t>зоны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углы падения поверхностей смещения / В. М. </w:t>
            </w:r>
            <w:proofErr w:type="spellStart"/>
            <w:r w:rsidRPr="00D13425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D13425">
              <w:rPr>
                <w:rFonts w:eastAsia="Times New Roman"/>
                <w:color w:val="auto"/>
              </w:rPr>
              <w:t>, А. В. Ключевский</w:t>
            </w:r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- 2018. - Т. 479, № 5. - С. 536-</w:t>
            </w:r>
            <w:proofErr w:type="gramStart"/>
            <w:r w:rsidRPr="00D13425">
              <w:rPr>
                <w:rFonts w:eastAsia="Times New Roman"/>
                <w:color w:val="auto"/>
              </w:rPr>
              <w:t>541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.: 15 назв. 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Ключевский,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Исследование мигрирующей сейсмичности в литосфере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А. В. Ключевский, А. А. </w:t>
            </w:r>
            <w:proofErr w:type="spellStart"/>
            <w:r w:rsidRPr="00D13425">
              <w:rPr>
                <w:rFonts w:eastAsia="Times New Roman"/>
                <w:color w:val="auto"/>
              </w:rPr>
              <w:lastRenderedPageBreak/>
              <w:t>Какоурова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Доклады Академии наук / РАН. - 2019. - Т. 488, № 3. - С. 313-</w:t>
            </w:r>
            <w:proofErr w:type="gramStart"/>
            <w:r w:rsidRPr="00D13425">
              <w:rPr>
                <w:rFonts w:eastAsia="Times New Roman"/>
                <w:color w:val="auto"/>
              </w:rPr>
              <w:t>318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13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 xml:space="preserve">Тевелев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Арк.В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>.</w:t>
            </w:r>
            <w:r w:rsidRPr="00D1342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13425">
              <w:rPr>
                <w:rFonts w:eastAsia="Times New Roman"/>
                <w:color w:val="auto"/>
              </w:rPr>
              <w:t>Трансферные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структуры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Тевелев </w:t>
            </w:r>
            <w:proofErr w:type="spellStart"/>
            <w:r w:rsidRPr="00D13425">
              <w:rPr>
                <w:rFonts w:eastAsia="Times New Roman"/>
                <w:color w:val="auto"/>
              </w:rPr>
              <w:t>Арк.В</w:t>
            </w:r>
            <w:proofErr w:type="spellEnd"/>
            <w:r w:rsidRPr="00D13425">
              <w:rPr>
                <w:rFonts w:eastAsia="Times New Roman"/>
                <w:color w:val="auto"/>
              </w:rPr>
              <w:t>.</w:t>
            </w:r>
            <w:r w:rsidRPr="00D13425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вып.4. - С. 87-</w:t>
            </w:r>
            <w:proofErr w:type="gramStart"/>
            <w:r w:rsidRPr="00D13425">
              <w:rPr>
                <w:rFonts w:eastAsia="Times New Roman"/>
                <w:color w:val="auto"/>
              </w:rPr>
              <w:t>100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99-100.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>, Ю.Г.</w:t>
            </w:r>
            <w:r w:rsidRPr="00D13425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D13425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D13425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- 2014. - Т.89, вып.4. - С. 40-52. - Рез. англ. - </w:t>
            </w:r>
            <w:proofErr w:type="spellStart"/>
            <w:proofErr w:type="gram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D13425">
              <w:rPr>
                <w:rFonts w:eastAsia="Times New Roman"/>
                <w:color w:val="auto"/>
              </w:rPr>
              <w:br/>
              <w:t>   Растяжение и утонение литосферы Байкальского рифта / Г. Ф. Уфимцев</w:t>
            </w:r>
            <w:r w:rsidRPr="00D13425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13-</w:t>
            </w:r>
            <w:proofErr w:type="gramStart"/>
            <w:r w:rsidRPr="00D13425">
              <w:rPr>
                <w:rFonts w:eastAsia="Times New Roman"/>
                <w:color w:val="auto"/>
              </w:rPr>
              <w:t>18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17.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D13425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D13425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D13425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D13425">
              <w:rPr>
                <w:rFonts w:eastAsia="Times New Roman"/>
                <w:color w:val="auto"/>
              </w:rPr>
              <w:t>62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61-62.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D13425">
              <w:rPr>
                <w:rFonts w:eastAsia="Times New Roman"/>
                <w:color w:val="auto"/>
              </w:rPr>
              <w:br/>
              <w:t xml:space="preserve">   Аридные черты в морфогенезе земной поверхности на юге Восточной Сибири / Г. Ф. Уфимцев, И. А. Филинов, А. А. </w:t>
            </w:r>
            <w:proofErr w:type="spellStart"/>
            <w:r w:rsidRPr="00D13425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Известия Русского географического общества. - 2011. - Т.143, вып.</w:t>
            </w:r>
            <w:proofErr w:type="gramStart"/>
            <w:r w:rsidRPr="00D13425">
              <w:rPr>
                <w:rFonts w:eastAsia="Times New Roman"/>
                <w:color w:val="auto"/>
              </w:rPr>
              <w:t>4.-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С. 35-45 :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24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>Геохимические индикаторы уходящего поверхностного инфракрасного излучения сейсмоактивных разломов</w:t>
            </w:r>
            <w:r w:rsidRPr="00D13425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D13425">
              <w:rPr>
                <w:rFonts w:eastAsia="Times New Roman"/>
                <w:color w:val="auto"/>
              </w:rPr>
              <w:t>Вилор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Отечественная геология. - 2011. - № 3. - С. 80-</w:t>
            </w:r>
            <w:proofErr w:type="gramStart"/>
            <w:r w:rsidRPr="00D13425">
              <w:rPr>
                <w:rFonts w:eastAsia="Times New Roman"/>
                <w:color w:val="auto"/>
              </w:rPr>
              <w:t>92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16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Геодинамические обстановки и металлогения Саяно-Байкальской горной области / И. В. Гордиенко, А. Н. </w:t>
            </w:r>
            <w:proofErr w:type="spellStart"/>
            <w:r w:rsidRPr="00D13425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D13425">
              <w:rPr>
                <w:rFonts w:eastAsia="Times New Roman"/>
                <w:color w:val="auto"/>
              </w:rPr>
              <w:t>Орсоев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Отечественная геология. - 2013. - № 3. - С. 7-</w:t>
            </w:r>
            <w:proofErr w:type="gramStart"/>
            <w:r w:rsidRPr="00D13425">
              <w:rPr>
                <w:rFonts w:eastAsia="Times New Roman"/>
                <w:color w:val="auto"/>
              </w:rPr>
              <w:t>15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37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Вибросейсмические исследования литосферы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 и сопредельных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территорй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/ </w:t>
            </w:r>
            <w:r w:rsidRPr="00D13425">
              <w:rPr>
                <w:rFonts w:eastAsia="Times New Roman"/>
                <w:color w:val="auto"/>
              </w:rPr>
              <w:lastRenderedPageBreak/>
              <w:t xml:space="preserve">Г. И. </w:t>
            </w:r>
            <w:proofErr w:type="spellStart"/>
            <w:r w:rsidRPr="00D13425">
              <w:rPr>
                <w:rFonts w:eastAsia="Times New Roman"/>
                <w:color w:val="auto"/>
              </w:rPr>
              <w:t>Татьков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Отечественная геология. - 2013. - № 3. - С. 16-</w:t>
            </w:r>
            <w:proofErr w:type="gramStart"/>
            <w:r w:rsidRPr="00D13425">
              <w:rPr>
                <w:rFonts w:eastAsia="Times New Roman"/>
                <w:color w:val="auto"/>
              </w:rPr>
              <w:t>23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10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D13425">
              <w:rPr>
                <w:rFonts w:eastAsia="Times New Roman"/>
                <w:color w:val="auto"/>
              </w:rPr>
              <w:br/>
              <w:t xml:space="preserve">   Стратиграфия и вулканизм нижнего и среднего палеозоя Байкальской горной области / О. Р. Минина, Л. И. </w:t>
            </w:r>
            <w:proofErr w:type="spellStart"/>
            <w:r w:rsidRPr="00D13425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D13425">
              <w:rPr>
                <w:rFonts w:eastAsia="Times New Roman"/>
                <w:color w:val="auto"/>
              </w:rPr>
              <w:t>Ланцева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Отечественная геология. - 2013. - № 3. - С. 38-</w:t>
            </w:r>
            <w:proofErr w:type="gramStart"/>
            <w:r w:rsidRPr="00D13425">
              <w:rPr>
                <w:rFonts w:eastAsia="Times New Roman"/>
                <w:color w:val="auto"/>
              </w:rPr>
              <w:t>46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21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>, О.В.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Литогенез в мезозойских внутриконтинентальных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зонах Сибири, Забайкалья и Монголии / О. В. </w:t>
            </w:r>
            <w:proofErr w:type="spellStart"/>
            <w:r w:rsidRPr="00D13425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Ю. Г. </w:t>
            </w:r>
            <w:proofErr w:type="spellStart"/>
            <w:r w:rsidRPr="00D13425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Отечественная геология. - 2016. - № 3. - С. 67-</w:t>
            </w:r>
            <w:proofErr w:type="gramStart"/>
            <w:r w:rsidRPr="00D13425">
              <w:rPr>
                <w:rFonts w:eastAsia="Times New Roman"/>
                <w:color w:val="auto"/>
              </w:rPr>
              <w:t>75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13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>Современное напряженно-деформированное состояние верхних уровней земной коры Амурской литосферной плиты</w:t>
            </w:r>
            <w:r w:rsidRPr="00D13425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D13425">
              <w:rPr>
                <w:rFonts w:eastAsia="Times New Roman"/>
                <w:color w:val="auto"/>
              </w:rPr>
              <w:br/>
              <w:t>// Физика Земли. - 2014. - № 3. - С. 144-</w:t>
            </w:r>
            <w:proofErr w:type="gramStart"/>
            <w:r w:rsidRPr="00D13425">
              <w:rPr>
                <w:rFonts w:eastAsia="Times New Roman"/>
                <w:color w:val="auto"/>
              </w:rPr>
              <w:t>153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152-153 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Современные горизонтальные движения и сейсмичность южной части Байкальской впадины (Байкальская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система)</w:t>
            </w:r>
            <w:r w:rsidRPr="00D13425">
              <w:rPr>
                <w:rFonts w:eastAsia="Times New Roman"/>
                <w:color w:val="auto"/>
              </w:rPr>
              <w:t xml:space="preserve"> / В. А. Саньков [и др.]</w:t>
            </w:r>
            <w:r w:rsidRPr="00D13425">
              <w:rPr>
                <w:rFonts w:eastAsia="Times New Roman"/>
                <w:color w:val="auto"/>
              </w:rPr>
              <w:br/>
              <w:t>// Физика Земли. - 2014. - № 6. - С. 70-</w:t>
            </w:r>
            <w:proofErr w:type="gramStart"/>
            <w:r w:rsidRPr="00D13425">
              <w:rPr>
                <w:rFonts w:eastAsia="Times New Roman"/>
                <w:color w:val="auto"/>
              </w:rPr>
              <w:t>79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78-79.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Павленко, О.В.</w:t>
            </w:r>
            <w:r w:rsidRPr="00D13425">
              <w:rPr>
                <w:rFonts w:eastAsia="Times New Roman"/>
                <w:color w:val="auto"/>
              </w:rPr>
              <w:br/>
              <w:t xml:space="preserve">   Характеристики излучения и распространения сейсмических волн в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зоне, оцененные посредством моделирования </w:t>
            </w:r>
            <w:proofErr w:type="spellStart"/>
            <w:r w:rsidRPr="00D13425">
              <w:rPr>
                <w:rFonts w:eastAsia="Times New Roman"/>
                <w:color w:val="auto"/>
              </w:rPr>
              <w:t>акселерограмм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зарегистрированных землетрясений / О. В. Павленко, Ц. А. </w:t>
            </w:r>
            <w:proofErr w:type="spellStart"/>
            <w:r w:rsidRPr="00D13425">
              <w:rPr>
                <w:rFonts w:eastAsia="Times New Roman"/>
                <w:color w:val="auto"/>
              </w:rPr>
              <w:t>Тубанов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Физика Земли. - 2017. - № 1. - С. 20-</w:t>
            </w:r>
            <w:proofErr w:type="gramStart"/>
            <w:r w:rsidRPr="00D13425">
              <w:rPr>
                <w:rFonts w:eastAsia="Times New Roman"/>
                <w:color w:val="auto"/>
              </w:rPr>
              <w:t>33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33.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Вариации силы тяжести и смещений в зонах сильных землетрясений на востоке России </w:t>
            </w:r>
            <w:r w:rsidRPr="00D13425">
              <w:rPr>
                <w:rFonts w:eastAsia="Times New Roman"/>
                <w:color w:val="auto"/>
              </w:rPr>
              <w:t>/ В. Ю. Тимофеев [и др.]</w:t>
            </w:r>
            <w:r w:rsidRPr="00D13425">
              <w:rPr>
                <w:rFonts w:eastAsia="Times New Roman"/>
                <w:color w:val="auto"/>
              </w:rPr>
              <w:br/>
              <w:t>// Физика Земли. - 2018. - № 3. - С. 45-</w:t>
            </w:r>
            <w:proofErr w:type="gramStart"/>
            <w:r w:rsidRPr="00D13425">
              <w:rPr>
                <w:rFonts w:eastAsia="Times New Roman"/>
                <w:color w:val="auto"/>
              </w:rPr>
              <w:t>59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58-59.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Черемных,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Разломы Центрального </w:t>
            </w:r>
            <w:proofErr w:type="gramStart"/>
            <w:r w:rsidRPr="00D13425">
              <w:rPr>
                <w:rFonts w:eastAsia="Times New Roman"/>
                <w:color w:val="auto"/>
              </w:rPr>
              <w:t>Прибайкалья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результаты структурно-парагенетического анализа / А. В. Черемных</w:t>
            </w:r>
            <w:r w:rsidRPr="00D13425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- 2015. - Вып.2. - С. 59-</w:t>
            </w:r>
            <w:proofErr w:type="gramStart"/>
            <w:r w:rsidRPr="00D13425">
              <w:rPr>
                <w:rFonts w:eastAsia="Times New Roman"/>
                <w:color w:val="auto"/>
              </w:rPr>
              <w:t>72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39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 xml:space="preserve">Тевелев,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Арк.В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>.</w:t>
            </w:r>
            <w:r w:rsidRPr="00D13425">
              <w:rPr>
                <w:rFonts w:eastAsia="Times New Roman"/>
                <w:color w:val="auto"/>
              </w:rPr>
              <w:br/>
              <w:t xml:space="preserve">   Кинематика аккомодационных структур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Тевелев </w:t>
            </w:r>
            <w:proofErr w:type="spellStart"/>
            <w:r w:rsidRPr="00D13425">
              <w:rPr>
                <w:rFonts w:eastAsia="Times New Roman"/>
                <w:color w:val="auto"/>
              </w:rPr>
              <w:t>Арк.В</w:t>
            </w:r>
            <w:proofErr w:type="spellEnd"/>
            <w:r w:rsidRPr="00D13425">
              <w:rPr>
                <w:rFonts w:eastAsia="Times New Roman"/>
                <w:color w:val="auto"/>
              </w:rPr>
              <w:t>., В. С. Федоровский</w:t>
            </w:r>
            <w:r w:rsidRPr="00D1342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2. - С. 25-</w:t>
            </w:r>
            <w:proofErr w:type="gramStart"/>
            <w:r w:rsidRPr="00D13425">
              <w:rPr>
                <w:rFonts w:eastAsia="Times New Roman"/>
                <w:color w:val="auto"/>
              </w:rPr>
              <w:t>34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34.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Геохимия сейсмоактивных разломов (Байкальская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зона, Восточная Сибирь)</w:t>
            </w:r>
            <w:r w:rsidRPr="00D13425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D13425">
              <w:rPr>
                <w:rFonts w:eastAsia="Times New Roman"/>
                <w:color w:val="auto"/>
              </w:rPr>
              <w:t>Вилор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Геохимия. - 2015. - № 1. - С. 64-</w:t>
            </w:r>
            <w:proofErr w:type="gramStart"/>
            <w:r w:rsidRPr="00D13425">
              <w:rPr>
                <w:rFonts w:eastAsia="Times New Roman"/>
                <w:color w:val="auto"/>
              </w:rPr>
              <w:t>82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33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Равновесие азотных терм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 с минералами водовмещающих пород как основа для выявления механизмов их формирования</w:t>
            </w:r>
            <w:r w:rsidRPr="00D13425">
              <w:rPr>
                <w:rFonts w:eastAsia="Times New Roman"/>
                <w:color w:val="auto"/>
              </w:rPr>
              <w:t xml:space="preserve"> / С. Л. Шварцев [и др.]</w:t>
            </w:r>
            <w:r w:rsidRPr="00D13425">
              <w:rPr>
                <w:rFonts w:eastAsia="Times New Roman"/>
                <w:color w:val="auto"/>
              </w:rPr>
              <w:br/>
              <w:t>// Геохимия. - 2015. - № 8. - С. 720-</w:t>
            </w:r>
            <w:proofErr w:type="gramStart"/>
            <w:r w:rsidRPr="00D13425">
              <w:rPr>
                <w:rFonts w:eastAsia="Times New Roman"/>
                <w:color w:val="auto"/>
              </w:rPr>
              <w:t>733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732-733.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Пластинин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D1342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13425">
              <w:rPr>
                <w:rFonts w:eastAsia="Times New Roman"/>
                <w:color w:val="auto"/>
              </w:rPr>
              <w:t>Морфосистемное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картографирование экзогенных геологических процессов Байкальской горной страны / Л. А. </w:t>
            </w:r>
            <w:proofErr w:type="spellStart"/>
            <w:r w:rsidRPr="00D13425">
              <w:rPr>
                <w:rFonts w:eastAsia="Times New Roman"/>
                <w:color w:val="auto"/>
              </w:rPr>
              <w:t>Пластинин</w:t>
            </w:r>
            <w:proofErr w:type="spellEnd"/>
            <w:r w:rsidRPr="00D13425">
              <w:rPr>
                <w:rFonts w:eastAsia="Times New Roman"/>
                <w:color w:val="auto"/>
              </w:rPr>
              <w:t>, В. П. Ступин</w:t>
            </w:r>
            <w:r w:rsidRPr="00D13425">
              <w:rPr>
                <w:rFonts w:eastAsia="Times New Roman"/>
                <w:color w:val="auto"/>
              </w:rPr>
              <w:br/>
              <w:t>// Геодезия и картография. - 2013. - № 10. - С. 17-</w:t>
            </w:r>
            <w:proofErr w:type="gramStart"/>
            <w:r w:rsidRPr="00D13425">
              <w:rPr>
                <w:rFonts w:eastAsia="Times New Roman"/>
                <w:color w:val="auto"/>
              </w:rPr>
              <w:t>21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D1342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13425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D1342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3. - С. 16-</w:t>
            </w:r>
            <w:proofErr w:type="gramStart"/>
            <w:r w:rsidRPr="00D13425">
              <w:rPr>
                <w:rFonts w:eastAsia="Times New Roman"/>
                <w:color w:val="auto"/>
              </w:rPr>
              <w:t>25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43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Поднебесных,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Перспективы промышленной разработки проявлений битумов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впадин на территории Забайкалья / А. В. Поднебесных</w:t>
            </w:r>
            <w:r w:rsidRPr="00D1342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1. - С. 38-</w:t>
            </w:r>
            <w:proofErr w:type="gramStart"/>
            <w:r w:rsidRPr="00D13425">
              <w:rPr>
                <w:rFonts w:eastAsia="Times New Roman"/>
                <w:color w:val="auto"/>
              </w:rPr>
              <w:t>42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6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травертинов современных континентальных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(скважина Г-1,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Тункинская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впадина, Байкальская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зона)</w:t>
            </w:r>
            <w:r w:rsidRPr="00D13425">
              <w:rPr>
                <w:rFonts w:eastAsia="Times New Roman"/>
                <w:color w:val="auto"/>
              </w:rPr>
              <w:t xml:space="preserve"> / Б. Р. Соктоев [и др.]</w:t>
            </w:r>
            <w:r w:rsidRPr="00D13425">
              <w:rPr>
                <w:rFonts w:eastAsia="Times New Roman"/>
                <w:color w:val="auto"/>
              </w:rPr>
              <w:br/>
              <w:t>// Геология рудных месторождений. - 2015. - Т.57, № 4. - С. 370-</w:t>
            </w:r>
            <w:proofErr w:type="gramStart"/>
            <w:r w:rsidRPr="00D13425">
              <w:rPr>
                <w:rFonts w:eastAsia="Times New Roman"/>
                <w:color w:val="auto"/>
              </w:rPr>
              <w:t>388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387-388.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Добрынина А.А.</w:t>
            </w:r>
            <w:r w:rsidRPr="00D13425">
              <w:rPr>
                <w:rFonts w:eastAsia="Times New Roman"/>
                <w:color w:val="auto"/>
              </w:rPr>
              <w:br/>
              <w:t xml:space="preserve">   Сейсмическая добротность литосферы юго-западного фланга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системы / А. А. Добрынина, В. В. </w:t>
            </w:r>
            <w:proofErr w:type="spellStart"/>
            <w:r w:rsidRPr="00D13425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D13425">
              <w:rPr>
                <w:rFonts w:eastAsia="Times New Roman"/>
                <w:color w:val="auto"/>
              </w:rPr>
              <w:t>, В. А. Саньков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- 2011. - Т.52, № 5. - С. 712-</w:t>
            </w:r>
            <w:proofErr w:type="gramStart"/>
            <w:r w:rsidRPr="00D13425">
              <w:rPr>
                <w:rFonts w:eastAsia="Times New Roman"/>
                <w:color w:val="auto"/>
              </w:rPr>
              <w:t>724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722-724.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Семинский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К.Ж.</w:t>
            </w:r>
            <w:r w:rsidRPr="00D13425">
              <w:rPr>
                <w:rFonts w:eastAsia="Times New Roman"/>
                <w:color w:val="auto"/>
              </w:rPr>
              <w:br/>
              <w:t xml:space="preserve">   Трещинные сети и напряженное состояние кайнозойских осадков Байкальского </w:t>
            </w:r>
            <w:proofErr w:type="gramStart"/>
            <w:r w:rsidRPr="00D13425">
              <w:rPr>
                <w:rFonts w:eastAsia="Times New Roman"/>
                <w:color w:val="auto"/>
              </w:rPr>
              <w:t>рифта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новые возможности структурно-парагенетического анализа / К. Ж. </w:t>
            </w:r>
            <w:proofErr w:type="spellStart"/>
            <w:r w:rsidRPr="00D13425">
              <w:rPr>
                <w:rFonts w:eastAsia="Times New Roman"/>
                <w:color w:val="auto"/>
              </w:rPr>
              <w:t>Семинский</w:t>
            </w:r>
            <w:proofErr w:type="spellEnd"/>
            <w:r w:rsidRPr="00D13425">
              <w:rPr>
                <w:rFonts w:eastAsia="Times New Roman"/>
                <w:color w:val="auto"/>
              </w:rPr>
              <w:t>, А. В. Черемных</w:t>
            </w:r>
            <w:r w:rsidRPr="00D13425">
              <w:rPr>
                <w:rFonts w:eastAsia="Times New Roman"/>
                <w:color w:val="auto"/>
              </w:rPr>
              <w:br/>
              <w:t xml:space="preserve">// Геология и геофизика. - 2011. - Т.52, № 3. - С. 450-469: ил. - Рез. англ. - </w:t>
            </w:r>
            <w:proofErr w:type="spellStart"/>
            <w:proofErr w:type="gram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с. 467-469.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Шерман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D13425">
              <w:rPr>
                <w:rFonts w:eastAsia="Times New Roman"/>
                <w:color w:val="auto"/>
              </w:rPr>
              <w:br/>
              <w:t xml:space="preserve">   Тектонофизическая модель Байкальской сейсмической зоны, ее тестирование и возможности среднесрочного </w:t>
            </w:r>
            <w:r w:rsidRPr="00D13425">
              <w:rPr>
                <w:rFonts w:eastAsia="Times New Roman"/>
                <w:color w:val="auto"/>
              </w:rPr>
              <w:lastRenderedPageBreak/>
              <w:t xml:space="preserve">прогноза землетрясений / С. И. </w:t>
            </w:r>
            <w:proofErr w:type="spellStart"/>
            <w:r w:rsidRPr="00D13425">
              <w:rPr>
                <w:rFonts w:eastAsia="Times New Roman"/>
                <w:color w:val="auto"/>
              </w:rPr>
              <w:t>Шерман</w:t>
            </w:r>
            <w:proofErr w:type="spellEnd"/>
            <w:r w:rsidRPr="00D13425">
              <w:rPr>
                <w:rFonts w:eastAsia="Times New Roman"/>
                <w:color w:val="auto"/>
              </w:rPr>
              <w:t>, С. В. Лысак, Е. А. Горбунова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- 2012. - Т.53, № 4. - С. 508-</w:t>
            </w:r>
            <w:proofErr w:type="gramStart"/>
            <w:r w:rsidRPr="00D13425">
              <w:rPr>
                <w:rFonts w:eastAsia="Times New Roman"/>
                <w:color w:val="auto"/>
              </w:rPr>
              <w:t>526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523-526.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D13425">
              <w:rPr>
                <w:rFonts w:eastAsia="Times New Roman"/>
                <w:color w:val="auto"/>
              </w:rPr>
              <w:br/>
              <w:t xml:space="preserve">   Возраст и геодинамическая природа осадочного выполнения Байкальского рифта / В. Д. </w:t>
            </w:r>
            <w:proofErr w:type="spellStart"/>
            <w:r w:rsidRPr="00D13425">
              <w:rPr>
                <w:rFonts w:eastAsia="Times New Roman"/>
                <w:color w:val="auto"/>
              </w:rPr>
              <w:t>Мац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Геология и геофизика. - 2012. - Т.53, № 9. - С. 1219-</w:t>
            </w:r>
            <w:proofErr w:type="gramStart"/>
            <w:r w:rsidRPr="00D13425">
              <w:rPr>
                <w:rFonts w:eastAsia="Times New Roman"/>
                <w:color w:val="auto"/>
              </w:rPr>
              <w:t>1244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1240-1244.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Буслов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D13425">
              <w:rPr>
                <w:rFonts w:eastAsia="Times New Roman"/>
                <w:color w:val="auto"/>
              </w:rPr>
              <w:br/>
              <w:t xml:space="preserve">   Геодинамическая природа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и ее осадочного выполнения в мел-кайнозойское </w:t>
            </w:r>
            <w:proofErr w:type="gramStart"/>
            <w:r w:rsidRPr="00D13425">
              <w:rPr>
                <w:rFonts w:eastAsia="Times New Roman"/>
                <w:color w:val="auto"/>
              </w:rPr>
              <w:t>время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эффект дальнего воздействия Монголо-Охотской и Индо-Евразийской коллизий / М. М. </w:t>
            </w:r>
            <w:proofErr w:type="spellStart"/>
            <w:r w:rsidRPr="00D13425">
              <w:rPr>
                <w:rFonts w:eastAsia="Times New Roman"/>
                <w:color w:val="auto"/>
              </w:rPr>
              <w:t>Буслов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Геология и геофизика. - 2012. - Т.53, № 9. - С. 1245-</w:t>
            </w:r>
            <w:proofErr w:type="gramStart"/>
            <w:r w:rsidRPr="00D13425">
              <w:rPr>
                <w:rFonts w:eastAsia="Times New Roman"/>
                <w:color w:val="auto"/>
              </w:rPr>
              <w:t>1255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1252-1255.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Спектры ускорений колебаний, возбуждаемых землетрясениями юго-западного фланга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r w:rsidRPr="00D13425">
              <w:rPr>
                <w:rFonts w:eastAsia="Times New Roman"/>
                <w:color w:val="auto"/>
              </w:rPr>
              <w:t xml:space="preserve">/ А. Ф. </w:t>
            </w:r>
            <w:proofErr w:type="spellStart"/>
            <w:r w:rsidRPr="00D13425">
              <w:rPr>
                <w:rFonts w:eastAsia="Times New Roman"/>
                <w:color w:val="auto"/>
              </w:rPr>
              <w:t>Дреннов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- 2013. - Т.54, № 2. - С. 292-</w:t>
            </w:r>
            <w:proofErr w:type="gramStart"/>
            <w:r w:rsidRPr="00D13425">
              <w:rPr>
                <w:rFonts w:eastAsia="Times New Roman"/>
                <w:color w:val="auto"/>
              </w:rPr>
              <w:t>301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300-301.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Гидрогеохимические особенности состава азотных терм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D13425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D13425">
              <w:rPr>
                <w:rFonts w:eastAsia="Times New Roman"/>
                <w:color w:val="auto"/>
              </w:rPr>
              <w:t>Плюснин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- 2013. - Т.54, № 5. - С. 647-</w:t>
            </w:r>
            <w:proofErr w:type="gramStart"/>
            <w:r w:rsidRPr="00D13425">
              <w:rPr>
                <w:rFonts w:eastAsia="Times New Roman"/>
                <w:color w:val="auto"/>
              </w:rPr>
              <w:t>664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662-664.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Закономерности проявления и модели локализации опасных геологических процессов при </w:t>
            </w:r>
            <w:proofErr w:type="spellStart"/>
            <w:r w:rsidRPr="00D13425">
              <w:rPr>
                <w:rFonts w:eastAsia="Times New Roman"/>
                <w:color w:val="auto"/>
              </w:rPr>
              <w:t>сейсмогенной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активизации разломов на юге Сибири и в Монголии / О. В. Лунина, А. В. Андреев, А. А. Гладков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- 2014. - Т.55, № 8. - С. 1294-</w:t>
            </w:r>
            <w:proofErr w:type="gramStart"/>
            <w:r w:rsidRPr="00D13425">
              <w:rPr>
                <w:rFonts w:eastAsia="Times New Roman"/>
                <w:color w:val="auto"/>
              </w:rPr>
              <w:t>1313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1311-1313.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D13425">
              <w:rPr>
                <w:rFonts w:eastAsia="Times New Roman"/>
                <w:color w:val="auto"/>
              </w:rPr>
              <w:br/>
              <w:t>   Типы эндогенных геохимических полей и их поисковое значение / А. М. Спиридонов, Л. Д. Зорина, В. А. Романов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- 2014. - Т.55, № 2. - С. 370-</w:t>
            </w:r>
            <w:proofErr w:type="gramStart"/>
            <w:r w:rsidRPr="00D13425">
              <w:rPr>
                <w:rFonts w:eastAsia="Times New Roman"/>
                <w:color w:val="auto"/>
              </w:rPr>
              <w:t>380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379-380.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Основные параметры спектров ускорений при землетрясениях c 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M &gt;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5 для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r w:rsidRPr="00D13425">
              <w:rPr>
                <w:rFonts w:eastAsia="Times New Roman"/>
                <w:color w:val="auto"/>
              </w:rPr>
              <w:t xml:space="preserve">/ А. Ф. </w:t>
            </w:r>
            <w:proofErr w:type="spellStart"/>
            <w:r w:rsidRPr="00D13425">
              <w:rPr>
                <w:rFonts w:eastAsia="Times New Roman"/>
                <w:color w:val="auto"/>
              </w:rPr>
              <w:t>Дреннов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- 2015. - Т.56, № 5. - С. 984-</w:t>
            </w:r>
            <w:proofErr w:type="gramStart"/>
            <w:r w:rsidRPr="00D13425">
              <w:rPr>
                <w:rFonts w:eastAsia="Times New Roman"/>
                <w:color w:val="auto"/>
              </w:rPr>
              <w:t>994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993-994.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D13425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D13425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42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D13425">
              <w:rPr>
                <w:rFonts w:eastAsia="Times New Roman"/>
                <w:color w:val="auto"/>
              </w:rPr>
              <w:t>неопротерозойской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и венд-раннепалеозойской активных окраинах Палеоазиатского океана / И. В. Гордиенко, Д. В. Метелкин</w:t>
            </w:r>
            <w:r w:rsidRPr="00D13425">
              <w:rPr>
                <w:rFonts w:eastAsia="Times New Roman"/>
                <w:color w:val="auto"/>
              </w:rPr>
              <w:br/>
              <w:t>// Геология и геофизика. - 2016. - Т.57, № 1. - С. 91-</w:t>
            </w:r>
            <w:proofErr w:type="gramStart"/>
            <w:r w:rsidRPr="00D13425">
              <w:rPr>
                <w:rFonts w:eastAsia="Times New Roman"/>
                <w:color w:val="auto"/>
              </w:rPr>
              <w:t>108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104-108.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>Байкало-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Витимская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складчатая 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система :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строение и геодинамическая эволюция</w:t>
            </w:r>
            <w:r w:rsidRPr="00D13425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D13425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Геотектоника. - 2012. - № 2. - С. 3-</w:t>
            </w:r>
            <w:proofErr w:type="gramStart"/>
            <w:r w:rsidRPr="00D13425">
              <w:rPr>
                <w:rFonts w:eastAsia="Times New Roman"/>
                <w:color w:val="auto"/>
              </w:rPr>
              <w:t>28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58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Лопатин, Д.В.</w:t>
            </w:r>
            <w:r w:rsidRPr="00D1342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13425">
              <w:rPr>
                <w:rFonts w:eastAsia="Times New Roman"/>
                <w:color w:val="auto"/>
              </w:rPr>
              <w:t>Трансбайкальская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гидросистема плейстоцена / Д. В. Лопатин</w:t>
            </w:r>
            <w:r w:rsidRPr="00D13425">
              <w:rPr>
                <w:rFonts w:eastAsia="Times New Roman"/>
                <w:color w:val="auto"/>
              </w:rPr>
              <w:br/>
              <w:t>// Геоморфология. - 2016. - № 2. - С. 113-</w:t>
            </w:r>
            <w:proofErr w:type="gramStart"/>
            <w:r w:rsidRPr="00D13425">
              <w:rPr>
                <w:rFonts w:eastAsia="Times New Roman"/>
                <w:color w:val="auto"/>
              </w:rPr>
              <w:t>120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Дискуссия. - </w:t>
            </w:r>
            <w:proofErr w:type="spellStart"/>
            <w:proofErr w:type="gram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Гранитные островные 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горы :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морфология, тектоническая структура и генезис</w:t>
            </w:r>
            <w:r w:rsidRPr="00D13425">
              <w:rPr>
                <w:rFonts w:eastAsia="Times New Roman"/>
                <w:color w:val="auto"/>
              </w:rPr>
              <w:t xml:space="preserve"> / М. Г. Леонов [и др.]</w:t>
            </w:r>
            <w:r w:rsidRPr="00D13425">
              <w:rPr>
                <w:rFonts w:eastAsia="Times New Roman"/>
                <w:color w:val="auto"/>
              </w:rPr>
              <w:br/>
              <w:t>// Геоморфология. - 2017. - № 3. - С. 3-</w:t>
            </w:r>
            <w:proofErr w:type="gramStart"/>
            <w:r w:rsidRPr="00D13425">
              <w:rPr>
                <w:rFonts w:eastAsia="Times New Roman"/>
                <w:color w:val="auto"/>
              </w:rPr>
              <w:t>15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37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Кочнев А.П.</w:t>
            </w:r>
            <w:r w:rsidRPr="00D13425">
              <w:rPr>
                <w:rFonts w:eastAsia="Times New Roman"/>
                <w:color w:val="auto"/>
              </w:rPr>
              <w:br/>
              <w:t xml:space="preserve">   Оценка потенциальной рудоносности </w:t>
            </w:r>
            <w:proofErr w:type="spellStart"/>
            <w:r w:rsidRPr="00D1342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13425">
              <w:rPr>
                <w:rFonts w:eastAsia="Times New Roman"/>
                <w:color w:val="auto"/>
              </w:rPr>
              <w:t>куандинского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комплекса Байкальской горно-складчатой области по петрохимическим данным / А. П. Кочнев, В. В. Шульга</w:t>
            </w:r>
            <w:r w:rsidRPr="00D13425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D13425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- 2013. - № 1. - С. 45-</w:t>
            </w:r>
            <w:proofErr w:type="gramStart"/>
            <w:r w:rsidRPr="00D13425">
              <w:rPr>
                <w:rFonts w:eastAsia="Times New Roman"/>
                <w:color w:val="auto"/>
              </w:rPr>
              <w:t>56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13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Лунина О.В.</w:t>
            </w:r>
            <w:r w:rsidRPr="00D13425">
              <w:rPr>
                <w:rFonts w:eastAsia="Times New Roman"/>
                <w:color w:val="auto"/>
              </w:rPr>
              <w:br/>
              <w:t xml:space="preserve">   Фрактальный анализ пространственно-временных изменений эпицентрального поля землетрясений в разных районах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О. В. Лунина, А. С. Гладков</w:t>
            </w:r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- 2011. - № 5. - С. 60-</w:t>
            </w:r>
            <w:proofErr w:type="gramStart"/>
            <w:r w:rsidRPr="00D13425">
              <w:rPr>
                <w:rFonts w:eastAsia="Times New Roman"/>
                <w:color w:val="auto"/>
              </w:rPr>
              <w:t>75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74.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Эпизоды высокой корреляции годовых чисел землетрясений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А. В. Ключевский</w:t>
            </w:r>
            <w:r w:rsidRPr="00D13425">
              <w:rPr>
                <w:rFonts w:eastAsia="Times New Roman"/>
                <w:color w:val="auto"/>
              </w:rPr>
              <w:br/>
              <w:t xml:space="preserve">// Вулканология и сейсмология. - 2011. - № </w:t>
            </w:r>
            <w:proofErr w:type="gramStart"/>
            <w:r w:rsidRPr="00D13425">
              <w:rPr>
                <w:rFonts w:eastAsia="Times New Roman"/>
                <w:color w:val="auto"/>
              </w:rPr>
              <w:t>1.-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С. 55-62 :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61.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Новопашина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Пространственно-временной анализ сейсмических структур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системы / А. В. </w:t>
            </w:r>
            <w:proofErr w:type="spellStart"/>
            <w:r w:rsidRPr="00D13425">
              <w:rPr>
                <w:rFonts w:eastAsia="Times New Roman"/>
                <w:color w:val="auto"/>
              </w:rPr>
              <w:t>Новопашина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В. А. Саньков, В. Ю. </w:t>
            </w:r>
            <w:proofErr w:type="spellStart"/>
            <w:r w:rsidRPr="00D13425">
              <w:rPr>
                <w:rFonts w:eastAsia="Times New Roman"/>
                <w:color w:val="auto"/>
              </w:rPr>
              <w:t>Буддо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- 2012. - № 4. - С. 55-</w:t>
            </w:r>
            <w:proofErr w:type="gramStart"/>
            <w:r w:rsidRPr="00D13425">
              <w:rPr>
                <w:rFonts w:eastAsia="Times New Roman"/>
                <w:color w:val="auto"/>
              </w:rPr>
              <w:t>64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63.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Оценки энергии сейсмотектонических деформаций литосферы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А. В. Ключевский, В. М. </w:t>
            </w:r>
            <w:proofErr w:type="spellStart"/>
            <w:r w:rsidRPr="00D13425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D13425">
              <w:rPr>
                <w:rFonts w:eastAsia="Times New Roman"/>
                <w:color w:val="auto"/>
              </w:rPr>
              <w:t>Джурик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- 2013. - № 4. - С. 40-</w:t>
            </w:r>
            <w:proofErr w:type="gramStart"/>
            <w:r w:rsidRPr="00D13425">
              <w:rPr>
                <w:rFonts w:eastAsia="Times New Roman"/>
                <w:color w:val="auto"/>
              </w:rPr>
              <w:t>56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55-56.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Копничев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Ю.Ф.</w:t>
            </w:r>
            <w:r w:rsidRPr="00D13425">
              <w:rPr>
                <w:rFonts w:eastAsia="Times New Roman"/>
                <w:color w:val="auto"/>
              </w:rPr>
              <w:br/>
              <w:t xml:space="preserve">   Неоднородности поля поглощения короткопериодных S-волн в районе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и их связь с </w:t>
            </w:r>
            <w:r w:rsidRPr="00D13425">
              <w:rPr>
                <w:rFonts w:eastAsia="Times New Roman"/>
                <w:color w:val="auto"/>
              </w:rPr>
              <w:lastRenderedPageBreak/>
              <w:t xml:space="preserve">сейсмичностью / Ю. Ф. </w:t>
            </w:r>
            <w:proofErr w:type="spellStart"/>
            <w:r w:rsidRPr="00D13425">
              <w:rPr>
                <w:rFonts w:eastAsia="Times New Roman"/>
                <w:color w:val="auto"/>
              </w:rPr>
              <w:t>Копничев</w:t>
            </w:r>
            <w:proofErr w:type="spellEnd"/>
            <w:r w:rsidRPr="00D13425">
              <w:rPr>
                <w:rFonts w:eastAsia="Times New Roman"/>
                <w:color w:val="auto"/>
              </w:rPr>
              <w:t>, И. Н. Соколова</w:t>
            </w:r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- 2014. - № 5. - С. 52-</w:t>
            </w:r>
            <w:proofErr w:type="gramStart"/>
            <w:r w:rsidRPr="00D13425">
              <w:rPr>
                <w:rFonts w:eastAsia="Times New Roman"/>
                <w:color w:val="auto"/>
              </w:rPr>
              <w:t>59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58-59.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Изучение динамических характеристик землетрясений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 с целью формирования исходных сейсмических сигналов</w:t>
            </w:r>
            <w:r w:rsidRPr="00D13425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D13425">
              <w:rPr>
                <w:rFonts w:eastAsia="Times New Roman"/>
                <w:color w:val="auto"/>
              </w:rPr>
              <w:t>Джурик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- 2015. - № 5. - С. 57-</w:t>
            </w:r>
            <w:proofErr w:type="gramStart"/>
            <w:r w:rsidRPr="00D13425">
              <w:rPr>
                <w:rFonts w:eastAsia="Times New Roman"/>
                <w:color w:val="auto"/>
              </w:rPr>
              <w:t>67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66.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Ключевский А.В.</w:t>
            </w:r>
            <w:r w:rsidRPr="00D13425">
              <w:rPr>
                <w:rFonts w:eastAsia="Times New Roman"/>
                <w:color w:val="auto"/>
              </w:rPr>
              <w:br/>
              <w:t xml:space="preserve">   Объемное сейсмотектоническое течение геологических масс в литосфере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А. В. Ключевский, В. М. </w:t>
            </w:r>
            <w:proofErr w:type="spellStart"/>
            <w:r w:rsidRPr="00D13425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- 2015. - № 1. - С. 56-</w:t>
            </w:r>
            <w:proofErr w:type="gramStart"/>
            <w:r w:rsidRPr="00D13425">
              <w:rPr>
                <w:rFonts w:eastAsia="Times New Roman"/>
                <w:color w:val="auto"/>
              </w:rPr>
              <w:t>74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73.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Исследование связей характерных частот спектров ускорений с магнитудой для Байкальской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D13425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D13425">
              <w:rPr>
                <w:rFonts w:eastAsia="Times New Roman"/>
                <w:color w:val="auto"/>
              </w:rPr>
              <w:t>Джурик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- 2018. - № 1. - С. 69-</w:t>
            </w:r>
            <w:proofErr w:type="gramStart"/>
            <w:r w:rsidRPr="00D13425">
              <w:rPr>
                <w:rFonts w:eastAsia="Times New Roman"/>
                <w:color w:val="auto"/>
              </w:rPr>
              <w:t>76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75-76.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D13425">
              <w:rPr>
                <w:rFonts w:eastAsia="Times New Roman"/>
                <w:color w:val="auto"/>
              </w:rPr>
              <w:br/>
              <w:t xml:space="preserve">   Распределение </w:t>
            </w:r>
            <w:proofErr w:type="spellStart"/>
            <w:r w:rsidRPr="00D13425">
              <w:rPr>
                <w:rFonts w:eastAsia="Times New Roman"/>
                <w:color w:val="auto"/>
              </w:rPr>
              <w:t>тепломассопотока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на крайнем юго-западе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К. М. Рычкова, </w:t>
            </w:r>
            <w:proofErr w:type="spellStart"/>
            <w:r w:rsidRPr="00D13425">
              <w:rPr>
                <w:rFonts w:eastAsia="Times New Roman"/>
                <w:color w:val="auto"/>
              </w:rPr>
              <w:t>Монгуш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С-С.С.</w:t>
            </w:r>
            <w:r w:rsidRPr="00D13425">
              <w:rPr>
                <w:rFonts w:eastAsia="Times New Roman"/>
                <w:color w:val="auto"/>
              </w:rPr>
              <w:br/>
              <w:t>// Вулканология и сейсмология. - 2018. - № 3. - С. 36-</w:t>
            </w:r>
            <w:proofErr w:type="gramStart"/>
            <w:r w:rsidRPr="00D13425">
              <w:rPr>
                <w:rFonts w:eastAsia="Times New Roman"/>
                <w:color w:val="auto"/>
              </w:rPr>
              <w:t>45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44-45.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D13425">
              <w:rPr>
                <w:rFonts w:eastAsia="Times New Roman"/>
                <w:color w:val="auto"/>
              </w:rPr>
              <w:br/>
              <w:t xml:space="preserve">   Малые впадины в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зоне / Г. Ф. Уфимцев</w:t>
            </w:r>
            <w:r w:rsidRPr="00D13425">
              <w:rPr>
                <w:rFonts w:eastAsia="Times New Roman"/>
                <w:color w:val="auto"/>
              </w:rPr>
              <w:br/>
              <w:t>// География и природные ресурсы. - 2013. - № 4. - С. 28-</w:t>
            </w:r>
            <w:proofErr w:type="gramStart"/>
            <w:r w:rsidRPr="00D13425">
              <w:rPr>
                <w:rFonts w:eastAsia="Times New Roman"/>
                <w:color w:val="auto"/>
              </w:rPr>
              <w:t>36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28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Батуев, А.Р.</w:t>
            </w:r>
            <w:r w:rsidRPr="00D13425">
              <w:rPr>
                <w:rFonts w:eastAsia="Times New Roman"/>
                <w:color w:val="auto"/>
              </w:rPr>
              <w:br/>
              <w:t xml:space="preserve">   Многоуровневое атласное экологическое </w:t>
            </w:r>
            <w:proofErr w:type="gramStart"/>
            <w:r w:rsidRPr="00D13425">
              <w:rPr>
                <w:rFonts w:eastAsia="Times New Roman"/>
                <w:color w:val="auto"/>
              </w:rPr>
              <w:t>картографирование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(на примере Байкальского региона) / А. Р. Батуев, Л. М. Корытный</w:t>
            </w:r>
            <w:r w:rsidRPr="00D13425">
              <w:rPr>
                <w:rFonts w:eastAsia="Times New Roman"/>
                <w:color w:val="auto"/>
              </w:rPr>
              <w:br/>
              <w:t>// География и природные ресурсы. - 2018. - № 4. - С. 26-</w:t>
            </w:r>
            <w:proofErr w:type="gramStart"/>
            <w:r w:rsidRPr="00D13425">
              <w:rPr>
                <w:rFonts w:eastAsia="Times New Roman"/>
                <w:color w:val="auto"/>
              </w:rPr>
              <w:t>37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17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Антонов, А.Ю.</w:t>
            </w:r>
            <w:r w:rsidRPr="00D13425">
              <w:rPr>
                <w:rFonts w:eastAsia="Times New Roman"/>
                <w:color w:val="auto"/>
              </w:rPr>
              <w:br/>
              <w:t xml:space="preserve">   К вопросу о масштабах палеозойского и мезозойского гранитоидного </w:t>
            </w:r>
            <w:proofErr w:type="spellStart"/>
            <w:r w:rsidRPr="00D1342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и составах его продуктов в пределах Хилок-</w:t>
            </w:r>
            <w:proofErr w:type="spellStart"/>
            <w:r w:rsidRPr="00D13425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складчатого пояса Центрального Забайкалья / А. Ю. Антонов, А. В. Травин</w:t>
            </w:r>
            <w:r w:rsidRPr="00D13425">
              <w:rPr>
                <w:rFonts w:eastAsia="Times New Roman"/>
                <w:color w:val="auto"/>
              </w:rPr>
              <w:br/>
              <w:t>// Тихоокеанская геология. - 2016. - Т. 35, № 2. - С. 29-</w:t>
            </w:r>
            <w:proofErr w:type="gramStart"/>
            <w:r w:rsidRPr="00D13425">
              <w:rPr>
                <w:rFonts w:eastAsia="Times New Roman"/>
                <w:color w:val="auto"/>
              </w:rPr>
              <w:t>48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37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Позднечетвертичные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высокотемпературные гейзериты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Приольхонья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(Байкальская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рифтовая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зона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петрографические и минералогические особенности, состав и условия формирования</w:t>
            </w:r>
            <w:r w:rsidRPr="00D13425">
              <w:rPr>
                <w:rFonts w:eastAsia="Times New Roman"/>
                <w:color w:val="auto"/>
              </w:rPr>
              <w:t xml:space="preserve"> / Е. В. Скляров [и др.]</w:t>
            </w:r>
            <w:r w:rsidRPr="00D13425">
              <w:rPr>
                <w:rFonts w:eastAsia="Times New Roman"/>
                <w:color w:val="auto"/>
              </w:rPr>
              <w:br/>
              <w:t>// Петрология. - 2014. - Т.22, № 6. - С. 580-</w:t>
            </w:r>
            <w:proofErr w:type="gramStart"/>
            <w:r w:rsidRPr="00D13425">
              <w:rPr>
                <w:rFonts w:eastAsia="Times New Roman"/>
                <w:color w:val="auto"/>
              </w:rPr>
              <w:t>591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590-591.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Новый карбонатитовый комплекс в Западном Прибайкалье (юг Сибирского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минеральный состав, возраст, геохимия и </w:t>
            </w: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D13425">
              <w:rPr>
                <w:rFonts w:eastAsia="Times New Roman"/>
                <w:color w:val="auto"/>
              </w:rPr>
              <w:t>/ В. Б. Савельева [и др.]</w:t>
            </w:r>
            <w:r w:rsidRPr="00D13425">
              <w:rPr>
                <w:rFonts w:eastAsia="Times New Roman"/>
                <w:color w:val="auto"/>
              </w:rPr>
              <w:br/>
              <w:t>// Петрология. - 2016. - Т. 24, № 3. - С. 292-</w:t>
            </w:r>
            <w:proofErr w:type="gramStart"/>
            <w:r w:rsidRPr="00D13425">
              <w:rPr>
                <w:rFonts w:eastAsia="Times New Roman"/>
                <w:color w:val="auto"/>
              </w:rPr>
              <w:t>324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322-324.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Мац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В.Д. .</w:t>
            </w:r>
            <w:proofErr w:type="gramEnd"/>
            <w:r w:rsidRPr="00D13425">
              <w:rPr>
                <w:rFonts w:eastAsia="Times New Roman"/>
                <w:color w:val="auto"/>
              </w:rPr>
              <w:br/>
              <w:t xml:space="preserve">   Стратиграфия отложений позднего мела - кайнозоя Байкальского рифта / В. Д. </w:t>
            </w:r>
            <w:proofErr w:type="spellStart"/>
            <w:r w:rsidRPr="00D13425">
              <w:rPr>
                <w:rFonts w:eastAsia="Times New Roman"/>
                <w:color w:val="auto"/>
              </w:rPr>
              <w:t>Мац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>// Стратиграфия. Геологическая корреляция. - 2013. - Т.21, № 6. - С. 72-</w:t>
            </w:r>
            <w:proofErr w:type="gramStart"/>
            <w:r w:rsidRPr="00D13425">
              <w:rPr>
                <w:rFonts w:eastAsia="Times New Roman"/>
                <w:color w:val="auto"/>
              </w:rPr>
              <w:t>87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с. 85-87.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D13425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D13425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кайнозойских депрессий Байкальской </w:t>
            </w:r>
            <w:proofErr w:type="spellStart"/>
            <w:r w:rsidRPr="00D13425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зоны / Ю. Б. Миронов, С. В. Бузовкин</w:t>
            </w:r>
            <w:r w:rsidRPr="00D13425">
              <w:rPr>
                <w:rFonts w:eastAsia="Times New Roman"/>
                <w:color w:val="auto"/>
              </w:rPr>
              <w:br/>
              <w:t>// Региональная геология и металлогения. - 2011. - № 47. - С. 88-</w:t>
            </w:r>
            <w:proofErr w:type="gramStart"/>
            <w:r w:rsidRPr="00D13425">
              <w:rPr>
                <w:rFonts w:eastAsia="Times New Roman"/>
                <w:color w:val="auto"/>
              </w:rPr>
              <w:t>95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25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Михайлов, В.А.</w:t>
            </w:r>
            <w:r w:rsidRPr="00D1342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13425">
              <w:rPr>
                <w:rFonts w:eastAsia="Times New Roman"/>
                <w:color w:val="auto"/>
              </w:rPr>
              <w:t>Радиогеохимические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и гидротермально-метасоматические факторы локализации уранового </w:t>
            </w:r>
            <w:proofErr w:type="spellStart"/>
            <w:r w:rsidRPr="00D1342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в </w:t>
            </w:r>
            <w:proofErr w:type="spellStart"/>
            <w:proofErr w:type="gramStart"/>
            <w:r w:rsidRPr="00D13425">
              <w:rPr>
                <w:rFonts w:eastAsia="Times New Roman"/>
                <w:color w:val="auto"/>
              </w:rPr>
              <w:t>вулкано</w:t>
            </w:r>
            <w:proofErr w:type="spellEnd"/>
            <w:r w:rsidRPr="00D13425">
              <w:rPr>
                <w:rFonts w:eastAsia="Times New Roman"/>
                <w:color w:val="auto"/>
              </w:rPr>
              <w:t>-тектонических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сооружениях Забайкалья / В. А. Михайлов, А. А. Рассолов</w:t>
            </w:r>
            <w:r w:rsidRPr="00D13425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103-</w:t>
            </w:r>
            <w:proofErr w:type="gramStart"/>
            <w:r w:rsidRPr="00D13425">
              <w:rPr>
                <w:rFonts w:eastAsia="Times New Roman"/>
                <w:color w:val="auto"/>
              </w:rPr>
              <w:t>112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8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   </w:t>
            </w:r>
            <w:r w:rsidRPr="00D13425">
              <w:rPr>
                <w:rFonts w:eastAsia="Times New Roman"/>
                <w:b/>
                <w:bCs/>
                <w:color w:val="auto"/>
              </w:rPr>
              <w:t xml:space="preserve">Компьютерная технология прогнозирования по цифровым геофизическим моделям и опыт ее применения в </w:t>
            </w:r>
            <w:proofErr w:type="gramStart"/>
            <w:r w:rsidRPr="00D13425">
              <w:rPr>
                <w:rFonts w:eastAsia="Times New Roman"/>
                <w:b/>
                <w:bCs/>
                <w:color w:val="auto"/>
              </w:rPr>
              <w:t>Забайкалье :</w:t>
            </w:r>
            <w:proofErr w:type="gramEnd"/>
            <w:r w:rsidRPr="00D13425">
              <w:rPr>
                <w:rFonts w:eastAsia="Times New Roman"/>
                <w:b/>
                <w:bCs/>
                <w:color w:val="auto"/>
              </w:rPr>
              <w:t xml:space="preserve"> (на примере урановых месторождений)</w:t>
            </w:r>
            <w:r w:rsidRPr="00D13425">
              <w:rPr>
                <w:rFonts w:eastAsia="Times New Roman"/>
                <w:color w:val="auto"/>
              </w:rPr>
              <w:t xml:space="preserve"> / В. Е. </w:t>
            </w:r>
            <w:proofErr w:type="spellStart"/>
            <w:r w:rsidRPr="00D13425">
              <w:rPr>
                <w:rFonts w:eastAsia="Times New Roman"/>
                <w:color w:val="auto"/>
              </w:rPr>
              <w:t>Голомолзин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 [и др.]</w:t>
            </w:r>
            <w:r w:rsidRPr="00D13425">
              <w:rPr>
                <w:rFonts w:eastAsia="Times New Roman"/>
                <w:color w:val="auto"/>
              </w:rPr>
              <w:br/>
              <w:t>// Российский геофизический журнал. - 2014. - № 53/54. - С. 4-</w:t>
            </w:r>
            <w:proofErr w:type="gramStart"/>
            <w:r w:rsidRPr="00D13425">
              <w:rPr>
                <w:rFonts w:eastAsia="Times New Roman"/>
                <w:color w:val="auto"/>
              </w:rPr>
              <w:t>14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3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b/>
                <w:bCs/>
                <w:color w:val="auto"/>
              </w:rPr>
              <w:t>Владимиров, И.Н.</w:t>
            </w:r>
            <w:r w:rsidRPr="00D13425">
              <w:rPr>
                <w:rFonts w:eastAsia="Times New Roman"/>
                <w:color w:val="auto"/>
              </w:rPr>
              <w:br/>
              <w:t>   Геоинформационное моделирование экологического потенциала Байкальской Сибири / И. Н. Владимиров</w:t>
            </w:r>
            <w:r w:rsidRPr="00D1342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13425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13425">
              <w:rPr>
                <w:rFonts w:eastAsia="Times New Roman"/>
                <w:color w:val="auto"/>
              </w:rPr>
              <w:t>. - 2015. - № 3. - С. 12-</w:t>
            </w:r>
            <w:proofErr w:type="gramStart"/>
            <w:r w:rsidRPr="00D13425">
              <w:rPr>
                <w:rFonts w:eastAsia="Times New Roman"/>
                <w:color w:val="auto"/>
              </w:rPr>
              <w:t>18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31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Хритова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>, М.А.</w:t>
            </w:r>
            <w:r w:rsidRPr="00D13425">
              <w:rPr>
                <w:rFonts w:eastAsia="Times New Roman"/>
                <w:color w:val="auto"/>
              </w:rPr>
              <w:br/>
              <w:t xml:space="preserve">   Кластерный анализ как средство изучения сейсмического режима Прибайкалья / М. А. </w:t>
            </w:r>
            <w:proofErr w:type="spellStart"/>
            <w:r w:rsidRPr="00D13425">
              <w:rPr>
                <w:rFonts w:eastAsia="Times New Roman"/>
                <w:color w:val="auto"/>
              </w:rPr>
              <w:t>Хритова</w:t>
            </w:r>
            <w:proofErr w:type="spellEnd"/>
            <w:r w:rsidRPr="00D13425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D13425">
              <w:rPr>
                <w:rFonts w:eastAsia="Times New Roman"/>
                <w:color w:val="auto"/>
              </w:rPr>
              <w:t>Гилева</w:t>
            </w:r>
            <w:proofErr w:type="spellEnd"/>
            <w:r w:rsidRPr="00D1342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13425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13425">
              <w:rPr>
                <w:rFonts w:eastAsia="Times New Roman"/>
                <w:color w:val="auto"/>
              </w:rPr>
              <w:t>. - 2017. - № 2. - С. 39-</w:t>
            </w:r>
            <w:proofErr w:type="gramStart"/>
            <w:r w:rsidRPr="00D13425">
              <w:rPr>
                <w:rFonts w:eastAsia="Times New Roman"/>
                <w:color w:val="auto"/>
              </w:rPr>
              <w:t>47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15 назв.</w:t>
            </w:r>
          </w:p>
        </w:tc>
      </w:tr>
      <w:tr w:rsidR="00D13425" w:rsidRPr="00D1342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</w:p>
        </w:tc>
      </w:tr>
      <w:tr w:rsidR="00D13425" w:rsidRPr="00D13425" w:rsidTr="00817EFC">
        <w:trPr>
          <w:tblCellSpacing w:w="15" w:type="dxa"/>
        </w:trPr>
        <w:tc>
          <w:tcPr>
            <w:tcW w:w="5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r w:rsidRPr="00D13425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D13425" w:rsidRPr="00D13425" w:rsidRDefault="00D1342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13425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D13425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D13425">
              <w:rPr>
                <w:rFonts w:eastAsia="Times New Roman"/>
                <w:color w:val="auto"/>
              </w:rPr>
              <w:br/>
              <w:t xml:space="preserve">   Защита от наводнений - в комплексном управлении стоком рек амурского бассейна / В. И. </w:t>
            </w:r>
            <w:proofErr w:type="spellStart"/>
            <w:r w:rsidRPr="00D13425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D13425">
              <w:rPr>
                <w:rFonts w:eastAsia="Times New Roman"/>
                <w:color w:val="auto"/>
              </w:rPr>
              <w:t>, С. Е. Сиротский</w:t>
            </w:r>
            <w:r w:rsidRPr="00D13425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- 2014. - № 1. - С. 20-</w:t>
            </w:r>
            <w:proofErr w:type="gramStart"/>
            <w:r w:rsidRPr="00D13425">
              <w:rPr>
                <w:rFonts w:eastAsia="Times New Roman"/>
                <w:color w:val="auto"/>
              </w:rPr>
              <w:t>26 :</w:t>
            </w:r>
            <w:proofErr w:type="gramEnd"/>
            <w:r w:rsidRPr="00D1342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1342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13425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D13425" w:rsidRPr="00D13425" w:rsidRDefault="00D13425" w:rsidP="00D13425">
      <w:pPr>
        <w:rPr>
          <w:rFonts w:eastAsia="Times New Roman"/>
          <w:color w:val="auto"/>
        </w:rPr>
      </w:pPr>
    </w:p>
    <w:p w:rsidR="00940A6D" w:rsidRPr="00D13425" w:rsidRDefault="00940A6D">
      <w:pPr>
        <w:rPr>
          <w:color w:val="auto"/>
        </w:rPr>
      </w:pPr>
    </w:p>
    <w:sectPr w:rsidR="00940A6D" w:rsidRPr="00D13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25"/>
    <w:rsid w:val="00577F1D"/>
    <w:rsid w:val="00940A6D"/>
    <w:rsid w:val="00960303"/>
    <w:rsid w:val="00D1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02195-693F-4CB0-86BD-97FDD83E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42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134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42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3197</Words>
  <Characters>18224</Characters>
  <Application>Microsoft Office Word</Application>
  <DocSecurity>0</DocSecurity>
  <Lines>151</Lines>
  <Paragraphs>42</Paragraphs>
  <ScaleCrop>false</ScaleCrop>
  <Company/>
  <LinksUpToDate>false</LinksUpToDate>
  <CharactersWithSpaces>21379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2020-05-20T13:13:00Z</dcterms:created>
  <dcterms:modified xsi:type="dcterms:W3CDTF">2020-05-20T13:15:00Z</dcterms:modified>
</cp:coreProperties>
</file>