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D14" w:rsidRPr="00B44D14" w:rsidRDefault="00B44D14" w:rsidP="00B44D14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B44D14">
        <w:rPr>
          <w:rFonts w:eastAsia="Times New Roman"/>
          <w:b/>
          <w:bCs/>
          <w:color w:val="auto"/>
          <w:sz w:val="27"/>
          <w:szCs w:val="27"/>
        </w:rPr>
        <w:t>Курская область, Белгородская область, Воронежская область, Ростовская область, Волгоградская область, Тамбовская область</w:t>
      </w:r>
    </w:p>
    <w:p w:rsidR="00B44D14" w:rsidRDefault="00B44D14" w:rsidP="00B44D14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B44D14">
        <w:rPr>
          <w:rFonts w:eastAsia="Times New Roman"/>
          <w:b/>
          <w:bCs/>
          <w:color w:val="auto"/>
          <w:sz w:val="27"/>
          <w:szCs w:val="27"/>
        </w:rPr>
        <w:t xml:space="preserve">Статьи из </w:t>
      </w:r>
      <w:r>
        <w:rPr>
          <w:rFonts w:eastAsia="Times New Roman"/>
          <w:b/>
          <w:bCs/>
          <w:color w:val="auto"/>
          <w:sz w:val="27"/>
          <w:szCs w:val="27"/>
        </w:rPr>
        <w:t>сборников</w:t>
      </w:r>
      <w:r w:rsidRPr="00B44D14">
        <w:rPr>
          <w:rFonts w:eastAsia="Times New Roman"/>
          <w:b/>
          <w:bCs/>
          <w:color w:val="auto"/>
          <w:sz w:val="27"/>
          <w:szCs w:val="27"/>
        </w:rPr>
        <w:t xml:space="preserve"> (без номенклатур)</w:t>
      </w:r>
    </w:p>
    <w:p w:rsidR="00B44D14" w:rsidRPr="00B44D14" w:rsidRDefault="00B44D14" w:rsidP="00B44D14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>
        <w:rPr>
          <w:rFonts w:eastAsia="Times New Roman"/>
          <w:b/>
          <w:bCs/>
          <w:color w:val="auto"/>
          <w:sz w:val="27"/>
          <w:szCs w:val="27"/>
        </w:rPr>
        <w:t>2012-2018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Гатовский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B44D14">
              <w:rPr>
                <w:rFonts w:eastAsia="Times New Roman"/>
                <w:color w:val="auto"/>
              </w:rPr>
              <w:br/>
              <w:t xml:space="preserve">   Средне- и верхнедевонские комплексы конодонтов </w:t>
            </w:r>
            <w:proofErr w:type="spellStart"/>
            <w:r w:rsidRPr="00B44D14">
              <w:rPr>
                <w:rFonts w:eastAsia="Times New Roman"/>
                <w:color w:val="auto"/>
              </w:rPr>
              <w:t>скв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. Малая </w:t>
            </w:r>
            <w:proofErr w:type="spellStart"/>
            <w:r w:rsidRPr="00B44D14">
              <w:rPr>
                <w:rFonts w:eastAsia="Times New Roman"/>
                <w:color w:val="auto"/>
              </w:rPr>
              <w:t>Карповка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1 (Курская область) / Ю. А. </w:t>
            </w:r>
            <w:proofErr w:type="spellStart"/>
            <w:r w:rsidRPr="00B44D14">
              <w:rPr>
                <w:rFonts w:eastAsia="Times New Roman"/>
                <w:color w:val="auto"/>
              </w:rPr>
              <w:t>Гатовский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Л. И. Кононова, А. В. </w:t>
            </w:r>
            <w:proofErr w:type="spellStart"/>
            <w:r w:rsidRPr="00B44D14">
              <w:rPr>
                <w:rFonts w:eastAsia="Times New Roman"/>
                <w:color w:val="auto"/>
              </w:rPr>
              <w:t>Черешинский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44D14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- 2012. - Москва, 2012. - С. 18-20.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Манцурова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B44D14">
              <w:rPr>
                <w:rFonts w:eastAsia="Times New Roman"/>
                <w:color w:val="auto"/>
              </w:rPr>
              <w:br/>
              <w:t xml:space="preserve">   Стратиграфия пограничных отложений среднего и верхнего </w:t>
            </w:r>
            <w:proofErr w:type="spellStart"/>
            <w:r w:rsidRPr="00B44D14">
              <w:rPr>
                <w:rFonts w:eastAsia="Times New Roman"/>
                <w:color w:val="auto"/>
              </w:rPr>
              <w:t>франа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Волгоградского Поволжья / В. Н. </w:t>
            </w:r>
            <w:proofErr w:type="spellStart"/>
            <w:r w:rsidRPr="00B44D14">
              <w:rPr>
                <w:rFonts w:eastAsia="Times New Roman"/>
                <w:color w:val="auto"/>
              </w:rPr>
              <w:t>Манцурова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44D14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- 2012. - Москва, 2012. - С. 39-41.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Трегуб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B44D14">
              <w:rPr>
                <w:rFonts w:eastAsia="Times New Roman"/>
                <w:color w:val="auto"/>
              </w:rPr>
              <w:br/>
              <w:t xml:space="preserve">   Геодинамические условия и палеогеография образования титан-циркониевых россыпей Воронежской </w:t>
            </w:r>
            <w:proofErr w:type="spellStart"/>
            <w:r w:rsidRPr="00B44D1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B44D14">
              <w:rPr>
                <w:rFonts w:eastAsia="Times New Roman"/>
                <w:color w:val="auto"/>
              </w:rPr>
              <w:t>Трегуб</w:t>
            </w:r>
            <w:proofErr w:type="spellEnd"/>
            <w:r w:rsidRPr="00B44D14">
              <w:rPr>
                <w:rFonts w:eastAsia="Times New Roman"/>
                <w:color w:val="auto"/>
              </w:rPr>
              <w:t>, С. В. Бондаренко, А. С. Коротких</w:t>
            </w:r>
            <w:r w:rsidRPr="00B44D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44D14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44D14">
              <w:rPr>
                <w:rFonts w:eastAsia="Times New Roman"/>
                <w:color w:val="auto"/>
              </w:rPr>
              <w:t>геосфер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от ядра до Космоса. - Саратов, 2012. - С.245-249.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с.248-249.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Верещагина Ю.Г.</w:t>
            </w:r>
            <w:r w:rsidRPr="00B44D14">
              <w:rPr>
                <w:rFonts w:eastAsia="Times New Roman"/>
                <w:color w:val="auto"/>
              </w:rPr>
              <w:br/>
              <w:t xml:space="preserve">   Об антропогенных воздействиях на русловые процессы бассейна реки </w:t>
            </w:r>
            <w:proofErr w:type="spellStart"/>
            <w:r w:rsidRPr="00B44D14">
              <w:rPr>
                <w:rFonts w:eastAsia="Times New Roman"/>
                <w:color w:val="auto"/>
              </w:rPr>
              <w:t>Матыра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/ Ю. Г. Верещагина</w:t>
            </w:r>
            <w:r w:rsidRPr="00B44D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44D14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44D14">
              <w:rPr>
                <w:rFonts w:eastAsia="Times New Roman"/>
                <w:color w:val="auto"/>
              </w:rPr>
              <w:t>геосфер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от ядра до Космоса. - Саратов, 2012. - С.258-</w:t>
            </w:r>
            <w:proofErr w:type="gramStart"/>
            <w:r w:rsidRPr="00B44D14">
              <w:rPr>
                <w:rFonts w:eastAsia="Times New Roman"/>
                <w:color w:val="auto"/>
              </w:rPr>
              <w:t>261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с.261.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Иванов А.В.</w:t>
            </w:r>
            <w:r w:rsidRPr="00B44D14">
              <w:rPr>
                <w:rFonts w:eastAsia="Times New Roman"/>
                <w:color w:val="auto"/>
              </w:rPr>
              <w:br/>
              <w:t xml:space="preserve">   Палеоэкологические особенности кайнозойских </w:t>
            </w:r>
            <w:proofErr w:type="spellStart"/>
            <w:r w:rsidRPr="00B44D14">
              <w:rPr>
                <w:rFonts w:eastAsia="Times New Roman"/>
                <w:color w:val="auto"/>
              </w:rPr>
              <w:t>гидротерм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Нижнего Поволжья / А. В. Иванов</w:t>
            </w:r>
            <w:r w:rsidRPr="00B44D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44D14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44D14">
              <w:rPr>
                <w:rFonts w:eastAsia="Times New Roman"/>
                <w:color w:val="auto"/>
              </w:rPr>
              <w:t>геосфер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от ядра до Космоса. - Саратов, 2012. - С.269-272.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с.272.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Бочаров В.Л.</w:t>
            </w:r>
            <w:r w:rsidRPr="00B44D14">
              <w:rPr>
                <w:rFonts w:eastAsia="Times New Roman"/>
                <w:color w:val="auto"/>
              </w:rPr>
              <w:br/>
              <w:t xml:space="preserve">   Экологические проблемы хозяйственно-питьевого водоснабжения </w:t>
            </w:r>
            <w:proofErr w:type="spellStart"/>
            <w:r w:rsidRPr="00B44D14">
              <w:rPr>
                <w:rFonts w:eastAsia="Times New Roman"/>
                <w:color w:val="auto"/>
              </w:rPr>
              <w:t>г.Губкин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(Белгородская область) / В. Л. Бочаров, Е. В. </w:t>
            </w:r>
            <w:proofErr w:type="spellStart"/>
            <w:r w:rsidRPr="00B44D14">
              <w:rPr>
                <w:rFonts w:eastAsia="Times New Roman"/>
                <w:color w:val="auto"/>
              </w:rPr>
              <w:t>Присухин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44D14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44D14">
              <w:rPr>
                <w:rFonts w:eastAsia="Times New Roman"/>
                <w:color w:val="auto"/>
              </w:rPr>
              <w:t>геосфер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от ядра до Космоса. - Саратов, 2012. - С.366-</w:t>
            </w:r>
            <w:proofErr w:type="gramStart"/>
            <w:r w:rsidRPr="00B44D14">
              <w:rPr>
                <w:rFonts w:eastAsia="Times New Roman"/>
                <w:color w:val="auto"/>
              </w:rPr>
              <w:t>371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с.371.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 xml:space="preserve">Геохронология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палеопротерозойских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базитовых формаций Курского блока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Сарматии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(Воронежский кристаллический массив)</w:t>
            </w:r>
            <w:r w:rsidRPr="00B44D14">
              <w:rPr>
                <w:rFonts w:eastAsia="Times New Roman"/>
                <w:color w:val="auto"/>
              </w:rPr>
              <w:t xml:space="preserve"> / А. Ю. </w:t>
            </w:r>
            <w:proofErr w:type="spellStart"/>
            <w:r w:rsidRPr="00B44D14">
              <w:rPr>
                <w:rFonts w:eastAsia="Times New Roman"/>
                <w:color w:val="auto"/>
              </w:rPr>
              <w:t>Альбеков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[и др.]</w:t>
            </w:r>
            <w:r w:rsidRPr="00B44D14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31-</w:t>
            </w:r>
            <w:proofErr w:type="gramStart"/>
            <w:r w:rsidRPr="00B44D14">
              <w:rPr>
                <w:rFonts w:eastAsia="Times New Roman"/>
                <w:color w:val="auto"/>
              </w:rPr>
              <w:t>33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4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 xml:space="preserve">Верхний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кампан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- нижний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северо-запада Ростовской </w:t>
            </w:r>
            <w:proofErr w:type="gramStart"/>
            <w:r w:rsidRPr="00B44D14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B44D14">
              <w:rPr>
                <w:rFonts w:eastAsia="Times New Roman"/>
                <w:b/>
                <w:bCs/>
                <w:color w:val="auto"/>
              </w:rPr>
              <w:t xml:space="preserve"> лито- и биостратиграфия, граница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кампана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маастрихта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седиментационные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события и особенности палеогеографии</w:t>
            </w:r>
            <w:r w:rsidRPr="00B44D14">
              <w:rPr>
                <w:rFonts w:eastAsia="Times New Roman"/>
                <w:color w:val="auto"/>
              </w:rPr>
              <w:t xml:space="preserve"> / А. С. Алексеев [и др.]</w:t>
            </w:r>
            <w:r w:rsidRPr="00B44D14">
              <w:rPr>
                <w:rFonts w:eastAsia="Times New Roman"/>
                <w:color w:val="auto"/>
              </w:rPr>
              <w:br/>
            </w:r>
            <w:r w:rsidRPr="00B44D14">
              <w:rPr>
                <w:rFonts w:eastAsia="Times New Roman"/>
                <w:color w:val="auto"/>
              </w:rPr>
              <w:lastRenderedPageBreak/>
              <w:t>// Меловая система России и ближнего зарубежья : проблемы стратиграфии и палеогеографии. - Краснодар, 2012. - С. 12-</w:t>
            </w:r>
            <w:proofErr w:type="gramStart"/>
            <w:r w:rsidRPr="00B44D14">
              <w:rPr>
                <w:rFonts w:eastAsia="Times New Roman"/>
                <w:color w:val="auto"/>
              </w:rPr>
              <w:t>16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с. 16.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Попов Е.В.</w:t>
            </w:r>
            <w:r w:rsidRPr="00B44D14">
              <w:rPr>
                <w:rFonts w:eastAsia="Times New Roman"/>
                <w:color w:val="auto"/>
              </w:rPr>
              <w:br/>
              <w:t>   О статусе химер вида '</w:t>
            </w:r>
            <w:proofErr w:type="spellStart"/>
            <w:r w:rsidRPr="00B44D14">
              <w:rPr>
                <w:rFonts w:eastAsia="Times New Roman"/>
                <w:color w:val="auto"/>
              </w:rPr>
              <w:t>Ischyodus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color w:val="auto"/>
              </w:rPr>
              <w:t>Latus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color w:val="auto"/>
              </w:rPr>
              <w:t>Newton</w:t>
            </w:r>
            <w:proofErr w:type="spellEnd"/>
            <w:r w:rsidRPr="00B44D14">
              <w:rPr>
                <w:rFonts w:eastAsia="Times New Roman"/>
                <w:color w:val="auto"/>
              </w:rPr>
              <w:t>, 1878' (</w:t>
            </w:r>
            <w:proofErr w:type="spellStart"/>
            <w:r w:rsidRPr="00B44D14">
              <w:rPr>
                <w:rFonts w:eastAsia="Times New Roman"/>
                <w:color w:val="auto"/>
              </w:rPr>
              <w:t>Holocephali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44D14">
              <w:rPr>
                <w:rFonts w:eastAsia="Times New Roman"/>
                <w:color w:val="auto"/>
              </w:rPr>
              <w:t>Chimaeroidei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B44D14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Поволжья / Е. В. Попов</w:t>
            </w:r>
            <w:r w:rsidRPr="00B44D1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44D1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242-</w:t>
            </w:r>
            <w:proofErr w:type="gramStart"/>
            <w:r w:rsidRPr="00B44D14">
              <w:rPr>
                <w:rFonts w:eastAsia="Times New Roman"/>
                <w:color w:val="auto"/>
              </w:rPr>
              <w:t>245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245.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Антипова А.П.</w:t>
            </w:r>
            <w:r w:rsidRPr="00B44D14">
              <w:rPr>
                <w:rFonts w:eastAsia="Times New Roman"/>
                <w:color w:val="auto"/>
              </w:rPr>
              <w:br/>
              <w:t xml:space="preserve">   Использование геоинформационных технологий для изучения структуры </w:t>
            </w:r>
            <w:proofErr w:type="spellStart"/>
            <w:r w:rsidRPr="00B44D14">
              <w:rPr>
                <w:rFonts w:eastAsia="Times New Roman"/>
                <w:color w:val="auto"/>
              </w:rPr>
              <w:t>Садкинской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Восточной площади Восточного Донбасса / А. П. Антипова, Е. В. Миронова</w:t>
            </w:r>
            <w:r w:rsidRPr="00B44D14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17-19.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Дорофеев А.А.</w:t>
            </w:r>
            <w:r w:rsidRPr="00B44D14">
              <w:rPr>
                <w:rFonts w:eastAsia="Times New Roman"/>
                <w:color w:val="auto"/>
              </w:rPr>
              <w:br/>
              <w:t xml:space="preserve">   Анализ эффективности аппроксимаций выборочных данных для целей оптимизации структурных построений поверхностей угольных </w:t>
            </w:r>
            <w:proofErr w:type="gramStart"/>
            <w:r w:rsidRPr="00B44D14">
              <w:rPr>
                <w:rFonts w:eastAsia="Times New Roman"/>
                <w:color w:val="auto"/>
              </w:rPr>
              <w:t>пластов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(на примере участка Миллеровского Западного) / А. А. Дорофеев</w:t>
            </w:r>
            <w:r w:rsidRPr="00B44D14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50-52: табл.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Купленская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B44D14">
              <w:rPr>
                <w:rFonts w:eastAsia="Times New Roman"/>
                <w:color w:val="auto"/>
              </w:rPr>
              <w:br/>
              <w:t xml:space="preserve">   Генерация газов механохимической природы в антрацитах </w:t>
            </w:r>
            <w:proofErr w:type="spellStart"/>
            <w:r w:rsidRPr="00B44D14">
              <w:rPr>
                <w:rFonts w:eastAsia="Times New Roman"/>
                <w:color w:val="auto"/>
              </w:rPr>
              <w:t>Садкинского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месторождения / Т. А. </w:t>
            </w:r>
            <w:proofErr w:type="spellStart"/>
            <w:r w:rsidRPr="00B44D14">
              <w:rPr>
                <w:rFonts w:eastAsia="Times New Roman"/>
                <w:color w:val="auto"/>
              </w:rPr>
              <w:t>Купленская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67-68: табл.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Б75826</w:t>
            </w:r>
            <w:r w:rsidRPr="00B44D14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Фаустова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>, Ю.</w:t>
            </w:r>
            <w:r w:rsidRPr="00B44D14">
              <w:rPr>
                <w:rFonts w:eastAsia="Times New Roman"/>
                <w:color w:val="auto"/>
              </w:rPr>
              <w:br/>
              <w:t xml:space="preserve">   Шаги к мечте / Ю. </w:t>
            </w:r>
            <w:proofErr w:type="spellStart"/>
            <w:r w:rsidRPr="00B44D14">
              <w:rPr>
                <w:rFonts w:eastAsia="Times New Roman"/>
                <w:color w:val="auto"/>
              </w:rPr>
              <w:t>Фаустова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Умом, молотком и сердцем. - Москва, 2013. - </w:t>
            </w:r>
            <w:proofErr w:type="spellStart"/>
            <w:r w:rsidRPr="00B44D14">
              <w:rPr>
                <w:rFonts w:eastAsia="Times New Roman"/>
                <w:color w:val="auto"/>
              </w:rPr>
              <w:t>Вып</w:t>
            </w:r>
            <w:proofErr w:type="spellEnd"/>
            <w:r w:rsidRPr="00B44D14">
              <w:rPr>
                <w:rFonts w:eastAsia="Times New Roman"/>
                <w:color w:val="auto"/>
              </w:rPr>
              <w:t>. 1. - С. 103-106 : ил.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Исаев, В.С.</w:t>
            </w:r>
            <w:r w:rsidRPr="00B44D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44D14">
              <w:rPr>
                <w:rFonts w:eastAsia="Times New Roman"/>
                <w:color w:val="auto"/>
              </w:rPr>
              <w:t>Онтогенические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эпизоды онколита / В. С. Исаев, Е. Б. </w:t>
            </w:r>
            <w:proofErr w:type="spellStart"/>
            <w:r w:rsidRPr="00B44D14">
              <w:rPr>
                <w:rFonts w:eastAsia="Times New Roman"/>
                <w:color w:val="auto"/>
              </w:rPr>
              <w:t>Кафтанатий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B44D14">
              <w:rPr>
                <w:rFonts w:eastAsia="Times New Roman"/>
                <w:color w:val="auto"/>
              </w:rPr>
              <w:t>Майкоп ;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Туапсе, 2016. - С. 257-</w:t>
            </w:r>
            <w:proofErr w:type="gramStart"/>
            <w:r w:rsidRPr="00B44D14">
              <w:rPr>
                <w:rFonts w:eastAsia="Times New Roman"/>
                <w:color w:val="auto"/>
              </w:rPr>
              <w:t>260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2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Альбеков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B44D14">
              <w:rPr>
                <w:rFonts w:eastAsia="Times New Roman"/>
                <w:color w:val="auto"/>
              </w:rPr>
              <w:br/>
              <w:t xml:space="preserve">   Геодинамическая реконструкция процессов формирования </w:t>
            </w:r>
            <w:proofErr w:type="spellStart"/>
            <w:r w:rsidRPr="00B44D14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КМА как совокупного взаимодействия континентальных и океанических структур / А. Ю. </w:t>
            </w:r>
            <w:proofErr w:type="spellStart"/>
            <w:r w:rsidRPr="00B44D14">
              <w:rPr>
                <w:rFonts w:eastAsia="Times New Roman"/>
                <w:color w:val="auto"/>
              </w:rPr>
              <w:t>Альбеков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П. С. Бойко, М. В. </w:t>
            </w:r>
            <w:proofErr w:type="spellStart"/>
            <w:r w:rsidRPr="00B44D14">
              <w:rPr>
                <w:rFonts w:eastAsia="Times New Roman"/>
                <w:color w:val="auto"/>
              </w:rPr>
              <w:t>Рыборак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</w:r>
            <w:r w:rsidRPr="00B44D14">
              <w:rPr>
                <w:rFonts w:eastAsia="Times New Roman"/>
                <w:color w:val="auto"/>
              </w:rPr>
              <w:lastRenderedPageBreak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27-</w:t>
            </w:r>
            <w:proofErr w:type="gramStart"/>
            <w:r w:rsidRPr="00B44D14">
              <w:rPr>
                <w:rFonts w:eastAsia="Times New Roman"/>
                <w:color w:val="auto"/>
              </w:rPr>
              <w:t>31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с. 31.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Кузнецов В.С.</w:t>
            </w:r>
            <w:r w:rsidRPr="00B44D14">
              <w:rPr>
                <w:rFonts w:eastAsia="Times New Roman"/>
                <w:color w:val="auto"/>
              </w:rPr>
              <w:br/>
              <w:t>   Особенности распределения благородных металлов в сульфидах из углеродистых сланцев Рыльской структуры Курской магнитной аномалии (Центральная Россия) / В. С. Кузнецов, В. В. Абрамов</w:t>
            </w:r>
            <w:r w:rsidRPr="00B44D14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172-</w:t>
            </w:r>
            <w:proofErr w:type="gramStart"/>
            <w:r w:rsidRPr="00B44D14">
              <w:rPr>
                <w:rFonts w:eastAsia="Times New Roman"/>
                <w:color w:val="auto"/>
              </w:rPr>
              <w:t>174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с. 174.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Альбеков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B44D14">
              <w:rPr>
                <w:rFonts w:eastAsia="Times New Roman"/>
                <w:color w:val="auto"/>
              </w:rPr>
              <w:br/>
              <w:t xml:space="preserve">   Металлогения </w:t>
            </w:r>
            <w:proofErr w:type="spellStart"/>
            <w:r w:rsidRPr="00B44D14">
              <w:rPr>
                <w:rFonts w:eastAsia="Times New Roman"/>
                <w:color w:val="auto"/>
              </w:rPr>
              <w:t>Хоперского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тектонического блока (Воронежский кристаллический массив, Центральная Россия) / А. Ю. </w:t>
            </w:r>
            <w:proofErr w:type="spellStart"/>
            <w:r w:rsidRPr="00B44D14">
              <w:rPr>
                <w:rFonts w:eastAsia="Times New Roman"/>
                <w:color w:val="auto"/>
              </w:rPr>
              <w:t>Альбеков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B44D14">
              <w:rPr>
                <w:rFonts w:eastAsia="Times New Roman"/>
                <w:color w:val="auto"/>
              </w:rPr>
              <w:t>Рыборак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B44D14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22-</w:t>
            </w:r>
            <w:proofErr w:type="gramStart"/>
            <w:r w:rsidRPr="00B44D14">
              <w:rPr>
                <w:rFonts w:eastAsia="Times New Roman"/>
                <w:color w:val="auto"/>
              </w:rPr>
              <w:t>26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с. 26.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Феодоритова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B44D14">
              <w:rPr>
                <w:rFonts w:eastAsia="Times New Roman"/>
                <w:color w:val="auto"/>
              </w:rPr>
              <w:br/>
              <w:t xml:space="preserve">   Золоторудная минерализация в связи с диорит-гранодиоритовыми массивами стойло-николаевского комплекса Курского блока (Центральная Россия) / Н. С. </w:t>
            </w:r>
            <w:proofErr w:type="spellStart"/>
            <w:r w:rsidRPr="00B44D14">
              <w:rPr>
                <w:rFonts w:eastAsia="Times New Roman"/>
                <w:color w:val="auto"/>
              </w:rPr>
              <w:t>Феодоритова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B44D14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233-234.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с. 234.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Афанасьева Н.И.</w:t>
            </w:r>
            <w:r w:rsidRPr="00B44D14">
              <w:rPr>
                <w:rFonts w:eastAsia="Times New Roman"/>
                <w:color w:val="auto"/>
              </w:rPr>
              <w:br/>
              <w:t xml:space="preserve">   Диатомовые водоросли и </w:t>
            </w:r>
            <w:proofErr w:type="spellStart"/>
            <w:r w:rsidRPr="00B44D14">
              <w:rPr>
                <w:rFonts w:eastAsia="Times New Roman"/>
                <w:color w:val="auto"/>
              </w:rPr>
              <w:t>силикофлагелляты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 эоценовых отложениях Ростовской области / Н. И. Афанасьева</w:t>
            </w:r>
            <w:r w:rsidRPr="00B44D14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11-13.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Кирилишина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B44D14">
              <w:rPr>
                <w:rFonts w:eastAsia="Times New Roman"/>
                <w:color w:val="auto"/>
              </w:rPr>
              <w:br/>
              <w:t xml:space="preserve">   О границе </w:t>
            </w:r>
            <w:proofErr w:type="spellStart"/>
            <w:r w:rsidRPr="00B44D14">
              <w:rPr>
                <w:rFonts w:eastAsia="Times New Roman"/>
                <w:color w:val="auto"/>
              </w:rPr>
              <w:t>франского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44D14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ярусов на территории Воронежской </w:t>
            </w:r>
            <w:proofErr w:type="spellStart"/>
            <w:r w:rsidRPr="00B44D1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по конодонтам / Е. М. </w:t>
            </w:r>
            <w:proofErr w:type="spellStart"/>
            <w:r w:rsidRPr="00B44D14">
              <w:rPr>
                <w:rFonts w:eastAsia="Times New Roman"/>
                <w:color w:val="auto"/>
              </w:rPr>
              <w:t>Кирилишина</w:t>
            </w:r>
            <w:proofErr w:type="spellEnd"/>
            <w:r w:rsidRPr="00B44D14">
              <w:rPr>
                <w:rFonts w:eastAsia="Times New Roman"/>
                <w:color w:val="auto"/>
              </w:rPr>
              <w:t>, Л. И. Кононова</w:t>
            </w:r>
            <w:r w:rsidRPr="00B44D14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67-68.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Ярков А.А.</w:t>
            </w:r>
            <w:r w:rsidRPr="00B44D14">
              <w:rPr>
                <w:rFonts w:eastAsia="Times New Roman"/>
                <w:color w:val="auto"/>
              </w:rPr>
              <w:br/>
              <w:t xml:space="preserve">   Стратиграфические и фациальные границы палеогена Волгоградского Правобережья по остаткам акул и известковой </w:t>
            </w:r>
            <w:proofErr w:type="spellStart"/>
            <w:r w:rsidRPr="00B44D14">
              <w:rPr>
                <w:rFonts w:eastAsia="Times New Roman"/>
                <w:color w:val="auto"/>
              </w:rPr>
              <w:t>альгофлоре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/ А. А. Ярков</w:t>
            </w:r>
            <w:r w:rsidRPr="00B44D14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161-163.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Липницкая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B44D14">
              <w:rPr>
                <w:rFonts w:eastAsia="Times New Roman"/>
                <w:color w:val="auto"/>
              </w:rPr>
              <w:br/>
              <w:t xml:space="preserve">   Ископаемая фауна позднего мела юго-запада Воронежской </w:t>
            </w:r>
            <w:proofErr w:type="spellStart"/>
            <w:r w:rsidRPr="00B44D14">
              <w:rPr>
                <w:rFonts w:eastAsia="Times New Roman"/>
                <w:color w:val="auto"/>
              </w:rPr>
              <w:lastRenderedPageBreak/>
              <w:t>антеклизы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B44D14">
              <w:rPr>
                <w:rFonts w:eastAsia="Times New Roman"/>
                <w:color w:val="auto"/>
              </w:rPr>
              <w:t>Липницкая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125. - Рез. англ.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 xml:space="preserve">Эволюция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позднекайнозойских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хоботных </w:t>
            </w:r>
            <w:proofErr w:type="gramStart"/>
            <w:r w:rsidRPr="00B44D14">
              <w:rPr>
                <w:rFonts w:eastAsia="Times New Roman"/>
                <w:b/>
                <w:bCs/>
                <w:color w:val="auto"/>
              </w:rPr>
              <w:t>Приазовья :</w:t>
            </w:r>
            <w:proofErr w:type="gramEnd"/>
            <w:r w:rsidRPr="00B44D14">
              <w:rPr>
                <w:rFonts w:eastAsia="Times New Roman"/>
                <w:b/>
                <w:bCs/>
                <w:color w:val="auto"/>
              </w:rPr>
              <w:t xml:space="preserve"> (на материале Азовского музея-заповедника)</w:t>
            </w:r>
            <w:r w:rsidRPr="00B44D14">
              <w:rPr>
                <w:rFonts w:eastAsia="Times New Roman"/>
                <w:color w:val="auto"/>
              </w:rPr>
              <w:t xml:space="preserve"> / А. А. Горбенко [и др.]</w:t>
            </w:r>
            <w:r w:rsidRPr="00B44D14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136-137. - Рез. англ.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B44D14">
              <w:rPr>
                <w:rFonts w:eastAsia="Times New Roman"/>
                <w:color w:val="auto"/>
              </w:rPr>
              <w:br/>
              <w:t xml:space="preserve">   Вулканогенно-осадочные породы нижнего </w:t>
            </w:r>
            <w:proofErr w:type="spellStart"/>
            <w:r w:rsidRPr="00B44D14">
              <w:rPr>
                <w:rFonts w:eastAsia="Times New Roman"/>
                <w:color w:val="auto"/>
              </w:rPr>
              <w:t>франа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юго-востока Воронежской </w:t>
            </w:r>
            <w:proofErr w:type="spellStart"/>
            <w:r w:rsidRPr="00B44D1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B44D14">
              <w:rPr>
                <w:rFonts w:eastAsia="Times New Roman"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B44D14">
              <w:rPr>
                <w:rFonts w:eastAsia="Times New Roman"/>
                <w:color w:val="auto"/>
              </w:rPr>
              <w:t>Бурдастых</w:t>
            </w:r>
            <w:proofErr w:type="spellEnd"/>
            <w:r w:rsidRPr="00B44D14">
              <w:rPr>
                <w:rFonts w:eastAsia="Times New Roman"/>
                <w:color w:val="auto"/>
              </w:rPr>
              <w:t>, А. В. Милаш</w:t>
            </w:r>
            <w:r w:rsidRPr="00B44D14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52-</w:t>
            </w:r>
            <w:proofErr w:type="gramStart"/>
            <w:r w:rsidRPr="00B44D14">
              <w:rPr>
                <w:rFonts w:eastAsia="Times New Roman"/>
                <w:color w:val="auto"/>
              </w:rPr>
              <w:t>54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6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Рыборак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B44D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44D14">
              <w:rPr>
                <w:rFonts w:eastAsia="Times New Roman"/>
                <w:color w:val="auto"/>
              </w:rPr>
              <w:t>Неоархейская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вулканогенно-осадочная ассоциация Михайловской структуры Курской гранит-зеленокаменной </w:t>
            </w:r>
            <w:proofErr w:type="gramStart"/>
            <w:r w:rsidRPr="00B44D14">
              <w:rPr>
                <w:rFonts w:eastAsia="Times New Roman"/>
                <w:color w:val="auto"/>
              </w:rPr>
              <w:t>области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реконструкция условий формирования по петрохимическим данным / М. В. </w:t>
            </w:r>
            <w:proofErr w:type="spellStart"/>
            <w:r w:rsidRPr="00B44D14">
              <w:rPr>
                <w:rFonts w:eastAsia="Times New Roman"/>
                <w:color w:val="auto"/>
              </w:rPr>
              <w:t>Рыборак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B44D14">
              <w:rPr>
                <w:rFonts w:eastAsia="Times New Roman"/>
                <w:color w:val="auto"/>
              </w:rPr>
              <w:t>Альбеков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73-</w:t>
            </w:r>
            <w:proofErr w:type="gramStart"/>
            <w:r w:rsidRPr="00B44D14">
              <w:rPr>
                <w:rFonts w:eastAsia="Times New Roman"/>
                <w:color w:val="auto"/>
              </w:rPr>
              <w:t>75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6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Сиротин В.И.</w:t>
            </w:r>
            <w:r w:rsidRPr="00B44D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44D14">
              <w:rPr>
                <w:rFonts w:eastAsia="Times New Roman"/>
                <w:color w:val="auto"/>
              </w:rPr>
              <w:t>Смектит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как возможный индикатор </w:t>
            </w:r>
            <w:proofErr w:type="spellStart"/>
            <w:r w:rsidRPr="00B44D14">
              <w:rPr>
                <w:rFonts w:eastAsia="Times New Roman"/>
                <w:color w:val="auto"/>
              </w:rPr>
              <w:t>пирокластики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 осадочном чехле </w:t>
            </w:r>
            <w:proofErr w:type="gramStart"/>
            <w:r w:rsidRPr="00B44D14">
              <w:rPr>
                <w:rFonts w:eastAsia="Times New Roman"/>
                <w:color w:val="auto"/>
              </w:rPr>
              <w:t>платформ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(на примере Воронежской </w:t>
            </w:r>
            <w:proofErr w:type="spellStart"/>
            <w:r w:rsidRPr="00B44D1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44D14">
              <w:rPr>
                <w:rFonts w:eastAsia="Times New Roman"/>
                <w:color w:val="auto"/>
              </w:rPr>
              <w:t>) / В. И. Сиротин</w:t>
            </w:r>
            <w:r w:rsidRPr="00B44D14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105-106.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Грановский А.Г.</w:t>
            </w:r>
            <w:r w:rsidRPr="00B44D14">
              <w:rPr>
                <w:rFonts w:eastAsia="Times New Roman"/>
                <w:color w:val="auto"/>
              </w:rPr>
              <w:br/>
              <w:t xml:space="preserve">   Палеозойские структурно-вещественные комплексы юго-восточного склона Воронежской </w:t>
            </w:r>
            <w:proofErr w:type="spellStart"/>
            <w:r w:rsidRPr="00B44D1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(территория Ростовской области) / А. Г. Грановский, Г. В. Зеленщиков</w:t>
            </w:r>
            <w:r w:rsidRPr="00B44D1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46-48.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Попов Ю.В.</w:t>
            </w:r>
            <w:r w:rsidRPr="00B44D14">
              <w:rPr>
                <w:rFonts w:eastAsia="Times New Roman"/>
                <w:color w:val="auto"/>
              </w:rPr>
              <w:br/>
              <w:t xml:space="preserve">   Строение, состав и </w:t>
            </w:r>
            <w:proofErr w:type="spellStart"/>
            <w:r w:rsidRPr="00B44D14">
              <w:rPr>
                <w:rFonts w:eastAsia="Times New Roman"/>
                <w:color w:val="auto"/>
              </w:rPr>
              <w:t>литофациальные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особенности сарматских и </w:t>
            </w:r>
            <w:proofErr w:type="spellStart"/>
            <w:r w:rsidRPr="00B44D14">
              <w:rPr>
                <w:rFonts w:eastAsia="Times New Roman"/>
                <w:color w:val="auto"/>
              </w:rPr>
              <w:t>мэотических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толщ Северо-Восточного Приазовья как индикаторы палеотектонического режима / Ю. В. Попов</w:t>
            </w:r>
            <w:r w:rsidRPr="00B44D14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78-80: ил.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>Палеогеографические обстановки формирования металлоносных углей Восточного Донбасса</w:t>
            </w:r>
            <w:r w:rsidRPr="00B44D14">
              <w:rPr>
                <w:rFonts w:eastAsia="Times New Roman"/>
                <w:color w:val="auto"/>
              </w:rPr>
              <w:t xml:space="preserve"> / В. Г. Рылов [и др.]</w:t>
            </w:r>
            <w:r w:rsidRPr="00B44D1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85-87.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Крайнов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44D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44D14">
              <w:rPr>
                <w:rFonts w:eastAsia="Times New Roman"/>
                <w:color w:val="auto"/>
              </w:rPr>
              <w:t>Аптские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глины континентальных и прибрежно-морских </w:t>
            </w:r>
            <w:r w:rsidRPr="00B44D14">
              <w:rPr>
                <w:rFonts w:eastAsia="Times New Roman"/>
                <w:color w:val="auto"/>
              </w:rPr>
              <w:lastRenderedPageBreak/>
              <w:t xml:space="preserve">обстановок на примере </w:t>
            </w:r>
            <w:proofErr w:type="spellStart"/>
            <w:r w:rsidRPr="00B44D14">
              <w:rPr>
                <w:rFonts w:eastAsia="Times New Roman"/>
                <w:color w:val="auto"/>
              </w:rPr>
              <w:t>Большекарповского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44D14">
              <w:rPr>
                <w:rFonts w:eastAsia="Times New Roman"/>
                <w:color w:val="auto"/>
              </w:rPr>
              <w:t>Лукошкинского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месторождений / А. В. </w:t>
            </w:r>
            <w:proofErr w:type="spellStart"/>
            <w:r w:rsidRPr="00B44D14">
              <w:rPr>
                <w:rFonts w:eastAsia="Times New Roman"/>
                <w:color w:val="auto"/>
              </w:rPr>
              <w:t>Крайнов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Т. В. </w:t>
            </w:r>
            <w:proofErr w:type="spellStart"/>
            <w:r w:rsidRPr="00B44D14">
              <w:rPr>
                <w:rFonts w:eastAsia="Times New Roman"/>
                <w:color w:val="auto"/>
              </w:rPr>
              <w:t>Татьянченко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209-211: ил.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Гамов М.И.</w:t>
            </w:r>
            <w:r w:rsidRPr="00B44D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44D14">
              <w:rPr>
                <w:rFonts w:eastAsia="Times New Roman"/>
                <w:color w:val="auto"/>
              </w:rPr>
              <w:t>Термобарогеохимические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показатели </w:t>
            </w:r>
            <w:proofErr w:type="spellStart"/>
            <w:r w:rsidRPr="00B44D14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угленосных отложений Восточного Донбасса / М. И. Гамов, В. Г. Рылов, А. В. </w:t>
            </w:r>
            <w:proofErr w:type="spellStart"/>
            <w:r w:rsidRPr="00B44D14">
              <w:rPr>
                <w:rFonts w:eastAsia="Times New Roman"/>
                <w:color w:val="auto"/>
              </w:rPr>
              <w:t>Наставкин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242-244: ил.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B44D14">
              <w:rPr>
                <w:rFonts w:eastAsia="Times New Roman"/>
                <w:color w:val="auto"/>
              </w:rPr>
              <w:br/>
              <w:t xml:space="preserve">   Стадиальный анализ </w:t>
            </w:r>
            <w:proofErr w:type="spellStart"/>
            <w:r w:rsidRPr="00B44D14">
              <w:rPr>
                <w:rFonts w:eastAsia="Times New Roman"/>
                <w:color w:val="auto"/>
              </w:rPr>
              <w:t>минерагенеза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осадочных </w:t>
            </w:r>
            <w:proofErr w:type="gramStart"/>
            <w:r w:rsidRPr="00B44D14">
              <w:rPr>
                <w:rFonts w:eastAsia="Times New Roman"/>
                <w:color w:val="auto"/>
              </w:rPr>
              <w:t>толщ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(на примере Воронежской </w:t>
            </w:r>
            <w:proofErr w:type="spellStart"/>
            <w:r w:rsidRPr="00B44D1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) / А. Д. </w:t>
            </w:r>
            <w:proofErr w:type="spellStart"/>
            <w:r w:rsidRPr="00B44D14">
              <w:rPr>
                <w:rFonts w:eastAsia="Times New Roman"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292-294.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B44D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44D14">
              <w:rPr>
                <w:rFonts w:eastAsia="Times New Roman"/>
                <w:color w:val="auto"/>
              </w:rPr>
              <w:t>Силициты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color w:val="auto"/>
              </w:rPr>
              <w:t>кор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выветривания на меловых породах КМА / А. Д. </w:t>
            </w:r>
            <w:proofErr w:type="spellStart"/>
            <w:r w:rsidRPr="00B44D14">
              <w:rPr>
                <w:rFonts w:eastAsia="Times New Roman"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B44D14">
              <w:rPr>
                <w:rFonts w:eastAsia="Times New Roman"/>
                <w:color w:val="auto"/>
              </w:rPr>
              <w:t>Чигарев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295-296.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Цыганкова В.А.</w:t>
            </w:r>
            <w:r w:rsidRPr="00B44D14">
              <w:rPr>
                <w:rFonts w:eastAsia="Times New Roman"/>
                <w:color w:val="auto"/>
              </w:rPr>
              <w:br/>
              <w:t xml:space="preserve">   Литолого-фациальный анализ </w:t>
            </w:r>
            <w:proofErr w:type="spellStart"/>
            <w:r w:rsidRPr="00B44D14">
              <w:rPr>
                <w:rFonts w:eastAsia="Times New Roman"/>
                <w:color w:val="auto"/>
              </w:rPr>
              <w:t>пашийских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отложений Волгоградского Поволжья / В. А. Цыганкова</w:t>
            </w:r>
            <w:r w:rsidRPr="00B44D14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B44D14">
              <w:rPr>
                <w:rFonts w:eastAsia="Times New Roman"/>
                <w:color w:val="auto"/>
              </w:rPr>
              <w:t>России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B44D14">
              <w:rPr>
                <w:rFonts w:eastAsia="Times New Roman"/>
                <w:color w:val="auto"/>
              </w:rPr>
              <w:t>гео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B44D14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. - Санкт-Петербург, 2012. - С. 260-262.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с. 262.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Чеснокова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B44D14">
              <w:rPr>
                <w:rFonts w:eastAsia="Times New Roman"/>
                <w:color w:val="auto"/>
              </w:rPr>
              <w:br/>
              <w:t xml:space="preserve">   Строение и минералогия </w:t>
            </w:r>
            <w:proofErr w:type="spellStart"/>
            <w:r w:rsidRPr="00B44D14">
              <w:rPr>
                <w:rFonts w:eastAsia="Times New Roman"/>
                <w:color w:val="auto"/>
              </w:rPr>
              <w:t>бокситоносной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коры выветривания КМА (в свете фрактальной геометрии) / А. И. </w:t>
            </w:r>
            <w:proofErr w:type="spellStart"/>
            <w:r w:rsidRPr="00B44D14">
              <w:rPr>
                <w:rFonts w:eastAsia="Times New Roman"/>
                <w:color w:val="auto"/>
              </w:rPr>
              <w:t>Чеснокова</w:t>
            </w:r>
            <w:proofErr w:type="spellEnd"/>
            <w:r w:rsidRPr="00B44D14">
              <w:rPr>
                <w:rFonts w:eastAsia="Times New Roman"/>
                <w:color w:val="auto"/>
              </w:rPr>
              <w:t>, В. И. Сиротин</w:t>
            </w:r>
            <w:r w:rsidRPr="00B44D14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proofErr w:type="gramStart"/>
            <w:r w:rsidRPr="00B44D14">
              <w:rPr>
                <w:rFonts w:eastAsia="Times New Roman"/>
                <w:color w:val="auto"/>
              </w:rPr>
              <w:t>геоэкологии .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- Петрозаводск, 2012. - С. 29-</w:t>
            </w:r>
            <w:proofErr w:type="gramStart"/>
            <w:r w:rsidRPr="00B44D14">
              <w:rPr>
                <w:rFonts w:eastAsia="Times New Roman"/>
                <w:color w:val="auto"/>
              </w:rPr>
              <w:t>30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4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Губанова И.В.</w:t>
            </w:r>
            <w:r w:rsidRPr="00B44D14">
              <w:rPr>
                <w:rFonts w:eastAsia="Times New Roman"/>
                <w:color w:val="auto"/>
              </w:rPr>
              <w:br/>
              <w:t xml:space="preserve">   Эколого-ландшафтная характеристика </w:t>
            </w:r>
            <w:proofErr w:type="spellStart"/>
            <w:r w:rsidRPr="00B44D14">
              <w:rPr>
                <w:rFonts w:eastAsia="Times New Roman"/>
                <w:color w:val="auto"/>
              </w:rPr>
              <w:t>водоохранных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зон Воронежского водохранилища / И. В. Губанова, Е. М. Репина</w:t>
            </w:r>
            <w:r w:rsidRPr="00B44D14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proofErr w:type="gramStart"/>
            <w:r w:rsidRPr="00B44D14">
              <w:rPr>
                <w:rFonts w:eastAsia="Times New Roman"/>
                <w:color w:val="auto"/>
              </w:rPr>
              <w:t>геоэкологии .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- Петрозаводск, 2012. - С. 66-</w:t>
            </w:r>
            <w:proofErr w:type="gramStart"/>
            <w:r w:rsidRPr="00B44D14">
              <w:rPr>
                <w:rFonts w:eastAsia="Times New Roman"/>
                <w:color w:val="auto"/>
              </w:rPr>
              <w:t>68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5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Лавлинская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B44D14">
              <w:rPr>
                <w:rFonts w:eastAsia="Times New Roman"/>
                <w:color w:val="auto"/>
              </w:rPr>
              <w:br/>
              <w:t xml:space="preserve">   Трансформация эколого-гидрогеологических условий в зоне влияния полигона ТБО г. Воронежа / Н. С. </w:t>
            </w:r>
            <w:proofErr w:type="spellStart"/>
            <w:r w:rsidRPr="00B44D14">
              <w:rPr>
                <w:rFonts w:eastAsia="Times New Roman"/>
                <w:color w:val="auto"/>
              </w:rPr>
              <w:t>Лавлинская</w:t>
            </w:r>
            <w:proofErr w:type="spellEnd"/>
            <w:r w:rsidRPr="00B44D14">
              <w:rPr>
                <w:rFonts w:eastAsia="Times New Roman"/>
                <w:color w:val="auto"/>
              </w:rPr>
              <w:t>, А. А. Валяльщиков</w:t>
            </w:r>
            <w:r w:rsidRPr="00B44D14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proofErr w:type="gramStart"/>
            <w:r w:rsidRPr="00B44D14">
              <w:rPr>
                <w:rFonts w:eastAsia="Times New Roman"/>
                <w:color w:val="auto"/>
              </w:rPr>
              <w:t>геоэкологии .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- Петрозаводск, 2012. - С. 76-</w:t>
            </w:r>
            <w:proofErr w:type="gramStart"/>
            <w:r w:rsidRPr="00B44D14">
              <w:rPr>
                <w:rFonts w:eastAsia="Times New Roman"/>
                <w:color w:val="auto"/>
              </w:rPr>
              <w:t>78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6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Пастушенко Л.Ю.</w:t>
            </w:r>
            <w:r w:rsidRPr="00B44D14">
              <w:rPr>
                <w:rFonts w:eastAsia="Times New Roman"/>
                <w:color w:val="auto"/>
              </w:rPr>
              <w:br/>
              <w:t xml:space="preserve">   Оценка современного состояния особо охраняемых природных территорий Воронежской области / Л. Ю. </w:t>
            </w:r>
            <w:r w:rsidRPr="00B44D14">
              <w:rPr>
                <w:rFonts w:eastAsia="Times New Roman"/>
                <w:color w:val="auto"/>
              </w:rPr>
              <w:lastRenderedPageBreak/>
              <w:t>Пастушенко</w:t>
            </w:r>
            <w:r w:rsidRPr="00B44D14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proofErr w:type="gramStart"/>
            <w:r w:rsidRPr="00B44D14">
              <w:rPr>
                <w:rFonts w:eastAsia="Times New Roman"/>
                <w:color w:val="auto"/>
              </w:rPr>
              <w:t>геоэкологии .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- Петрозаводск, 2012. - С. 81-83 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Повалюхина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B44D14">
              <w:rPr>
                <w:rFonts w:eastAsia="Times New Roman"/>
                <w:color w:val="auto"/>
              </w:rPr>
              <w:br/>
              <w:t xml:space="preserve">   О влиянии промышленных и поверхностных сточных вод на акваторию Воронежского водохранилища / Т. В. </w:t>
            </w:r>
            <w:proofErr w:type="spellStart"/>
            <w:r w:rsidRPr="00B44D14">
              <w:rPr>
                <w:rFonts w:eastAsia="Times New Roman"/>
                <w:color w:val="auto"/>
              </w:rPr>
              <w:t>Повалюхина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И. И. </w:t>
            </w:r>
            <w:proofErr w:type="spellStart"/>
            <w:r w:rsidRPr="00B44D14">
              <w:rPr>
                <w:rFonts w:eastAsia="Times New Roman"/>
                <w:color w:val="auto"/>
              </w:rPr>
              <w:t>Косинова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proofErr w:type="gramStart"/>
            <w:r w:rsidRPr="00B44D14">
              <w:rPr>
                <w:rFonts w:eastAsia="Times New Roman"/>
                <w:color w:val="auto"/>
              </w:rPr>
              <w:t>геоэкологии .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- Петрозаводск, 2012. - С. 85-88 : ил. 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Кузнецов В.С.</w:t>
            </w:r>
            <w:r w:rsidRPr="00B44D14">
              <w:rPr>
                <w:rFonts w:eastAsia="Times New Roman"/>
                <w:color w:val="auto"/>
              </w:rPr>
              <w:br/>
              <w:t xml:space="preserve">   Новые данные о химическом составе сульфидных минералов в </w:t>
            </w:r>
            <w:proofErr w:type="spellStart"/>
            <w:r w:rsidRPr="00B44D14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стратифицированных толщах Курской магнитной аномалии / В. С. Кузнецов</w:t>
            </w:r>
            <w:r w:rsidRPr="00B44D14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proofErr w:type="gramStart"/>
            <w:r w:rsidRPr="00B44D14">
              <w:rPr>
                <w:rFonts w:eastAsia="Times New Roman"/>
                <w:color w:val="auto"/>
              </w:rPr>
              <w:t>геоэкологии .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- Петрозаводск, 2012. - С. 137-</w:t>
            </w:r>
            <w:proofErr w:type="gramStart"/>
            <w:r w:rsidRPr="00B44D14">
              <w:rPr>
                <w:rFonts w:eastAsia="Times New Roman"/>
                <w:color w:val="auto"/>
              </w:rPr>
              <w:t>139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4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Пенкина В.С.</w:t>
            </w:r>
            <w:r w:rsidRPr="00B44D14">
              <w:rPr>
                <w:rFonts w:eastAsia="Times New Roman"/>
                <w:color w:val="auto"/>
              </w:rPr>
              <w:br/>
              <w:t>   Исследование валунов на территории природного парка "</w:t>
            </w:r>
            <w:proofErr w:type="spellStart"/>
            <w:r w:rsidRPr="00B44D14">
              <w:rPr>
                <w:rFonts w:eastAsia="Times New Roman"/>
                <w:color w:val="auto"/>
              </w:rPr>
              <w:t>Нижнехоперский</w:t>
            </w:r>
            <w:proofErr w:type="spellEnd"/>
            <w:r w:rsidRPr="00B44D14">
              <w:rPr>
                <w:rFonts w:eastAsia="Times New Roman"/>
                <w:color w:val="auto"/>
              </w:rPr>
              <w:t>" Волгоградской области / В. С. Пенкина</w:t>
            </w:r>
            <w:r w:rsidRPr="00B44D14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109-110: ил. - Рез. англ.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с. 110.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Манцурова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B44D14">
              <w:rPr>
                <w:rFonts w:eastAsia="Times New Roman"/>
                <w:color w:val="auto"/>
              </w:rPr>
              <w:br/>
              <w:t xml:space="preserve">   Стратиграфическая схема девона Волгоградского Поволжья / В. Н. </w:t>
            </w:r>
            <w:proofErr w:type="spellStart"/>
            <w:r w:rsidRPr="00B44D14">
              <w:rPr>
                <w:rFonts w:eastAsia="Times New Roman"/>
                <w:color w:val="auto"/>
              </w:rPr>
              <w:t>Манцурова</w:t>
            </w:r>
            <w:proofErr w:type="spellEnd"/>
            <w:r w:rsidRPr="00B44D14">
              <w:rPr>
                <w:rFonts w:eastAsia="Times New Roman"/>
                <w:color w:val="auto"/>
              </w:rPr>
              <w:t>, П. В. Медведев</w:t>
            </w:r>
            <w:r w:rsidRPr="00B44D14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B44D14">
              <w:rPr>
                <w:rFonts w:eastAsia="Times New Roman"/>
                <w:color w:val="auto"/>
              </w:rPr>
              <w:t>России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155-</w:t>
            </w:r>
            <w:proofErr w:type="gramStart"/>
            <w:r w:rsidRPr="00B44D14">
              <w:rPr>
                <w:rFonts w:eastAsia="Times New Roman"/>
                <w:color w:val="auto"/>
              </w:rPr>
              <w:t>156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2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Косовягина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B44D14">
              <w:rPr>
                <w:rFonts w:eastAsia="Times New Roman"/>
                <w:color w:val="auto"/>
              </w:rPr>
              <w:br/>
              <w:t xml:space="preserve">   Детальные геофизические исследования при изучении курганов Воронежской области / М. В. </w:t>
            </w:r>
            <w:proofErr w:type="spellStart"/>
            <w:r w:rsidRPr="00B44D14">
              <w:rPr>
                <w:rFonts w:eastAsia="Times New Roman"/>
                <w:color w:val="auto"/>
              </w:rPr>
              <w:t>Косовягина</w:t>
            </w:r>
            <w:proofErr w:type="spellEnd"/>
            <w:r w:rsidRPr="00B44D14">
              <w:rPr>
                <w:rFonts w:eastAsia="Times New Roman"/>
                <w:color w:val="auto"/>
              </w:rPr>
              <w:t>, П. П. Горских</w:t>
            </w:r>
            <w:r w:rsidRPr="00B44D14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170-</w:t>
            </w:r>
            <w:proofErr w:type="gramStart"/>
            <w:r w:rsidRPr="00B44D14">
              <w:rPr>
                <w:rFonts w:eastAsia="Times New Roman"/>
                <w:color w:val="auto"/>
              </w:rPr>
              <w:t>174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3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Сизаск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B44D14">
              <w:rPr>
                <w:rFonts w:eastAsia="Times New Roman"/>
                <w:color w:val="auto"/>
              </w:rPr>
              <w:br/>
              <w:t xml:space="preserve">   Опыт анализа состояния грунтовых условий на основе временных вариаций высокочастотного микросейсмического шума / И. А. </w:t>
            </w:r>
            <w:proofErr w:type="spellStart"/>
            <w:r w:rsidRPr="00B44D14">
              <w:rPr>
                <w:rFonts w:eastAsia="Times New Roman"/>
                <w:color w:val="auto"/>
              </w:rPr>
              <w:t>Сизаск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233-</w:t>
            </w:r>
            <w:proofErr w:type="gramStart"/>
            <w:r w:rsidRPr="00B44D14">
              <w:rPr>
                <w:rFonts w:eastAsia="Times New Roman"/>
                <w:color w:val="auto"/>
              </w:rPr>
              <w:t>236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2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Абрамов В.В.</w:t>
            </w:r>
            <w:r w:rsidRPr="00B44D14">
              <w:rPr>
                <w:rFonts w:eastAsia="Times New Roman"/>
                <w:color w:val="auto"/>
              </w:rPr>
              <w:br/>
              <w:t>   Особенности распределения редкоземельных элементов в металлоносных углеродистых сланцах оскольской серии Рыльской структуры КМА / В. В. Абрамов, В. С. Кузнецов</w:t>
            </w:r>
            <w:r w:rsidRPr="00B44D14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115-</w:t>
            </w:r>
            <w:proofErr w:type="gramStart"/>
            <w:r w:rsidRPr="00B44D14">
              <w:rPr>
                <w:rFonts w:eastAsia="Times New Roman"/>
                <w:color w:val="auto"/>
              </w:rPr>
              <w:t>117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5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lastRenderedPageBreak/>
              <w:t>46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B44D14">
              <w:rPr>
                <w:rFonts w:eastAsia="Times New Roman"/>
                <w:color w:val="auto"/>
              </w:rPr>
              <w:br/>
              <w:t xml:space="preserve">   Радиоактивные элементы в метаморфизованных отложениях раннепротерозойских осадочных </w:t>
            </w:r>
            <w:proofErr w:type="gramStart"/>
            <w:r w:rsidRPr="00B44D14">
              <w:rPr>
                <w:rFonts w:eastAsia="Times New Roman"/>
                <w:color w:val="auto"/>
              </w:rPr>
              <w:t>бассейнов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уровни накопления, значение для металлогении / А. Д. </w:t>
            </w:r>
            <w:proofErr w:type="spellStart"/>
            <w:r w:rsidRPr="00B44D14">
              <w:rPr>
                <w:rFonts w:eastAsia="Times New Roman"/>
                <w:color w:val="auto"/>
              </w:rPr>
              <w:t>Ножкин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390-394: табл. - Рез. англ.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Г23109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B44D14">
              <w:rPr>
                <w:rFonts w:eastAsia="Times New Roman"/>
                <w:color w:val="auto"/>
              </w:rPr>
              <w:br/>
              <w:t>   Формационно-генетические типы золоторудного и золото-</w:t>
            </w:r>
            <w:proofErr w:type="spellStart"/>
            <w:r w:rsidRPr="00B44D14">
              <w:rPr>
                <w:rFonts w:eastAsia="Times New Roman"/>
                <w:color w:val="auto"/>
              </w:rPr>
              <w:t>платинометалльного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Воронежского кристаллического массива / Н. М. </w:t>
            </w:r>
            <w:proofErr w:type="spellStart"/>
            <w:r w:rsidRPr="00B44D14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B44D14">
              <w:rPr>
                <w:rFonts w:eastAsia="Times New Roman"/>
                <w:color w:val="auto"/>
              </w:rPr>
              <w:t>Рыборак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B44D14">
              <w:rPr>
                <w:rFonts w:eastAsia="Times New Roman"/>
                <w:color w:val="auto"/>
              </w:rPr>
              <w:t>Альбеков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Золото </w:t>
            </w:r>
            <w:proofErr w:type="spellStart"/>
            <w:r w:rsidRPr="00B44D14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щита. - Петрозаводск, 2013. - С. 192-</w:t>
            </w:r>
            <w:proofErr w:type="gramStart"/>
            <w:r w:rsidRPr="00B44D14">
              <w:rPr>
                <w:rFonts w:eastAsia="Times New Roman"/>
                <w:color w:val="auto"/>
              </w:rPr>
              <w:t>195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10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Г23109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Чернышова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М.Н.</w:t>
            </w:r>
            <w:r w:rsidRPr="00B44D14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B44D14">
              <w:rPr>
                <w:rFonts w:eastAsia="Times New Roman"/>
                <w:color w:val="auto"/>
              </w:rPr>
              <w:t>платинометалльные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парагенезисы в дайках сульфидных медно-никелевых месторождений </w:t>
            </w:r>
            <w:proofErr w:type="spellStart"/>
            <w:r w:rsidRPr="00B44D14">
              <w:rPr>
                <w:rFonts w:eastAsia="Times New Roman"/>
                <w:color w:val="auto"/>
              </w:rPr>
              <w:t>еланского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типа ВКМ (Центральная Россия) / М. Н. </w:t>
            </w:r>
            <w:proofErr w:type="spellStart"/>
            <w:r w:rsidRPr="00B44D14">
              <w:rPr>
                <w:rFonts w:eastAsia="Times New Roman"/>
                <w:color w:val="auto"/>
              </w:rPr>
              <w:t>Чернышова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Золото </w:t>
            </w:r>
            <w:proofErr w:type="spellStart"/>
            <w:r w:rsidRPr="00B44D14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щита. - Петрозаводск, 2013. - С. 195-</w:t>
            </w:r>
            <w:proofErr w:type="gramStart"/>
            <w:r w:rsidRPr="00B44D14">
              <w:rPr>
                <w:rFonts w:eastAsia="Times New Roman"/>
                <w:color w:val="auto"/>
              </w:rPr>
              <w:t>196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5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Ярков А.А.</w:t>
            </w:r>
            <w:r w:rsidRPr="00B44D14">
              <w:rPr>
                <w:rFonts w:eastAsia="Times New Roman"/>
                <w:color w:val="auto"/>
              </w:rPr>
              <w:br/>
              <w:t xml:space="preserve">   Смена морской </w:t>
            </w:r>
            <w:proofErr w:type="spellStart"/>
            <w:r w:rsidRPr="00B44D14">
              <w:rPr>
                <w:rFonts w:eastAsia="Times New Roman"/>
                <w:color w:val="auto"/>
              </w:rPr>
              <w:t>биоты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на рубеже мела и палеогена в </w:t>
            </w:r>
            <w:proofErr w:type="spellStart"/>
            <w:r w:rsidRPr="00B44D14">
              <w:rPr>
                <w:rFonts w:eastAsia="Times New Roman"/>
                <w:color w:val="auto"/>
              </w:rPr>
              <w:t>палеобассейнах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Волгоградского Поволжья / А. А. Ярков</w:t>
            </w:r>
            <w:r w:rsidRPr="00B44D14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B44D14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150-152.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Куршаков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B44D14">
              <w:rPr>
                <w:rFonts w:eastAsia="Times New Roman"/>
                <w:color w:val="auto"/>
              </w:rPr>
              <w:br/>
              <w:t xml:space="preserve">   Трансформации пресноводных четвертичных ихтиофаун восточного Приазовья и бассейна Дона / С. В. </w:t>
            </w:r>
            <w:proofErr w:type="spellStart"/>
            <w:r w:rsidRPr="00B44D14">
              <w:rPr>
                <w:rFonts w:eastAsia="Times New Roman"/>
                <w:color w:val="auto"/>
              </w:rPr>
              <w:t>Куршаков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B44D14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167-168.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 xml:space="preserve">Особенности и хронология формирования тафоценоза лошадей в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Дивногорье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(бассейн Среднего Дона)</w:t>
            </w:r>
            <w:r w:rsidRPr="00B44D14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B44D14">
              <w:rPr>
                <w:rFonts w:eastAsia="Times New Roman"/>
                <w:color w:val="auto"/>
              </w:rPr>
              <w:t>Бессуднов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[и др.]</w:t>
            </w:r>
            <w:r w:rsidRPr="00B44D1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B44D14">
              <w:rPr>
                <w:rFonts w:eastAsia="Times New Roman"/>
                <w:color w:val="auto"/>
              </w:rPr>
              <w:t>периода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B44D1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44D14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70-</w:t>
            </w:r>
            <w:proofErr w:type="gramStart"/>
            <w:r w:rsidRPr="00B44D14">
              <w:rPr>
                <w:rFonts w:eastAsia="Times New Roman"/>
                <w:color w:val="auto"/>
              </w:rPr>
              <w:t>72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9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Застрожнов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B44D14">
              <w:rPr>
                <w:rFonts w:eastAsia="Times New Roman"/>
                <w:color w:val="auto"/>
              </w:rPr>
              <w:br/>
              <w:t xml:space="preserve">   Вопросы проблематики нижневолжских разрезов </w:t>
            </w:r>
            <w:proofErr w:type="spellStart"/>
            <w:r w:rsidRPr="00B44D14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B44D14">
              <w:rPr>
                <w:rFonts w:eastAsia="Times New Roman"/>
                <w:color w:val="auto"/>
              </w:rPr>
              <w:t>Застрожнов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С. В. Попов, Д. А. </w:t>
            </w:r>
            <w:proofErr w:type="spellStart"/>
            <w:r w:rsidRPr="00B44D14">
              <w:rPr>
                <w:rFonts w:eastAsia="Times New Roman"/>
                <w:color w:val="auto"/>
              </w:rPr>
              <w:t>Застрожнов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B44D14">
              <w:rPr>
                <w:rFonts w:eastAsia="Times New Roman"/>
                <w:color w:val="auto"/>
              </w:rPr>
              <w:t>периода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B44D1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44D14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207-209 : ил.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lastRenderedPageBreak/>
              <w:t>53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Казанов И.А.</w:t>
            </w:r>
            <w:r w:rsidRPr="00B44D14">
              <w:rPr>
                <w:rFonts w:eastAsia="Times New Roman"/>
                <w:color w:val="auto"/>
              </w:rPr>
              <w:br/>
              <w:t xml:space="preserve">   О находке мамонта в </w:t>
            </w:r>
            <w:proofErr w:type="spellStart"/>
            <w:r w:rsidRPr="00B44D14">
              <w:rPr>
                <w:rFonts w:eastAsia="Times New Roman"/>
                <w:color w:val="auto"/>
              </w:rPr>
              <w:t>Белокалитвинском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районе Ростовской области / И. А. Казанов, В. В. Титов</w:t>
            </w:r>
            <w:r w:rsidRPr="00B44D1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B44D14">
              <w:rPr>
                <w:rFonts w:eastAsia="Times New Roman"/>
                <w:color w:val="auto"/>
              </w:rPr>
              <w:t>периода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B44D1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44D14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259-</w:t>
            </w:r>
            <w:proofErr w:type="gramStart"/>
            <w:r w:rsidRPr="00B44D14">
              <w:rPr>
                <w:rFonts w:eastAsia="Times New Roman"/>
                <w:color w:val="auto"/>
              </w:rPr>
              <w:t>260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3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 xml:space="preserve">Модель строения и формирования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Дивногорского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гляциотектонического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сооружения (ДГС)</w:t>
            </w:r>
            <w:r w:rsidRPr="00B44D14">
              <w:rPr>
                <w:rFonts w:eastAsia="Times New Roman"/>
                <w:color w:val="auto"/>
              </w:rPr>
              <w:t xml:space="preserve"> / Ю. А. Лаврушин [и др.]</w:t>
            </w:r>
            <w:r w:rsidRPr="00B44D1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B44D1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44D14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350-352: ил.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Невидомская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Д.Г.</w:t>
            </w:r>
            <w:r w:rsidRPr="00B44D14">
              <w:rPr>
                <w:rFonts w:eastAsia="Times New Roman"/>
                <w:color w:val="auto"/>
              </w:rPr>
              <w:br/>
              <w:t xml:space="preserve">   Элементный состав минеральной части </w:t>
            </w:r>
            <w:proofErr w:type="spellStart"/>
            <w:r w:rsidRPr="00B44D14">
              <w:rPr>
                <w:rFonts w:eastAsia="Times New Roman"/>
                <w:color w:val="auto"/>
              </w:rPr>
              <w:t>палеопочв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color w:val="auto"/>
              </w:rPr>
              <w:t>меотского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некрополя "Кобякова городища" в долине Дона / Д. Г. </w:t>
            </w:r>
            <w:proofErr w:type="spellStart"/>
            <w:r w:rsidRPr="00B44D14">
              <w:rPr>
                <w:rFonts w:eastAsia="Times New Roman"/>
                <w:color w:val="auto"/>
              </w:rPr>
              <w:t>Невидомская</w:t>
            </w:r>
            <w:proofErr w:type="spellEnd"/>
            <w:r w:rsidRPr="00B44D14">
              <w:rPr>
                <w:rFonts w:eastAsia="Times New Roman"/>
                <w:color w:val="auto"/>
              </w:rPr>
              <w:t>, Л. П. Ильина</w:t>
            </w:r>
            <w:r w:rsidRPr="00B44D1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B44D1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461-463: ил.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Седлецкий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B44D14">
              <w:rPr>
                <w:rFonts w:eastAsia="Times New Roman"/>
                <w:color w:val="auto"/>
              </w:rPr>
              <w:br/>
              <w:t xml:space="preserve">   Строение и состав скифского горизонта плейстоцена на севере Ростовской области / В. И. </w:t>
            </w:r>
            <w:proofErr w:type="spellStart"/>
            <w:r w:rsidRPr="00B44D14">
              <w:rPr>
                <w:rFonts w:eastAsia="Times New Roman"/>
                <w:color w:val="auto"/>
              </w:rPr>
              <w:t>Седлецкий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B44D14">
              <w:rPr>
                <w:rFonts w:eastAsia="Times New Roman"/>
                <w:color w:val="auto"/>
              </w:rPr>
              <w:t>периода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B44D1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44D14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575-576.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 xml:space="preserve">Почвенно-лессовая стратиграфия Среднерусской возвышенности (от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эоплейстоцена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до голоцена) по данным изучения разреза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Новопоселковский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карьер (Курск)</w:t>
            </w:r>
            <w:r w:rsidRPr="00B44D14">
              <w:rPr>
                <w:rFonts w:eastAsia="Times New Roman"/>
                <w:color w:val="auto"/>
              </w:rPr>
              <w:t xml:space="preserve"> / С. А. Сычева [и др.]</w:t>
            </w:r>
            <w:r w:rsidRPr="00B44D1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B44D14">
              <w:rPr>
                <w:rFonts w:eastAsia="Times New Roman"/>
                <w:color w:val="auto"/>
              </w:rPr>
              <w:t>периода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B44D1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44D14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617-</w:t>
            </w:r>
            <w:proofErr w:type="gramStart"/>
            <w:r w:rsidRPr="00B44D14">
              <w:rPr>
                <w:rFonts w:eastAsia="Times New Roman"/>
                <w:color w:val="auto"/>
              </w:rPr>
              <w:t>618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3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Никулин И.И.</w:t>
            </w:r>
            <w:r w:rsidRPr="00B44D14">
              <w:rPr>
                <w:rFonts w:eastAsia="Times New Roman"/>
                <w:color w:val="auto"/>
              </w:rPr>
              <w:br/>
              <w:t xml:space="preserve">   Сопоставление больших массивов данных химических анализов коры выветривания железистых кварцитов Большетроицкого месторождения с петрографическими данными по керну методом самоорганизующихся карт </w:t>
            </w:r>
            <w:proofErr w:type="spellStart"/>
            <w:r w:rsidRPr="00B44D14">
              <w:rPr>
                <w:rFonts w:eastAsia="Times New Roman"/>
                <w:color w:val="auto"/>
              </w:rPr>
              <w:t>Кохонена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/ И. И. Никулин</w:t>
            </w:r>
            <w:r w:rsidRPr="00B44D14">
              <w:rPr>
                <w:rFonts w:eastAsia="Times New Roman"/>
                <w:color w:val="auto"/>
              </w:rPr>
              <w:br/>
              <w:t>// Геохимия литогенеза. - Сыктывкар, 2014. - С. 33-</w:t>
            </w:r>
            <w:proofErr w:type="gramStart"/>
            <w:r w:rsidRPr="00B44D14">
              <w:rPr>
                <w:rFonts w:eastAsia="Times New Roman"/>
                <w:color w:val="auto"/>
              </w:rPr>
              <w:t>37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3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B44D14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B44D14">
              <w:rPr>
                <w:rFonts w:eastAsia="Times New Roman"/>
                <w:color w:val="auto"/>
              </w:rPr>
              <w:t>кор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выветривания на железистых кварцитах </w:t>
            </w:r>
            <w:proofErr w:type="gramStart"/>
            <w:r w:rsidRPr="00B44D14">
              <w:rPr>
                <w:rFonts w:eastAsia="Times New Roman"/>
                <w:color w:val="auto"/>
              </w:rPr>
              <w:t>КМА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на примере Большетроицкого месторождения (Белгородская область) / А. Д. </w:t>
            </w:r>
            <w:proofErr w:type="spellStart"/>
            <w:r w:rsidRPr="00B44D14">
              <w:rPr>
                <w:rFonts w:eastAsia="Times New Roman"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И. И. Никулин, М. Ю. </w:t>
            </w:r>
            <w:proofErr w:type="spellStart"/>
            <w:r w:rsidRPr="00B44D14">
              <w:rPr>
                <w:rFonts w:eastAsia="Times New Roman"/>
                <w:color w:val="auto"/>
              </w:rPr>
              <w:t>Меркушова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Геохимия литогенеза. - Сыктывкар, 2014. - С. 110-112.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 xml:space="preserve">Специфические черты геохимии заключительных стадий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галогенеза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в тупиковой части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Предуральско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>-Прикаспийского солеродного бассейна</w:t>
            </w:r>
            <w:r w:rsidRPr="00B44D14">
              <w:rPr>
                <w:rFonts w:eastAsia="Times New Roman"/>
                <w:color w:val="auto"/>
              </w:rPr>
              <w:t xml:space="preserve"> / Г. А. Московский [и др.]</w:t>
            </w:r>
            <w:r w:rsidRPr="00B44D14">
              <w:rPr>
                <w:rFonts w:eastAsia="Times New Roman"/>
                <w:color w:val="auto"/>
              </w:rPr>
              <w:br/>
              <w:t>// Геохимия литогенеза. - Сыктывкар, 2014. - С. 186-</w:t>
            </w:r>
            <w:proofErr w:type="gramStart"/>
            <w:r w:rsidRPr="00B44D14">
              <w:rPr>
                <w:rFonts w:eastAsia="Times New Roman"/>
                <w:color w:val="auto"/>
              </w:rPr>
              <w:t>189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14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B44D14">
              <w:rPr>
                <w:rFonts w:eastAsia="Times New Roman"/>
                <w:color w:val="auto"/>
              </w:rPr>
              <w:br/>
              <w:t xml:space="preserve">   О генезисе цеолитов в </w:t>
            </w:r>
            <w:proofErr w:type="spellStart"/>
            <w:r w:rsidRPr="00B44D14">
              <w:rPr>
                <w:rFonts w:eastAsia="Times New Roman"/>
                <w:color w:val="auto"/>
              </w:rPr>
              <w:t>мезокайнозойских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отложениях Воронежской </w:t>
            </w:r>
            <w:proofErr w:type="spellStart"/>
            <w:r w:rsidRPr="00B44D1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B44D14">
              <w:rPr>
                <w:rFonts w:eastAsia="Times New Roman"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color w:val="auto"/>
              </w:rPr>
              <w:t>, В. А. Свиридов</w:t>
            </w:r>
            <w:r w:rsidRPr="00B44D14">
              <w:rPr>
                <w:rFonts w:eastAsia="Times New Roman"/>
                <w:color w:val="auto"/>
              </w:rPr>
              <w:br/>
              <w:t xml:space="preserve">// Геохимия литогенеза. - Сыктывкар, 2014. - С. 206-209.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Турченко А.А.</w:t>
            </w:r>
            <w:r w:rsidRPr="00B44D14">
              <w:rPr>
                <w:rFonts w:eastAsia="Times New Roman"/>
                <w:color w:val="auto"/>
              </w:rPr>
              <w:br/>
              <w:t>   Перспективы создания нового горнорудного района комплексного стекольного и титан-циркониевого сырья в Ростовской области / А. А. Турченко, М. Ю. Черненко</w:t>
            </w:r>
            <w:r w:rsidRPr="00B44D14">
              <w:rPr>
                <w:rFonts w:eastAsia="Times New Roman"/>
                <w:color w:val="auto"/>
              </w:rPr>
              <w:br/>
              <w:t xml:space="preserve">// Перспективы создания новых горнорудных районов в европейской части России и на Урале. - Москва, 2012. - C. 136-142: табл.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 xml:space="preserve">Гранитоидный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палеопротерозойских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рифтогенных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структурах Воронежского кристаллического массива</w:t>
            </w:r>
            <w:r w:rsidRPr="00B44D14">
              <w:rPr>
                <w:rFonts w:eastAsia="Times New Roman"/>
                <w:color w:val="auto"/>
              </w:rPr>
              <w:t xml:space="preserve"> / К. А. </w:t>
            </w:r>
            <w:proofErr w:type="spellStart"/>
            <w:r w:rsidRPr="00B44D14">
              <w:rPr>
                <w:rFonts w:eastAsia="Times New Roman"/>
                <w:color w:val="auto"/>
              </w:rPr>
              <w:t>Савко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[и др.]</w:t>
            </w:r>
            <w:r w:rsidRPr="00B44D14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B44D14">
              <w:rPr>
                <w:rFonts w:eastAsia="Times New Roman"/>
                <w:color w:val="auto"/>
              </w:rPr>
              <w:t>Земли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181-185.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с.183.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Титов В.В.</w:t>
            </w:r>
            <w:r w:rsidRPr="00B44D14">
              <w:rPr>
                <w:rFonts w:eastAsia="Times New Roman"/>
                <w:color w:val="auto"/>
              </w:rPr>
              <w:br/>
              <w:t xml:space="preserve">   Находка носорога рода </w:t>
            </w:r>
            <w:proofErr w:type="spellStart"/>
            <w:r w:rsidRPr="00B44D14">
              <w:rPr>
                <w:rFonts w:eastAsia="Times New Roman"/>
                <w:color w:val="auto"/>
              </w:rPr>
              <w:t>Sinotherium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из плиоцена Северного Кавказа / В. В. Титов, А. С. Тесаков, Е. В. </w:t>
            </w:r>
            <w:proofErr w:type="spellStart"/>
            <w:r w:rsidRPr="00B44D14">
              <w:rPr>
                <w:rFonts w:eastAsia="Times New Roman"/>
                <w:color w:val="auto"/>
              </w:rPr>
              <w:t>Сыромятникова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176-177 : ил.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Г23192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Попов, Е.В.</w:t>
            </w:r>
            <w:r w:rsidRPr="00B44D14">
              <w:rPr>
                <w:rFonts w:eastAsia="Times New Roman"/>
                <w:color w:val="auto"/>
              </w:rPr>
              <w:br/>
              <w:t>   Об аномалиях в структуре зубных пластин меловых химеровых рыб (</w:t>
            </w:r>
            <w:proofErr w:type="spellStart"/>
            <w:r w:rsidRPr="00B44D14">
              <w:rPr>
                <w:rFonts w:eastAsia="Times New Roman"/>
                <w:color w:val="auto"/>
              </w:rPr>
              <w:t>Holocephali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44D14">
              <w:rPr>
                <w:rFonts w:eastAsia="Times New Roman"/>
                <w:color w:val="auto"/>
              </w:rPr>
              <w:t>Chimaeroidei</w:t>
            </w:r>
            <w:proofErr w:type="spellEnd"/>
            <w:r w:rsidRPr="00B44D14">
              <w:rPr>
                <w:rFonts w:eastAsia="Times New Roman"/>
                <w:color w:val="auto"/>
              </w:rPr>
              <w:t>) / Е. В. Попов</w:t>
            </w:r>
            <w:r w:rsidRPr="00B44D14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Саратов, 2012. - С. 97-</w:t>
            </w:r>
            <w:proofErr w:type="gramStart"/>
            <w:r w:rsidRPr="00B44D14">
              <w:rPr>
                <w:rFonts w:eastAsia="Times New Roman"/>
                <w:color w:val="auto"/>
              </w:rPr>
              <w:t>100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c. 98, 100.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Г23201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Можаровский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>, Б.А.</w:t>
            </w:r>
            <w:r w:rsidRPr="00B44D14">
              <w:rPr>
                <w:rFonts w:eastAsia="Times New Roman"/>
                <w:color w:val="auto"/>
              </w:rPr>
              <w:br/>
              <w:t xml:space="preserve">   Доклад проф. Б.А. </w:t>
            </w:r>
            <w:proofErr w:type="spellStart"/>
            <w:r w:rsidRPr="00B44D14">
              <w:rPr>
                <w:rFonts w:eastAsia="Times New Roman"/>
                <w:color w:val="auto"/>
              </w:rPr>
              <w:t>Можаровского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на первой губернской конференции по изучению производительных сил Сталинградской губернии / Б. А. </w:t>
            </w:r>
            <w:proofErr w:type="spellStart"/>
            <w:r w:rsidRPr="00B44D14">
              <w:rPr>
                <w:rFonts w:eastAsia="Times New Roman"/>
                <w:color w:val="auto"/>
              </w:rPr>
              <w:t>Можаровский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Борис Александрович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Можаровский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личность, научная школа, наследие. - Саратов, 2014. - С. 108-112.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   </w:t>
            </w:r>
            <w:r w:rsidRPr="00B44D14">
              <w:rPr>
                <w:rFonts w:eastAsia="Times New Roman"/>
                <w:b/>
                <w:bCs/>
                <w:color w:val="auto"/>
              </w:rPr>
              <w:t xml:space="preserve">Интрузивные и вулканогенные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комагматы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золотухинского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комплекса КМА в пределах Тим-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Ястребовской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Волотовской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структур</w:t>
            </w:r>
            <w:r w:rsidRPr="00B44D14">
              <w:rPr>
                <w:rFonts w:eastAsia="Times New Roman"/>
                <w:color w:val="auto"/>
              </w:rPr>
              <w:t xml:space="preserve"> / П. С. Бойко [и др.]</w:t>
            </w:r>
            <w:r w:rsidRPr="00B44D14">
              <w:rPr>
                <w:rFonts w:eastAsia="Times New Roman"/>
                <w:color w:val="auto"/>
              </w:rPr>
              <w:br/>
            </w:r>
            <w:r w:rsidRPr="00B44D14">
              <w:rPr>
                <w:rFonts w:eastAsia="Times New Roman"/>
                <w:color w:val="auto"/>
              </w:rPr>
              <w:lastRenderedPageBreak/>
              <w:t>// Геология и стратегические полезные ископаемые Кольского региона. - Апатиты, 2015. - С. 76-</w:t>
            </w:r>
            <w:proofErr w:type="gramStart"/>
            <w:r w:rsidRPr="00B44D14">
              <w:rPr>
                <w:rFonts w:eastAsia="Times New Roman"/>
                <w:color w:val="auto"/>
              </w:rPr>
              <w:t>80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7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Головачёв М.В.</w:t>
            </w:r>
            <w:r w:rsidRPr="00B44D14">
              <w:rPr>
                <w:rFonts w:eastAsia="Times New Roman"/>
                <w:color w:val="auto"/>
              </w:rPr>
              <w:br/>
              <w:t xml:space="preserve">   Разнообразие лошадей рода </w:t>
            </w:r>
            <w:proofErr w:type="spellStart"/>
            <w:r w:rsidRPr="00B44D14">
              <w:rPr>
                <w:rFonts w:eastAsia="Times New Roman"/>
                <w:color w:val="auto"/>
              </w:rPr>
              <w:t>Equus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 среднем и позднем </w:t>
            </w:r>
            <w:proofErr w:type="spellStart"/>
            <w:r w:rsidRPr="00B44D14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Нижней Волги / М. В. Головачёв, В. В. Титов</w:t>
            </w:r>
            <w:r w:rsidRPr="00B44D14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235-236.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Пенкина В.Р.</w:t>
            </w:r>
            <w:r w:rsidRPr="00B44D14">
              <w:rPr>
                <w:rFonts w:eastAsia="Times New Roman"/>
                <w:color w:val="auto"/>
              </w:rPr>
              <w:br/>
              <w:t>   Исследование фауны четвертичного периода на территории Волгоградской области / В. Р. Пенкина, Е. В. Карпова</w:t>
            </w:r>
            <w:r w:rsidRPr="00B44D14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165-</w:t>
            </w:r>
            <w:proofErr w:type="gramStart"/>
            <w:r w:rsidRPr="00B44D14">
              <w:rPr>
                <w:rFonts w:eastAsia="Times New Roman"/>
                <w:color w:val="auto"/>
              </w:rPr>
              <w:t>166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Г23253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Шапошников Д.В.</w:t>
            </w:r>
            <w:r w:rsidRPr="00B44D14">
              <w:rPr>
                <w:rFonts w:eastAsia="Times New Roman"/>
                <w:color w:val="auto"/>
              </w:rPr>
              <w:br/>
              <w:t>   Птеридоспермы Восточного Донбасса (Ростовская область, Россия) / Д. В. Шапошников</w:t>
            </w:r>
            <w:r w:rsidRPr="00B44D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44D14">
              <w:rPr>
                <w:rFonts w:eastAsia="Times New Roman"/>
                <w:color w:val="auto"/>
              </w:rPr>
              <w:t>Prehistoric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. Палеонтологическое </w:t>
            </w:r>
            <w:proofErr w:type="gramStart"/>
            <w:r w:rsidRPr="00B44D14">
              <w:rPr>
                <w:rFonts w:eastAsia="Times New Roman"/>
                <w:color w:val="auto"/>
              </w:rPr>
              <w:t>наследие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изучение и сохранение. - Москва, 2015. - С. 44-</w:t>
            </w:r>
            <w:proofErr w:type="gramStart"/>
            <w:r w:rsidRPr="00B44D14">
              <w:rPr>
                <w:rFonts w:eastAsia="Times New Roman"/>
                <w:color w:val="auto"/>
              </w:rPr>
              <w:t>48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Белявцева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B44D14">
              <w:rPr>
                <w:rFonts w:eastAsia="Times New Roman"/>
                <w:color w:val="auto"/>
              </w:rPr>
              <w:br/>
              <w:t xml:space="preserve">   Генезис мела верхнемеловых отложений Воронежской </w:t>
            </w:r>
            <w:proofErr w:type="spellStart"/>
            <w:r w:rsidRPr="00B44D14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B44D14">
              <w:rPr>
                <w:rFonts w:eastAsia="Times New Roman"/>
                <w:color w:val="auto"/>
              </w:rPr>
              <w:t>Белявцева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B44D14">
              <w:rPr>
                <w:rFonts w:eastAsia="Times New Roman"/>
                <w:color w:val="auto"/>
              </w:rPr>
              <w:t>Жабин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44D1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55-</w:t>
            </w:r>
            <w:proofErr w:type="gramStart"/>
            <w:r w:rsidRPr="00B44D14">
              <w:rPr>
                <w:rFonts w:eastAsia="Times New Roman"/>
                <w:color w:val="auto"/>
              </w:rPr>
              <w:t>56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color w:val="auto"/>
              </w:rPr>
              <w:t>портр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с. 56.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Попов, Е.В.</w:t>
            </w:r>
            <w:r w:rsidRPr="00B44D14">
              <w:rPr>
                <w:rFonts w:eastAsia="Times New Roman"/>
                <w:color w:val="auto"/>
              </w:rPr>
              <w:br/>
              <w:t>   Хрящевые рыбы Поволжья на рубеже мела/</w:t>
            </w:r>
            <w:proofErr w:type="gramStart"/>
            <w:r w:rsidRPr="00B44D14">
              <w:rPr>
                <w:rFonts w:eastAsia="Times New Roman"/>
                <w:color w:val="auto"/>
              </w:rPr>
              <w:t>палеогена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новые данные / Е. В. Попов</w:t>
            </w:r>
            <w:r w:rsidRPr="00B44D14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227-</w:t>
            </w:r>
            <w:proofErr w:type="gramStart"/>
            <w:r w:rsidRPr="00B44D14">
              <w:rPr>
                <w:rFonts w:eastAsia="Times New Roman"/>
                <w:color w:val="auto"/>
              </w:rPr>
              <w:t>228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 с. 228.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Амитров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>, О.В.</w:t>
            </w:r>
            <w:r w:rsidRPr="00B44D14">
              <w:rPr>
                <w:rFonts w:eastAsia="Times New Roman"/>
                <w:color w:val="auto"/>
              </w:rPr>
              <w:br/>
              <w:t xml:space="preserve">   Экспедиция Палеонтологического института в </w:t>
            </w:r>
            <w:proofErr w:type="gramStart"/>
            <w:r w:rsidRPr="00B44D14">
              <w:rPr>
                <w:rFonts w:eastAsia="Times New Roman"/>
                <w:color w:val="auto"/>
              </w:rPr>
              <w:t>Поволжье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(заметки в личном дневнике 1974 года) / О. В. </w:t>
            </w:r>
            <w:proofErr w:type="spellStart"/>
            <w:r w:rsidRPr="00B44D14">
              <w:rPr>
                <w:rFonts w:eastAsia="Times New Roman"/>
                <w:color w:val="auto"/>
              </w:rPr>
              <w:t>Амитров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Золотой век российской малакологии. - </w:t>
            </w:r>
            <w:proofErr w:type="gramStart"/>
            <w:r w:rsidRPr="00B44D14">
              <w:rPr>
                <w:rFonts w:eastAsia="Times New Roman"/>
                <w:color w:val="auto"/>
              </w:rPr>
              <w:t>Москва ;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Саратов, 2016. - С. 76-</w:t>
            </w:r>
            <w:proofErr w:type="gramStart"/>
            <w:r w:rsidRPr="00B44D14">
              <w:rPr>
                <w:rFonts w:eastAsia="Times New Roman"/>
                <w:color w:val="auto"/>
              </w:rPr>
              <w:t>97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ил. - Авт., </w:t>
            </w:r>
            <w:proofErr w:type="spellStart"/>
            <w:r w:rsidRPr="00B44D14">
              <w:rPr>
                <w:rFonts w:eastAsia="Times New Roman"/>
                <w:color w:val="auto"/>
              </w:rPr>
              <w:t>загл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44D14">
              <w:rPr>
                <w:rFonts w:eastAsia="Times New Roman"/>
                <w:color w:val="auto"/>
              </w:rPr>
              <w:t>парал</w:t>
            </w:r>
            <w:proofErr w:type="spellEnd"/>
            <w:r w:rsidRPr="00B44D14">
              <w:rPr>
                <w:rFonts w:eastAsia="Times New Roman"/>
                <w:color w:val="auto"/>
              </w:rPr>
              <w:t>. рус., англ.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B44D14">
              <w:rPr>
                <w:rFonts w:eastAsia="Times New Roman"/>
                <w:color w:val="auto"/>
              </w:rPr>
              <w:br/>
              <w:t>   Петрохимические особенности и золотоносность верхнепротерозойских толщ Ростовского выступа / С. Г. Парада</w:t>
            </w:r>
            <w:r w:rsidRPr="00B44D14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B44D14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152-154.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44D14">
              <w:rPr>
                <w:rFonts w:eastAsia="Times New Roman"/>
                <w:b/>
                <w:bCs/>
                <w:color w:val="auto"/>
              </w:rPr>
              <w:t>Щемелинина</w:t>
            </w:r>
            <w:proofErr w:type="spellEnd"/>
            <w:r w:rsidRPr="00B44D14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B44D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44D14">
              <w:rPr>
                <w:rFonts w:eastAsia="Times New Roman"/>
                <w:color w:val="auto"/>
              </w:rPr>
              <w:t>Переописание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44D14">
              <w:rPr>
                <w:rFonts w:eastAsia="Times New Roman"/>
                <w:color w:val="auto"/>
              </w:rPr>
              <w:t>миоспор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B44D14">
              <w:rPr>
                <w:rFonts w:eastAsia="Times New Roman"/>
                <w:color w:val="auto"/>
              </w:rPr>
              <w:t>живетских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отложений Центрального девонского поля / А. А. </w:t>
            </w:r>
            <w:proofErr w:type="spellStart"/>
            <w:r w:rsidRPr="00B44D14">
              <w:rPr>
                <w:rFonts w:eastAsia="Times New Roman"/>
                <w:color w:val="auto"/>
              </w:rPr>
              <w:t>Щемелинина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B44D14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137-138 : ил.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B44D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44D14">
              <w:rPr>
                <w:rFonts w:eastAsia="Times New Roman"/>
                <w:color w:val="auto"/>
              </w:rPr>
              <w:t>Гирканская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фауна Каспия в плейстоцене </w:t>
            </w:r>
            <w:proofErr w:type="spellStart"/>
            <w:r w:rsidRPr="00B44D14">
              <w:rPr>
                <w:rFonts w:eastAsia="Times New Roman"/>
                <w:color w:val="auto"/>
              </w:rPr>
              <w:t>Манычской</w:t>
            </w:r>
            <w:proofErr w:type="spellEnd"/>
            <w:r w:rsidRPr="00B44D14">
              <w:rPr>
                <w:rFonts w:eastAsia="Times New Roman"/>
                <w:color w:val="auto"/>
              </w:rPr>
              <w:t xml:space="preserve"> депрессии / Т. А. Янина</w:t>
            </w:r>
            <w:r w:rsidRPr="00B44D14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B44D14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163-164.</w:t>
            </w:r>
          </w:p>
        </w:tc>
      </w:tr>
      <w:tr w:rsidR="00B44D14" w:rsidRPr="00B44D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</w:p>
        </w:tc>
      </w:tr>
      <w:tr w:rsidR="00B44D14" w:rsidRPr="00B44D14" w:rsidTr="00B44D14">
        <w:trPr>
          <w:tblCellSpacing w:w="15" w:type="dxa"/>
        </w:trPr>
        <w:tc>
          <w:tcPr>
            <w:tcW w:w="493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987" w:type="pct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B44D14" w:rsidRPr="00B44D14" w:rsidRDefault="00B44D14" w:rsidP="00817EFC">
            <w:pPr>
              <w:rPr>
                <w:rFonts w:eastAsia="Times New Roman"/>
                <w:color w:val="auto"/>
              </w:rPr>
            </w:pPr>
            <w:r w:rsidRPr="00B44D14">
              <w:rPr>
                <w:rFonts w:eastAsia="Times New Roman"/>
                <w:b/>
                <w:bCs/>
                <w:color w:val="auto"/>
              </w:rPr>
              <w:t>Ефимов, В.М.</w:t>
            </w:r>
            <w:r w:rsidRPr="00B44D14">
              <w:rPr>
                <w:rFonts w:eastAsia="Times New Roman"/>
                <w:color w:val="auto"/>
              </w:rPr>
              <w:br/>
              <w:t xml:space="preserve">   Исследование остатков ихтиозавров из меловых отложений территории Курской магнитной аномалии / В. М. Ефимов, О. В. </w:t>
            </w:r>
            <w:proofErr w:type="spellStart"/>
            <w:r w:rsidRPr="00B44D14">
              <w:rPr>
                <w:rFonts w:eastAsia="Times New Roman"/>
                <w:color w:val="auto"/>
              </w:rPr>
              <w:t>Белашова</w:t>
            </w:r>
            <w:proofErr w:type="spellEnd"/>
            <w:r w:rsidRPr="00B44D1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44D1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128-129. - Рез. англ. - </w:t>
            </w:r>
            <w:proofErr w:type="spellStart"/>
            <w:proofErr w:type="gramStart"/>
            <w:r w:rsidRPr="00B44D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44D14">
              <w:rPr>
                <w:rFonts w:eastAsia="Times New Roman"/>
                <w:color w:val="auto"/>
              </w:rPr>
              <w:t>.:</w:t>
            </w:r>
            <w:proofErr w:type="gramEnd"/>
            <w:r w:rsidRPr="00B44D14">
              <w:rPr>
                <w:rFonts w:eastAsia="Times New Roman"/>
                <w:color w:val="auto"/>
              </w:rPr>
              <w:t xml:space="preserve"> с. 129.</w:t>
            </w:r>
          </w:p>
        </w:tc>
      </w:tr>
    </w:tbl>
    <w:p w:rsidR="00B44D14" w:rsidRPr="00B44D14" w:rsidRDefault="00B44D14" w:rsidP="00B44D14">
      <w:pPr>
        <w:rPr>
          <w:rFonts w:eastAsia="Times New Roman"/>
          <w:color w:val="auto"/>
        </w:rPr>
      </w:pPr>
    </w:p>
    <w:p w:rsidR="00940A6D" w:rsidRPr="00B44D14" w:rsidRDefault="00940A6D">
      <w:pPr>
        <w:rPr>
          <w:color w:val="auto"/>
        </w:rPr>
      </w:pPr>
    </w:p>
    <w:p w:rsidR="00B44D14" w:rsidRPr="00B44D14" w:rsidRDefault="00B44D14">
      <w:pPr>
        <w:rPr>
          <w:color w:val="auto"/>
        </w:rPr>
      </w:pPr>
    </w:p>
    <w:sectPr w:rsidR="00B44D14" w:rsidRPr="00B44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D14"/>
    <w:rsid w:val="00577F1D"/>
    <w:rsid w:val="00940A6D"/>
    <w:rsid w:val="00960303"/>
    <w:rsid w:val="00B4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BB80D-F098-44DB-886C-6488AAB71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D1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44D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4D1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3291</Words>
  <Characters>18763</Characters>
  <Application>Microsoft Office Word</Application>
  <DocSecurity>0</DocSecurity>
  <Lines>156</Lines>
  <Paragraphs>44</Paragraphs>
  <ScaleCrop>false</ScaleCrop>
  <Company/>
  <LinksUpToDate>false</LinksUpToDate>
  <CharactersWithSpaces>22010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2020-05-18T07:39:00Z</dcterms:created>
  <dcterms:modified xsi:type="dcterms:W3CDTF">2020-05-18T07:41:00Z</dcterms:modified>
</cp:coreProperties>
</file>