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3C9" w:rsidRDefault="000363C9" w:rsidP="000363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область, Приамурье</w:t>
      </w:r>
    </w:p>
    <w:p w:rsidR="000363C9" w:rsidRDefault="000363C9" w:rsidP="000363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363C9" w:rsidRPr="000363C9" w:rsidRDefault="000363C9" w:rsidP="000363C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Б75742</w:t>
            </w:r>
            <w:r w:rsidRPr="000363C9">
              <w:rPr>
                <w:rFonts w:eastAsia="Times New Roman"/>
                <w:color w:val="auto"/>
              </w:rPr>
              <w:br/>
              <w:t>XIV2-133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b/>
                <w:bCs/>
                <w:color w:val="auto"/>
              </w:rPr>
              <w:t>Бровко П.Ф.</w:t>
            </w:r>
            <w:r w:rsidRPr="000363C9">
              <w:rPr>
                <w:rFonts w:eastAsia="Times New Roman"/>
                <w:color w:val="auto"/>
              </w:rPr>
              <w:br/>
              <w:t xml:space="preserve">   По Амурскому </w:t>
            </w:r>
            <w:proofErr w:type="gramStart"/>
            <w:r w:rsidRPr="000363C9">
              <w:rPr>
                <w:rFonts w:eastAsia="Times New Roman"/>
                <w:color w:val="auto"/>
              </w:rPr>
              <w:t>краю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краеведческие записки / П. Ф. Бровко, П. И. </w:t>
            </w:r>
            <w:proofErr w:type="spellStart"/>
            <w:r w:rsidRPr="000363C9">
              <w:rPr>
                <w:rFonts w:eastAsia="Times New Roman"/>
                <w:color w:val="auto"/>
              </w:rPr>
              <w:t>Шепчугов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; Рус. геогр. о-во, О-во изучения Амур. края. - </w:t>
            </w:r>
            <w:proofErr w:type="gramStart"/>
            <w:r w:rsidRPr="000363C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363C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ун-та, 2009. - 159 с., [16] л. ил., </w:t>
            </w:r>
            <w:proofErr w:type="spellStart"/>
            <w:r w:rsidRPr="000363C9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Start"/>
            <w:r w:rsidRPr="000363C9">
              <w:rPr>
                <w:rFonts w:eastAsia="Times New Roman"/>
                <w:color w:val="auto"/>
              </w:rPr>
              <w:t>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363C9">
              <w:rPr>
                <w:rFonts w:eastAsia="Times New Roman"/>
                <w:color w:val="auto"/>
              </w:rPr>
              <w:t>портр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- На </w:t>
            </w:r>
            <w:proofErr w:type="spellStart"/>
            <w:r w:rsidRPr="000363C9">
              <w:rPr>
                <w:rFonts w:eastAsia="Times New Roman"/>
                <w:color w:val="auto"/>
              </w:rPr>
              <w:t>тит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л.: К 125-летию О-ва изучения Амур. края. - </w:t>
            </w:r>
            <w:proofErr w:type="spellStart"/>
            <w:proofErr w:type="gramStart"/>
            <w:r w:rsidRPr="000363C9">
              <w:rPr>
                <w:rFonts w:eastAsia="Times New Roman"/>
                <w:color w:val="auto"/>
              </w:rPr>
              <w:t>Содерж</w:t>
            </w:r>
            <w:proofErr w:type="spellEnd"/>
            <w:r w:rsidRPr="000363C9">
              <w:rPr>
                <w:rFonts w:eastAsia="Times New Roman"/>
                <w:color w:val="auto"/>
              </w:rPr>
              <w:t>.: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разделы: От "</w:t>
            </w:r>
            <w:proofErr w:type="spellStart"/>
            <w:r w:rsidRPr="000363C9">
              <w:rPr>
                <w:rFonts w:eastAsia="Times New Roman"/>
                <w:color w:val="auto"/>
              </w:rPr>
              <w:t>Аргуни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" до "Америки"/ </w:t>
            </w:r>
            <w:proofErr w:type="spellStart"/>
            <w:r w:rsidRPr="000363C9">
              <w:rPr>
                <w:rFonts w:eastAsia="Times New Roman"/>
                <w:color w:val="auto"/>
              </w:rPr>
              <w:t>П.Ф.Бровко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От Находки до Нерчинска / </w:t>
            </w:r>
            <w:proofErr w:type="spellStart"/>
            <w:r w:rsidRPr="000363C9">
              <w:rPr>
                <w:rFonts w:eastAsia="Times New Roman"/>
                <w:color w:val="auto"/>
              </w:rPr>
              <w:t>П.И.Шепчугов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>. в конце разд.: с. 47-61, 158-159. - ISBN 978-5-7444-2234-9.</w:t>
            </w:r>
          </w:p>
        </w:tc>
      </w:tr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В54419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0363C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363C9">
              <w:rPr>
                <w:rFonts w:eastAsia="Times New Roman"/>
                <w:color w:val="auto"/>
              </w:rPr>
              <w:t>Никеленосность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Верхнего Приамурья = </w:t>
            </w:r>
            <w:proofErr w:type="spellStart"/>
            <w:r w:rsidRPr="000363C9">
              <w:rPr>
                <w:rFonts w:eastAsia="Times New Roman"/>
                <w:color w:val="auto"/>
              </w:rPr>
              <w:t>Nickel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content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of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Verkhnee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Priamurie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/ В. А. Степанов, А. В. </w:t>
            </w:r>
            <w:proofErr w:type="gramStart"/>
            <w:r w:rsidRPr="000363C9">
              <w:rPr>
                <w:rFonts w:eastAsia="Times New Roman"/>
                <w:color w:val="auto"/>
              </w:rPr>
              <w:t>Мельников ;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0363C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363C9">
              <w:rPr>
                <w:rFonts w:eastAsia="Times New Roman"/>
                <w:color w:val="auto"/>
              </w:rPr>
              <w:t>отд-ние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363C9">
              <w:rPr>
                <w:rFonts w:eastAsia="Times New Roman"/>
                <w:color w:val="auto"/>
              </w:rPr>
              <w:t>Камчат</w:t>
            </w:r>
            <w:proofErr w:type="spellEnd"/>
            <w:r w:rsidRPr="000363C9">
              <w:rPr>
                <w:rFonts w:eastAsia="Times New Roman"/>
                <w:color w:val="auto"/>
              </w:rPr>
              <w:t>. науч. центр, Науч.-</w:t>
            </w:r>
            <w:proofErr w:type="spellStart"/>
            <w:r w:rsidRPr="000363C9">
              <w:rPr>
                <w:rFonts w:eastAsia="Times New Roman"/>
                <w:color w:val="auto"/>
              </w:rPr>
              <w:t>исслед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363C9">
              <w:rPr>
                <w:rFonts w:eastAsia="Times New Roman"/>
                <w:color w:val="auto"/>
              </w:rPr>
              <w:t>геотехнол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центр. - </w:t>
            </w:r>
            <w:proofErr w:type="gramStart"/>
            <w:r w:rsidRPr="000363C9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2010. - 216 </w:t>
            </w:r>
            <w:proofErr w:type="gramStart"/>
            <w:r w:rsidRPr="000363C9">
              <w:rPr>
                <w:rFonts w:eastAsia="Times New Roman"/>
                <w:color w:val="auto"/>
              </w:rPr>
              <w:t>с.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>. в конце гл. и прил. - ISBN 978-5-8044-1147-4.</w:t>
            </w:r>
            <w:r w:rsidRPr="000363C9">
              <w:rPr>
                <w:rFonts w:eastAsia="Times New Roman"/>
                <w:color w:val="auto"/>
              </w:rPr>
              <w:br/>
              <w:t xml:space="preserve">Обобщены материалы по месторождениям никеля востока Азии. Выделены этапы формирования и типы никелевого </w:t>
            </w:r>
            <w:proofErr w:type="spellStart"/>
            <w:r w:rsidRPr="000363C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кратко описаны основные сульфидные медно-никелевые месторождения магматического генезиса. Охарактеризованы металлогенические зоны Верхнего Приамурья, дано подробное описание месторождений и проявлений никеля, определен состав руд и их генезис. Большое внимание уделено описанию геологического строения и </w:t>
            </w:r>
            <w:proofErr w:type="spellStart"/>
            <w:r w:rsidRPr="000363C9">
              <w:rPr>
                <w:rFonts w:eastAsia="Times New Roman"/>
                <w:color w:val="auto"/>
              </w:rPr>
              <w:t>никеленосности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рудного района, приведена его ресурсная оценка по геохимическим данным. Составлен полный кадастр месторождений и проявлений никеля Верхнего Приамурья.</w:t>
            </w:r>
          </w:p>
        </w:tc>
      </w:tr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0363C9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0363C9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0363C9">
              <w:rPr>
                <w:rFonts w:eastAsia="Times New Roman"/>
                <w:color w:val="auto"/>
              </w:rPr>
              <w:t>Gold-bearing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formations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of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Eastern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Transbaikalia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and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Amur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Region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363C9">
              <w:rPr>
                <w:rFonts w:eastAsia="Times New Roman"/>
                <w:color w:val="auto"/>
              </w:rPr>
              <w:t>ore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genesis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conditions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363C9">
              <w:rPr>
                <w:rFonts w:eastAsia="Times New Roman"/>
                <w:color w:val="auto"/>
              </w:rPr>
              <w:t>composition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and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structure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of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geochemical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fields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0363C9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0363C9">
              <w:rPr>
                <w:rFonts w:eastAsia="Times New Roman"/>
                <w:color w:val="auto"/>
              </w:rPr>
              <w:t>Сиб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363C9">
              <w:rPr>
                <w:rFonts w:eastAsia="Times New Roman"/>
                <w:color w:val="auto"/>
              </w:rPr>
              <w:t>отд-ние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0363C9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363C9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0363C9">
              <w:rPr>
                <w:rFonts w:eastAsia="Times New Roman"/>
                <w:color w:val="auto"/>
              </w:rPr>
              <w:t>с.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363C9">
              <w:rPr>
                <w:rFonts w:eastAsia="Times New Roman"/>
                <w:color w:val="auto"/>
              </w:rPr>
              <w:t>Посвящ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0363C9">
              <w:rPr>
                <w:rFonts w:eastAsia="Times New Roman"/>
                <w:color w:val="auto"/>
              </w:rPr>
              <w:t>Таусона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>.: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0363C9">
              <w:rPr>
                <w:rFonts w:eastAsia="Times New Roman"/>
                <w:color w:val="auto"/>
              </w:rPr>
              <w:t>)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950-00.</w:t>
            </w:r>
            <w:r w:rsidRPr="000363C9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</w:t>
            </w:r>
            <w:r w:rsidRPr="000363C9">
              <w:rPr>
                <w:rFonts w:eastAsia="Times New Roman"/>
                <w:color w:val="auto"/>
              </w:rPr>
              <w:lastRenderedPageBreak/>
              <w:t xml:space="preserve">геохимическая типизация ряда мало- и </w:t>
            </w:r>
            <w:proofErr w:type="spellStart"/>
            <w:r w:rsidRPr="000363C9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0363C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0363C9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0363C9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0363C9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0363C9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0363C9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областей : в 2 кн. Кн. 1 : Атлас горных пород Северо-Востока России в полосе опорного геофизического профиля 3-ДВ (</w:t>
            </w:r>
            <w:proofErr w:type="spellStart"/>
            <w:r w:rsidRPr="000363C9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- пос. Хандыга) / М. В. Попова, П. Н. Соболев ; М-во минер. ресурсов и экологии РФ, </w:t>
            </w:r>
            <w:proofErr w:type="spellStart"/>
            <w:r w:rsidRPr="000363C9">
              <w:rPr>
                <w:rFonts w:eastAsia="Times New Roman"/>
                <w:color w:val="auto"/>
              </w:rPr>
              <w:t>Федер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363C9">
              <w:rPr>
                <w:rFonts w:eastAsia="Times New Roman"/>
                <w:color w:val="auto"/>
              </w:rPr>
              <w:t>Сиб</w:t>
            </w:r>
            <w:proofErr w:type="spellEnd"/>
            <w:r w:rsidRPr="000363C9">
              <w:rPr>
                <w:rFonts w:eastAsia="Times New Roman"/>
                <w:color w:val="auto"/>
              </w:rPr>
              <w:t>. науч.-</w:t>
            </w:r>
            <w:proofErr w:type="spellStart"/>
            <w:r w:rsidRPr="000363C9">
              <w:rPr>
                <w:rFonts w:eastAsia="Times New Roman"/>
                <w:color w:val="auto"/>
              </w:rPr>
              <w:t>исслед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0363C9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2014. - 197 </w:t>
            </w:r>
            <w:proofErr w:type="gramStart"/>
            <w:r w:rsidRPr="000363C9">
              <w:rPr>
                <w:rFonts w:eastAsia="Times New Roman"/>
                <w:color w:val="auto"/>
              </w:rPr>
              <w:t>с.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>.: с. 195 (18 назв.). - ISBN 978-5-904321-30-7.</w:t>
            </w:r>
            <w:r w:rsidRPr="000363C9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</w:t>
            </w:r>
            <w:proofErr w:type="spellStart"/>
            <w:r w:rsidRPr="000363C9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Основная часть атласа - фотоальбом (301 цветная фотография, 157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схемой металлогенического районирования,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0363C9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363C9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0363C9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0363C9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0363C9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</w:t>
            </w:r>
            <w:proofErr w:type="spellStart"/>
            <w:r w:rsidRPr="000363C9">
              <w:rPr>
                <w:rFonts w:eastAsia="Times New Roman"/>
                <w:color w:val="auto"/>
              </w:rPr>
              <w:t>Сиб</w:t>
            </w:r>
            <w:proofErr w:type="spellEnd"/>
            <w:r w:rsidRPr="000363C9">
              <w:rPr>
                <w:rFonts w:eastAsia="Times New Roman"/>
                <w:color w:val="auto"/>
              </w:rPr>
              <w:t>. науч.-</w:t>
            </w:r>
            <w:proofErr w:type="spellStart"/>
            <w:r w:rsidRPr="000363C9">
              <w:rPr>
                <w:rFonts w:eastAsia="Times New Roman"/>
                <w:color w:val="auto"/>
              </w:rPr>
              <w:t>исслед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0363C9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2016. - 206 </w:t>
            </w:r>
            <w:proofErr w:type="gramStart"/>
            <w:r w:rsidRPr="000363C9">
              <w:rPr>
                <w:rFonts w:eastAsia="Times New Roman"/>
                <w:color w:val="auto"/>
              </w:rPr>
              <w:t>с.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>.: с. 204 (16 назв.). - ISBN 978-5-904321-31-4.</w:t>
            </w:r>
            <w:r w:rsidRPr="000363C9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</w:t>
            </w:r>
            <w:proofErr w:type="spellStart"/>
            <w:r w:rsidRPr="000363C9">
              <w:rPr>
                <w:rFonts w:eastAsia="Times New Roman"/>
                <w:color w:val="auto"/>
              </w:rPr>
              <w:t>посвещена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0363C9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363C9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0363C9" w:rsidRPr="000363C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</w:p>
        </w:tc>
      </w:tr>
      <w:tr w:rsidR="000363C9" w:rsidRPr="000363C9" w:rsidTr="0027321D">
        <w:trPr>
          <w:tblCellSpacing w:w="15" w:type="dxa"/>
        </w:trPr>
        <w:tc>
          <w:tcPr>
            <w:tcW w:w="5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0363C9" w:rsidRPr="000363C9" w:rsidRDefault="000363C9" w:rsidP="0027321D">
            <w:pPr>
              <w:rPr>
                <w:rFonts w:eastAsia="Times New Roman"/>
                <w:color w:val="auto"/>
              </w:rPr>
            </w:pPr>
            <w:r w:rsidRPr="000363C9">
              <w:rPr>
                <w:rFonts w:eastAsia="Times New Roman"/>
                <w:color w:val="auto"/>
              </w:rPr>
              <w:t>   </w:t>
            </w:r>
            <w:r w:rsidRPr="000363C9">
              <w:rPr>
                <w:rFonts w:eastAsia="Times New Roman"/>
                <w:b/>
                <w:bCs/>
                <w:color w:val="auto"/>
              </w:rPr>
              <w:t xml:space="preserve">Сто лет изучения динозавров </w:t>
            </w:r>
            <w:proofErr w:type="gramStart"/>
            <w:r w:rsidRPr="000363C9">
              <w:rPr>
                <w:rFonts w:eastAsia="Times New Roman"/>
                <w:b/>
                <w:bCs/>
                <w:color w:val="auto"/>
              </w:rPr>
              <w:t>Приамурья</w:t>
            </w:r>
            <w:r w:rsidRPr="000363C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научная сессия, посвященная выдающемуся палеонтологу и геологу </w:t>
            </w:r>
            <w:proofErr w:type="spellStart"/>
            <w:r w:rsidRPr="000363C9">
              <w:rPr>
                <w:rFonts w:eastAsia="Times New Roman"/>
                <w:color w:val="auto"/>
              </w:rPr>
              <w:t>А.Н.Рябинину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18 декабря 2015 г., Благовещенск : сборник докладов / [сост. </w:t>
            </w:r>
            <w:proofErr w:type="spellStart"/>
            <w:r w:rsidRPr="000363C9">
              <w:rPr>
                <w:rFonts w:eastAsia="Times New Roman"/>
                <w:color w:val="auto"/>
              </w:rPr>
              <w:t>Леусова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Н.Ю.]. - </w:t>
            </w:r>
            <w:proofErr w:type="gramStart"/>
            <w:r w:rsidRPr="000363C9">
              <w:rPr>
                <w:rFonts w:eastAsia="Times New Roman"/>
                <w:color w:val="auto"/>
              </w:rPr>
              <w:t>Благовещенск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АмурНЦ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ДВО РАН, 2016. - 98 с., 22 л. фот</w:t>
            </w:r>
            <w:proofErr w:type="gramStart"/>
            <w:r w:rsidRPr="000363C9">
              <w:rPr>
                <w:rFonts w:eastAsia="Times New Roman"/>
                <w:color w:val="auto"/>
              </w:rPr>
              <w:t>. 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363C9">
              <w:rPr>
                <w:rFonts w:eastAsia="Times New Roman"/>
                <w:color w:val="auto"/>
              </w:rPr>
              <w:t>портр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0363C9">
              <w:rPr>
                <w:rFonts w:eastAsia="Times New Roman"/>
                <w:color w:val="auto"/>
              </w:rPr>
              <w:t>надзаг</w:t>
            </w:r>
            <w:proofErr w:type="spellEnd"/>
            <w:r w:rsidRPr="000363C9">
              <w:rPr>
                <w:rFonts w:eastAsia="Times New Roman"/>
                <w:color w:val="auto"/>
              </w:rPr>
              <w:t>.:</w:t>
            </w:r>
            <w:proofErr w:type="gramEnd"/>
            <w:r w:rsidRPr="000363C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363C9">
              <w:rPr>
                <w:rFonts w:eastAsia="Times New Roman"/>
                <w:color w:val="auto"/>
              </w:rPr>
              <w:t>Федер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гос. бюджет. учреждение науки Амур. науч. центр </w:t>
            </w:r>
            <w:proofErr w:type="spellStart"/>
            <w:r w:rsidRPr="000363C9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363C9">
              <w:rPr>
                <w:rFonts w:eastAsia="Times New Roman"/>
                <w:color w:val="auto"/>
              </w:rPr>
              <w:t>отд-ния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Рос. акад. наук. - </w:t>
            </w:r>
            <w:proofErr w:type="spellStart"/>
            <w:r w:rsidRPr="000363C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0363C9">
              <w:rPr>
                <w:rFonts w:eastAsia="Times New Roman"/>
                <w:color w:val="auto"/>
              </w:rPr>
              <w:t>докл</w:t>
            </w:r>
            <w:proofErr w:type="spellEnd"/>
            <w:r w:rsidRPr="000363C9">
              <w:rPr>
                <w:rFonts w:eastAsia="Times New Roman"/>
                <w:color w:val="auto"/>
              </w:rPr>
              <w:t>. - ISBN 978-5-904218-19-5.</w:t>
            </w:r>
            <w:r w:rsidRPr="000363C9">
              <w:rPr>
                <w:rFonts w:eastAsia="Times New Roman"/>
                <w:color w:val="auto"/>
              </w:rPr>
              <w:br/>
              <w:t xml:space="preserve">Представлены новые биографические и научные сведения о деятельности </w:t>
            </w:r>
            <w:proofErr w:type="spellStart"/>
            <w:r w:rsidRPr="000363C9">
              <w:rPr>
                <w:rFonts w:eastAsia="Times New Roman"/>
                <w:color w:val="auto"/>
              </w:rPr>
              <w:t>А.Н.Рябинина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, данные по истории науки, по палеонтологическим исследованиям Благовещенского и </w:t>
            </w:r>
            <w:proofErr w:type="spellStart"/>
            <w:r w:rsidRPr="000363C9">
              <w:rPr>
                <w:rFonts w:eastAsia="Times New Roman"/>
                <w:color w:val="auto"/>
              </w:rPr>
              <w:t>Кундурского</w:t>
            </w:r>
            <w:proofErr w:type="spellEnd"/>
            <w:r w:rsidRPr="000363C9">
              <w:rPr>
                <w:rFonts w:eastAsia="Times New Roman"/>
                <w:color w:val="auto"/>
              </w:rPr>
              <w:t xml:space="preserve"> местонахождений Амурской области. Рассмотрены вопросы, касающиеся функционирования экосистем прошлого, и соотнесения их с настоящим.</w:t>
            </w:r>
          </w:p>
        </w:tc>
      </w:tr>
    </w:tbl>
    <w:p w:rsidR="000363C9" w:rsidRPr="000363C9" w:rsidRDefault="000363C9" w:rsidP="000363C9">
      <w:pPr>
        <w:rPr>
          <w:rFonts w:eastAsia="Times New Roman"/>
          <w:color w:val="auto"/>
        </w:rPr>
      </w:pPr>
    </w:p>
    <w:p w:rsidR="00940A6D" w:rsidRPr="000363C9" w:rsidRDefault="00940A6D">
      <w:pPr>
        <w:rPr>
          <w:color w:val="auto"/>
        </w:rPr>
      </w:pPr>
    </w:p>
    <w:sectPr w:rsidR="00940A6D" w:rsidRPr="00036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C9"/>
    <w:rsid w:val="000363C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77017-EC64-456A-A8C7-E038396C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3C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363C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3C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1121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2020-04-29T13:24:00Z</dcterms:created>
  <dcterms:modified xsi:type="dcterms:W3CDTF">2020-04-29T13:26:00Z</dcterms:modified>
</cp:coreProperties>
</file>