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CA9" w:rsidRPr="00534CA9" w:rsidRDefault="00950F6D" w:rsidP="00534CA9">
      <w:pPr>
        <w:pStyle w:val="3"/>
        <w:jc w:val="center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«</w:t>
      </w:r>
      <w:r w:rsidR="00534CA9">
        <w:rPr>
          <w:rFonts w:eastAsia="Times New Roman"/>
          <w:color w:val="auto"/>
          <w:sz w:val="28"/>
          <w:szCs w:val="28"/>
        </w:rPr>
        <w:t>Дагестан</w:t>
      </w:r>
      <w:r>
        <w:rPr>
          <w:rFonts w:eastAsia="Times New Roman"/>
          <w:color w:val="auto"/>
          <w:sz w:val="28"/>
          <w:szCs w:val="28"/>
        </w:rPr>
        <w:t>»</w:t>
      </w:r>
    </w:p>
    <w:p w:rsidR="00534CA9" w:rsidRDefault="00534CA9" w:rsidP="00534C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534CA9" w:rsidRPr="00534CA9" w:rsidRDefault="00534CA9" w:rsidP="00534C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2012-2018</w:t>
      </w:r>
      <w:r w:rsidR="00950F6D">
        <w:rPr>
          <w:rFonts w:eastAsia="Times New Roman"/>
          <w:color w:val="auto"/>
        </w:rPr>
        <w:t xml:space="preserve"> гг.</w:t>
      </w:r>
    </w:p>
    <w:tbl>
      <w:tblPr>
        <w:tblW w:w="5747" w:type="pct"/>
        <w:tblCellSpacing w:w="15" w:type="dxa"/>
        <w:tblInd w:w="-10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5"/>
        <w:gridCol w:w="9231"/>
      </w:tblGrid>
      <w:tr w:rsidR="00DD75F4" w:rsidRPr="00534CA9" w:rsidTr="00DD75F4">
        <w:trPr>
          <w:tblCellSpacing w:w="15" w:type="dxa"/>
        </w:trPr>
        <w:tc>
          <w:tcPr>
            <w:tcW w:w="728" w:type="pct"/>
            <w:vAlign w:val="center"/>
          </w:tcPr>
          <w:p w:rsidR="00DD75F4" w:rsidRDefault="00DD75F4" w:rsidP="00385335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DD75F4" w:rsidRDefault="00DD75F4" w:rsidP="00385335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31" w:type="pct"/>
            <w:vAlign w:val="center"/>
          </w:tcPr>
          <w:p w:rsidR="00DD75F4" w:rsidRDefault="00DD75F4" w:rsidP="00385335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Истратов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>, И.В.</w:t>
            </w:r>
            <w:r w:rsidRPr="00534CA9">
              <w:rPr>
                <w:rFonts w:eastAsia="Times New Roman"/>
                <w:color w:val="auto"/>
              </w:rPr>
              <w:br/>
              <w:t>   Еще раз о разломах земной коры (на примере выделения Комсомольско-</w:t>
            </w:r>
            <w:proofErr w:type="spellStart"/>
            <w:r w:rsidRPr="00534CA9">
              <w:rPr>
                <w:rFonts w:eastAsia="Times New Roman"/>
                <w:color w:val="auto"/>
              </w:rPr>
              <w:t>Тереклинского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разлома Равнинного Дагестана) и разрывах, осложняющих структуру геологических тел осадочного чехла / </w:t>
            </w:r>
            <w:proofErr w:type="gramStart"/>
            <w:r w:rsidRPr="00534CA9">
              <w:rPr>
                <w:rFonts w:eastAsia="Times New Roman"/>
                <w:color w:val="auto"/>
              </w:rPr>
              <w:t>И. В.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34CA9">
              <w:rPr>
                <w:rFonts w:eastAsia="Times New Roman"/>
                <w:color w:val="auto"/>
              </w:rPr>
              <w:t>Истратов</w:t>
            </w:r>
            <w:proofErr w:type="spellEnd"/>
            <w:r w:rsidRPr="00534CA9">
              <w:rPr>
                <w:rFonts w:eastAsia="Times New Roman"/>
                <w:color w:val="auto"/>
              </w:rPr>
              <w:br/>
              <w:t>// Недропользование-XXI век. - 2018. - № 6. - С. 187-193 : ил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534CA9">
              <w:rPr>
                <w:rFonts w:eastAsia="Times New Roman"/>
                <w:color w:val="auto"/>
              </w:rPr>
              <w:t>портр</w:t>
            </w:r>
            <w:proofErr w:type="spellEnd"/>
            <w:r w:rsidRPr="00534CA9">
              <w:rPr>
                <w:rFonts w:eastAsia="Times New Roman"/>
                <w:color w:val="auto"/>
              </w:rPr>
              <w:t>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Ответ на ст. </w:t>
            </w:r>
            <w:proofErr w:type="spellStart"/>
            <w:r w:rsidRPr="00534CA9">
              <w:rPr>
                <w:rFonts w:eastAsia="Times New Roman"/>
                <w:color w:val="auto"/>
              </w:rPr>
              <w:t>Б.Р.Кусова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"Фантомные разломы и методы их выявления" в № 5 за 2015 г.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11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gramStart"/>
            <w:r w:rsidRPr="00534CA9">
              <w:rPr>
                <w:rFonts w:eastAsia="Times New Roman"/>
                <w:b/>
                <w:bCs/>
                <w:color w:val="auto"/>
              </w:rPr>
              <w:t>Кусов</w:t>
            </w:r>
            <w:proofErr w:type="gramEnd"/>
            <w:r w:rsidRPr="00534CA9">
              <w:rPr>
                <w:rFonts w:eastAsia="Times New Roman"/>
                <w:b/>
                <w:bCs/>
                <w:color w:val="auto"/>
              </w:rPr>
              <w:t>, Б.Р.</w:t>
            </w:r>
            <w:r w:rsidRPr="00534CA9">
              <w:rPr>
                <w:rFonts w:eastAsia="Times New Roman"/>
                <w:color w:val="auto"/>
              </w:rPr>
              <w:br/>
              <w:t>   Проблемы терминологические. И не только / Б. Р. Кусов</w:t>
            </w:r>
            <w:r w:rsidRPr="00534CA9">
              <w:rPr>
                <w:rFonts w:eastAsia="Times New Roman"/>
                <w:color w:val="auto"/>
              </w:rPr>
              <w:br/>
              <w:t>// Недропользование-XXI век. - 2018. - № 6. - С. 194-197 : ил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534CA9">
              <w:rPr>
                <w:rFonts w:eastAsia="Times New Roman"/>
                <w:color w:val="auto"/>
              </w:rPr>
              <w:t>портр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. - Рез. англ. - Ответ на ст. </w:t>
            </w:r>
            <w:proofErr w:type="spellStart"/>
            <w:r w:rsidRPr="00534CA9">
              <w:rPr>
                <w:rFonts w:eastAsia="Times New Roman"/>
                <w:color w:val="auto"/>
              </w:rPr>
              <w:t>И.В.Истратова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"Еще раз о разломах земной коры...", с. 187-193.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Адилов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>, З.А.</w:t>
            </w:r>
            <w:r w:rsidRPr="00534CA9">
              <w:rPr>
                <w:rFonts w:eastAsia="Times New Roman"/>
                <w:color w:val="auto"/>
              </w:rPr>
              <w:br/>
              <w:t xml:space="preserve">   Поведение отношения скоростей продольных и поперечных волн, по данным Дагестанской сети сейсмостанций в 2016 г. / З. А. </w:t>
            </w:r>
            <w:proofErr w:type="spellStart"/>
            <w:r w:rsidRPr="00534CA9">
              <w:rPr>
                <w:rFonts w:eastAsia="Times New Roman"/>
                <w:color w:val="auto"/>
              </w:rPr>
              <w:t>Адилов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, З. И. </w:t>
            </w:r>
            <w:proofErr w:type="spellStart"/>
            <w:r w:rsidRPr="00534CA9">
              <w:rPr>
                <w:rFonts w:eastAsia="Times New Roman"/>
                <w:color w:val="auto"/>
              </w:rPr>
              <w:t>Ашурбеков</w:t>
            </w:r>
            <w:proofErr w:type="spellEnd"/>
            <w:r w:rsidRPr="00534CA9">
              <w:rPr>
                <w:rFonts w:eastAsia="Times New Roman"/>
                <w:color w:val="auto"/>
              </w:rPr>
              <w:br/>
              <w:t>// Грозненский естественнонаучный бюллетень. - 2016. - № 2. - С. 6-10 : ил.,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3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color w:val="auto"/>
              </w:rPr>
              <w:t>   </w:t>
            </w:r>
            <w:proofErr w:type="gramStart"/>
            <w:r w:rsidRPr="00534CA9">
              <w:rPr>
                <w:rFonts w:eastAsia="Times New Roman"/>
                <w:b/>
                <w:bCs/>
                <w:color w:val="auto"/>
              </w:rPr>
              <w:t>Промышленная</w:t>
            </w:r>
            <w:proofErr w:type="gramEnd"/>
            <w:r w:rsidRPr="00534CA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цеолитоносность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 xml:space="preserve"> Республики Дагестан </w:t>
            </w:r>
            <w:r w:rsidRPr="00534CA9">
              <w:rPr>
                <w:rFonts w:eastAsia="Times New Roman"/>
                <w:color w:val="auto"/>
              </w:rPr>
              <w:t xml:space="preserve">/ П. О. </w:t>
            </w:r>
            <w:proofErr w:type="spellStart"/>
            <w:r w:rsidRPr="00534CA9">
              <w:rPr>
                <w:rFonts w:eastAsia="Times New Roman"/>
                <w:color w:val="auto"/>
              </w:rPr>
              <w:t>Аблямитов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[и др.]</w:t>
            </w:r>
            <w:r w:rsidRPr="00534CA9">
              <w:rPr>
                <w:rFonts w:eastAsia="Times New Roman"/>
                <w:color w:val="auto"/>
              </w:rPr>
              <w:br/>
              <w:t>// Грозненский естественнонаучный бюллетень. - 2016. - № 3. - С. 8-13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4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Асманов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>, О.А.</w:t>
            </w:r>
            <w:r w:rsidRPr="00534C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34CA9">
              <w:rPr>
                <w:rFonts w:eastAsia="Times New Roman"/>
                <w:color w:val="auto"/>
              </w:rPr>
              <w:t>Новокаякентские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землетрясения 25 декабря 1996 г. и 28 января 1997 г. (Дагестан) / О. А. </w:t>
            </w:r>
            <w:proofErr w:type="spellStart"/>
            <w:r w:rsidRPr="00534CA9">
              <w:rPr>
                <w:rFonts w:eastAsia="Times New Roman"/>
                <w:color w:val="auto"/>
              </w:rPr>
              <w:t>Асманов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534CA9">
              <w:rPr>
                <w:rFonts w:eastAsia="Times New Roman"/>
                <w:color w:val="auto"/>
              </w:rPr>
              <w:t>Левукович</w:t>
            </w:r>
            <w:proofErr w:type="spellEnd"/>
            <w:r w:rsidRPr="00534CA9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2. - С. 14-20 : ил.,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6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Асманов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>, О.А.</w:t>
            </w:r>
            <w:r w:rsidRPr="00534CA9">
              <w:rPr>
                <w:rFonts w:eastAsia="Times New Roman"/>
                <w:color w:val="auto"/>
              </w:rPr>
              <w:br/>
              <w:t xml:space="preserve">   Особенности сейсмичности центральной части Дагестана, по данным локальной сети сейсмических наблюдений / О. А. </w:t>
            </w:r>
            <w:proofErr w:type="spellStart"/>
            <w:r w:rsidRPr="00534CA9">
              <w:rPr>
                <w:rFonts w:eastAsia="Times New Roman"/>
                <w:color w:val="auto"/>
              </w:rPr>
              <w:t>Асманов</w:t>
            </w:r>
            <w:proofErr w:type="spellEnd"/>
            <w:r w:rsidRPr="00534CA9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1. - С. 7-10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10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color w:val="auto"/>
              </w:rPr>
              <w:t>   </w:t>
            </w:r>
            <w:r w:rsidRPr="00534CA9">
              <w:rPr>
                <w:rFonts w:eastAsia="Times New Roman"/>
                <w:b/>
                <w:bCs/>
                <w:color w:val="auto"/>
              </w:rPr>
              <w:t>Горнорудные производства и экологические проблемы гидросферы горских республик Северного Кавказа</w:t>
            </w:r>
            <w:r w:rsidRPr="00534CA9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534CA9">
              <w:rPr>
                <w:rFonts w:eastAsia="Times New Roman"/>
                <w:color w:val="auto"/>
              </w:rPr>
              <w:t>И. А.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34CA9">
              <w:rPr>
                <w:rFonts w:eastAsia="Times New Roman"/>
                <w:color w:val="auto"/>
              </w:rPr>
              <w:t>Богуш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[и др.]</w:t>
            </w:r>
            <w:r w:rsidRPr="00534CA9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3. - С. 5-14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13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b/>
                <w:bCs/>
                <w:color w:val="auto"/>
              </w:rPr>
              <w:t>Яковлева, А.И.</w:t>
            </w:r>
            <w:r w:rsidRPr="00534CA9">
              <w:rPr>
                <w:rFonts w:eastAsia="Times New Roman"/>
                <w:color w:val="auto"/>
              </w:rPr>
              <w:br/>
              <w:t xml:space="preserve">   Детализация эоценовой </w:t>
            </w:r>
            <w:proofErr w:type="spellStart"/>
            <w:r w:rsidRPr="00534CA9">
              <w:rPr>
                <w:rFonts w:eastAsia="Times New Roman"/>
                <w:color w:val="auto"/>
              </w:rPr>
              <w:t>диноцистовой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шкалы для Восточного </w:t>
            </w:r>
            <w:proofErr w:type="spellStart"/>
            <w:r w:rsidRPr="00534CA9">
              <w:rPr>
                <w:rFonts w:eastAsia="Times New Roman"/>
                <w:color w:val="auto"/>
              </w:rPr>
              <w:t>Перитетиса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/ А. И. Яковлева</w:t>
            </w:r>
            <w:r w:rsidRPr="00534CA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- 2017. - Т. 92, вып. 2. - С. 32-48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с. 45-48.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Шамурзаева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534CA9">
              <w:rPr>
                <w:rFonts w:eastAsia="Times New Roman"/>
                <w:color w:val="auto"/>
              </w:rPr>
              <w:br/>
              <w:t xml:space="preserve">   История изучения и основные особенности развития оползневого процесса на территории Республики Дагестан / Д. А. </w:t>
            </w:r>
            <w:proofErr w:type="spellStart"/>
            <w:r w:rsidRPr="00534CA9">
              <w:rPr>
                <w:rFonts w:eastAsia="Times New Roman"/>
                <w:color w:val="auto"/>
              </w:rPr>
              <w:t>Шамурзаева</w:t>
            </w:r>
            <w:proofErr w:type="spellEnd"/>
            <w:r w:rsidRPr="00534CA9">
              <w:rPr>
                <w:rFonts w:eastAsia="Times New Roman"/>
                <w:color w:val="auto"/>
              </w:rPr>
              <w:br/>
            </w:r>
            <w:r w:rsidRPr="00534CA9">
              <w:rPr>
                <w:rFonts w:eastAsia="Times New Roman"/>
                <w:color w:val="auto"/>
              </w:rPr>
              <w:lastRenderedPageBreak/>
              <w:t>// Разведка и охрана недр. - 2012. - № 10. - С. 10-14 : ил.,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7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lastRenderedPageBreak/>
              <w:t>-2383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Багатаев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534CA9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534CA9">
              <w:rPr>
                <w:rFonts w:eastAsia="Times New Roman"/>
                <w:color w:val="auto"/>
              </w:rPr>
              <w:t>Золото-сульфидное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34CA9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черносланцевых толщ Горного Дагестана / Р. М. </w:t>
            </w:r>
            <w:proofErr w:type="spellStart"/>
            <w:r w:rsidRPr="00534CA9">
              <w:rPr>
                <w:rFonts w:eastAsia="Times New Roman"/>
                <w:color w:val="auto"/>
              </w:rPr>
              <w:t>Багатаев</w:t>
            </w:r>
            <w:proofErr w:type="spellEnd"/>
            <w:r w:rsidRPr="00534CA9">
              <w:rPr>
                <w:rFonts w:eastAsia="Times New Roman"/>
                <w:color w:val="auto"/>
              </w:rPr>
              <w:br/>
              <w:t>// Разведка и охрана недр. - 2013. - № 6. - С. 3-8 : ил.,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12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Шамурзаева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 xml:space="preserve"> Д.А. .</w:t>
            </w:r>
            <w:r w:rsidRPr="00534CA9">
              <w:rPr>
                <w:rFonts w:eastAsia="Times New Roman"/>
                <w:color w:val="auto"/>
              </w:rPr>
              <w:br/>
              <w:t xml:space="preserve">   Факторы развития оползневого процесса, выделенные на основе информационного анализа на примере Республики Дагестан / Д. А. </w:t>
            </w:r>
            <w:proofErr w:type="spellStart"/>
            <w:r w:rsidRPr="00534CA9">
              <w:rPr>
                <w:rFonts w:eastAsia="Times New Roman"/>
                <w:color w:val="auto"/>
              </w:rPr>
              <w:t>Шамурзаева</w:t>
            </w:r>
            <w:proofErr w:type="spellEnd"/>
            <w:r w:rsidRPr="00534CA9">
              <w:rPr>
                <w:rFonts w:eastAsia="Times New Roman"/>
                <w:color w:val="auto"/>
              </w:rPr>
              <w:t>, Б. И. Королев, К. В. Новиков</w:t>
            </w:r>
            <w:r w:rsidRPr="00534CA9">
              <w:rPr>
                <w:rFonts w:eastAsia="Times New Roman"/>
                <w:color w:val="auto"/>
              </w:rPr>
              <w:br/>
              <w:t>// Разведка и охрана недр. - 2013. - № 10. - С. 21-25 : ил.,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5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Абдулмуталимова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>, Т.О.</w:t>
            </w:r>
            <w:r w:rsidRPr="00534CA9">
              <w:rPr>
                <w:rFonts w:eastAsia="Times New Roman"/>
                <w:color w:val="auto"/>
              </w:rPr>
              <w:br/>
              <w:t xml:space="preserve">   Мышьяк в питьевых артезианских водах Северного Дагестана и риски здоровью населения / Т. О. </w:t>
            </w:r>
            <w:proofErr w:type="spellStart"/>
            <w:r w:rsidRPr="00534CA9">
              <w:rPr>
                <w:rFonts w:eastAsia="Times New Roman"/>
                <w:color w:val="auto"/>
              </w:rPr>
              <w:t>Абдулмуталимова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, Б. А. </w:t>
            </w:r>
            <w:proofErr w:type="spellStart"/>
            <w:r w:rsidRPr="00534CA9">
              <w:rPr>
                <w:rFonts w:eastAsia="Times New Roman"/>
                <w:color w:val="auto"/>
              </w:rPr>
              <w:t>Ревич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534CA9">
              <w:rPr>
                <w:rFonts w:eastAsia="Times New Roman"/>
                <w:color w:val="auto"/>
              </w:rPr>
              <w:t>И. М.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34CA9">
              <w:rPr>
                <w:rFonts w:eastAsia="Times New Roman"/>
                <w:color w:val="auto"/>
              </w:rPr>
              <w:t>Газалиев</w:t>
            </w:r>
            <w:proofErr w:type="spellEnd"/>
            <w:r w:rsidRPr="00534CA9">
              <w:rPr>
                <w:rFonts w:eastAsia="Times New Roman"/>
                <w:color w:val="auto"/>
              </w:rPr>
              <w:br/>
              <w:t>// Разведка и охрана недр. - 2018. - № 1. - С. 37-41 : ил.,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12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Идармачев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 xml:space="preserve"> Ш.Г.</w:t>
            </w:r>
            <w:r w:rsidRPr="00534CA9">
              <w:rPr>
                <w:rFonts w:eastAsia="Times New Roman"/>
                <w:color w:val="auto"/>
              </w:rPr>
              <w:br/>
              <w:t xml:space="preserve">   Возмущения </w:t>
            </w:r>
            <w:proofErr w:type="spellStart"/>
            <w:r w:rsidRPr="00534CA9">
              <w:rPr>
                <w:rFonts w:eastAsia="Times New Roman"/>
                <w:color w:val="auto"/>
              </w:rPr>
              <w:t>геополей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на территории Северного Кавказа в период </w:t>
            </w:r>
            <w:proofErr w:type="spellStart"/>
            <w:r w:rsidRPr="00534CA9">
              <w:rPr>
                <w:rFonts w:eastAsia="Times New Roman"/>
                <w:color w:val="auto"/>
              </w:rPr>
              <w:t>цунамигенного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34CA9">
              <w:rPr>
                <w:rFonts w:eastAsia="Times New Roman"/>
                <w:color w:val="auto"/>
              </w:rPr>
              <w:t>Суматранского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землетрясения 26 декабря 2004 г. / Ш. Г. </w:t>
            </w:r>
            <w:proofErr w:type="spellStart"/>
            <w:r w:rsidRPr="00534CA9">
              <w:rPr>
                <w:rFonts w:eastAsia="Times New Roman"/>
                <w:color w:val="auto"/>
              </w:rPr>
              <w:t>Идармачев</w:t>
            </w:r>
            <w:proofErr w:type="spellEnd"/>
            <w:r w:rsidRPr="00534CA9">
              <w:rPr>
                <w:rFonts w:eastAsia="Times New Roman"/>
                <w:color w:val="auto"/>
              </w:rPr>
              <w:t>, В. И. Черкашин</w:t>
            </w:r>
            <w:r w:rsidRPr="00534CA9">
              <w:rPr>
                <w:rFonts w:eastAsia="Times New Roman"/>
                <w:color w:val="auto"/>
              </w:rPr>
              <w:br/>
              <w:t>// Отечественная геология. - 2012. - № 4. - С. 63-69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27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Новрузов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534CA9">
              <w:rPr>
                <w:rFonts w:eastAsia="Times New Roman"/>
                <w:color w:val="auto"/>
              </w:rPr>
              <w:br/>
              <w:t xml:space="preserve">   Особенности распределения ртути в месторождениях колчеданной формации Южного склона Большого Кавказа / Н. А. </w:t>
            </w:r>
            <w:proofErr w:type="spellStart"/>
            <w:r w:rsidRPr="00534CA9">
              <w:rPr>
                <w:rFonts w:eastAsia="Times New Roman"/>
                <w:color w:val="auto"/>
              </w:rPr>
              <w:t>Новрузов</w:t>
            </w:r>
            <w:proofErr w:type="spellEnd"/>
            <w:r w:rsidRPr="00534CA9">
              <w:rPr>
                <w:rFonts w:eastAsia="Times New Roman"/>
                <w:color w:val="auto"/>
              </w:rPr>
              <w:br/>
              <w:t>// Отечественная геология. - 2014. - № 3. - С. 52-58 :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26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b/>
                <w:bCs/>
                <w:color w:val="auto"/>
              </w:rPr>
              <w:t>Магомедов Р.А.</w:t>
            </w:r>
            <w:r w:rsidRPr="00534CA9">
              <w:rPr>
                <w:rFonts w:eastAsia="Times New Roman"/>
                <w:color w:val="auto"/>
              </w:rPr>
              <w:br/>
              <w:t>   Дизъюнктивная тектоника и современная сейсмичность территории Восточного Кавказа / Р. А. Магомедов</w:t>
            </w:r>
            <w:r w:rsidRPr="00534CA9">
              <w:rPr>
                <w:rFonts w:eastAsia="Times New Roman"/>
                <w:color w:val="auto"/>
              </w:rPr>
              <w:br/>
              <w:t>// Отечественная геология. - 2014. - № 3. - С. 69-77 : ил.,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36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b/>
                <w:bCs/>
                <w:color w:val="auto"/>
              </w:rPr>
              <w:t>Гусейнов, А.А.</w:t>
            </w:r>
            <w:r w:rsidRPr="00534CA9">
              <w:rPr>
                <w:rFonts w:eastAsia="Times New Roman"/>
                <w:color w:val="auto"/>
              </w:rPr>
              <w:br/>
              <w:t>   Исследование электрических свойств монтмориллонита во взаимосвязи с процессами, протекающими в нем при тепловой активации / А. А. Гусейнов</w:t>
            </w:r>
            <w:r w:rsidRPr="00534CA9">
              <w:rPr>
                <w:rFonts w:eastAsia="Times New Roman"/>
                <w:color w:val="auto"/>
              </w:rPr>
              <w:br/>
              <w:t>// Физика Земли. - 2017. - № 6. - С. 45-54 : ил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с. 53-54.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Болиховская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>, Н.С.</w:t>
            </w:r>
            <w:r w:rsidRPr="00534CA9">
              <w:rPr>
                <w:rFonts w:eastAsia="Times New Roman"/>
                <w:color w:val="auto"/>
              </w:rPr>
              <w:br/>
              <w:t xml:space="preserve">   Изменения ландшафтно-климатических условий в </w:t>
            </w:r>
            <w:proofErr w:type="spellStart"/>
            <w:r w:rsidRPr="00534CA9">
              <w:rPr>
                <w:rFonts w:eastAsia="Times New Roman"/>
                <w:color w:val="auto"/>
              </w:rPr>
              <w:t>Терско-Кумской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низменности в плейстоцене / Н. С. </w:t>
            </w:r>
            <w:proofErr w:type="spellStart"/>
            <w:r w:rsidRPr="00534CA9">
              <w:rPr>
                <w:rFonts w:eastAsia="Times New Roman"/>
                <w:color w:val="auto"/>
              </w:rPr>
              <w:t>Болиховская</w:t>
            </w:r>
            <w:proofErr w:type="spellEnd"/>
            <w:r w:rsidRPr="00534CA9">
              <w:rPr>
                <w:rFonts w:eastAsia="Times New Roman"/>
                <w:color w:val="auto"/>
              </w:rPr>
              <w:t>, А. К. Маркова, С. С. Фаустов</w:t>
            </w:r>
            <w:r w:rsidRPr="00534CA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1. - С. 55-70 : ил.,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с. 68-70.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b/>
                <w:bCs/>
                <w:color w:val="auto"/>
              </w:rPr>
              <w:t>Мельников С.А.</w:t>
            </w:r>
            <w:r w:rsidRPr="00534CA9">
              <w:rPr>
                <w:rFonts w:eastAsia="Times New Roman"/>
                <w:color w:val="auto"/>
              </w:rPr>
              <w:br/>
              <w:t xml:space="preserve">   Первоочередные направления </w:t>
            </w:r>
            <w:proofErr w:type="gramStart"/>
            <w:r w:rsidRPr="00534CA9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работ на нефть и газ в </w:t>
            </w:r>
            <w:proofErr w:type="spellStart"/>
            <w:r w:rsidRPr="00534CA9">
              <w:rPr>
                <w:rFonts w:eastAsia="Times New Roman"/>
                <w:color w:val="auto"/>
              </w:rPr>
              <w:t>анизийских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отложениях Восточного </w:t>
            </w:r>
            <w:proofErr w:type="spellStart"/>
            <w:r w:rsidRPr="00534CA9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/ С. А. Мельников</w:t>
            </w:r>
            <w:r w:rsidRPr="00534CA9">
              <w:rPr>
                <w:rFonts w:eastAsia="Times New Roman"/>
                <w:color w:val="auto"/>
              </w:rPr>
              <w:br/>
              <w:t>// Геология нефти и газа. - 2012. - № 2. - С. 32-35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b/>
                <w:bCs/>
                <w:color w:val="auto"/>
              </w:rPr>
              <w:t>Пиленков, Ю.Ю.</w:t>
            </w:r>
            <w:r w:rsidRPr="00534CA9">
              <w:rPr>
                <w:rFonts w:eastAsia="Times New Roman"/>
                <w:color w:val="auto"/>
              </w:rPr>
              <w:br/>
              <w:t xml:space="preserve">   Предварительная оценка </w:t>
            </w:r>
            <w:proofErr w:type="spellStart"/>
            <w:r w:rsidRPr="00534CA9">
              <w:rPr>
                <w:rFonts w:eastAsia="Times New Roman"/>
                <w:color w:val="auto"/>
              </w:rPr>
              <w:t>геомеханических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условий эксплуатации месторождения Кизил-Дере / Ю. Ю. Пиленков</w:t>
            </w:r>
            <w:r w:rsidRPr="00534CA9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7. - С. 42-48 : ил.,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6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lastRenderedPageBreak/>
              <w:t>-6696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b/>
                <w:bCs/>
                <w:color w:val="auto"/>
              </w:rPr>
              <w:t>Митта, В.В.</w:t>
            </w:r>
            <w:r w:rsidRPr="00534CA9">
              <w:rPr>
                <w:rFonts w:eastAsia="Times New Roman"/>
                <w:color w:val="auto"/>
              </w:rPr>
              <w:br/>
              <w:t xml:space="preserve">   Род </w:t>
            </w:r>
            <w:proofErr w:type="spellStart"/>
            <w:r w:rsidRPr="00534CA9">
              <w:rPr>
                <w:rFonts w:eastAsia="Times New Roman"/>
                <w:color w:val="auto"/>
              </w:rPr>
              <w:t>Oraniceras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34CA9">
              <w:rPr>
                <w:rFonts w:eastAsia="Times New Roman"/>
                <w:color w:val="auto"/>
              </w:rPr>
              <w:t>Parkinsoniidae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34CA9">
              <w:rPr>
                <w:rFonts w:eastAsia="Times New Roman"/>
                <w:color w:val="auto"/>
              </w:rPr>
              <w:t>Ammonoidea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) в нижнем </w:t>
            </w:r>
            <w:proofErr w:type="gramStart"/>
            <w:r w:rsidRPr="00534CA9">
              <w:rPr>
                <w:rFonts w:eastAsia="Times New Roman"/>
                <w:color w:val="auto"/>
              </w:rPr>
              <w:t>бате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юга европейской части России / В. В. Митта</w:t>
            </w:r>
            <w:r w:rsidRPr="00534CA9">
              <w:rPr>
                <w:rFonts w:eastAsia="Times New Roman"/>
                <w:color w:val="auto"/>
              </w:rPr>
              <w:br/>
              <w:t>// Палеонтологический журнал. - 2015. - № 6. - С. 38-42, [2] с. табл.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с. 42.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534CA9">
              <w:rPr>
                <w:rFonts w:eastAsia="Times New Roman"/>
                <w:color w:val="auto"/>
              </w:rPr>
              <w:br/>
              <w:t xml:space="preserve">   Новый </w:t>
            </w:r>
            <w:proofErr w:type="spellStart"/>
            <w:r w:rsidRPr="00534CA9">
              <w:rPr>
                <w:rFonts w:eastAsia="Times New Roman"/>
                <w:color w:val="auto"/>
              </w:rPr>
              <w:t>паратетический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род </w:t>
            </w:r>
            <w:proofErr w:type="spellStart"/>
            <w:r w:rsidRPr="00534CA9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подсемейства </w:t>
            </w:r>
            <w:proofErr w:type="spellStart"/>
            <w:r w:rsidRPr="00534CA9">
              <w:rPr>
                <w:rFonts w:eastAsia="Times New Roman"/>
                <w:color w:val="auto"/>
              </w:rPr>
              <w:t>Loxoconchinae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34CA9">
              <w:rPr>
                <w:rFonts w:eastAsia="Times New Roman"/>
                <w:color w:val="auto"/>
              </w:rPr>
              <w:t>Podocopida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34CA9">
              <w:rPr>
                <w:rFonts w:eastAsia="Times New Roman"/>
                <w:color w:val="auto"/>
              </w:rPr>
              <w:t>Cytheroidea</w:t>
            </w:r>
            <w:proofErr w:type="spellEnd"/>
            <w:r w:rsidRPr="00534CA9">
              <w:rPr>
                <w:rFonts w:eastAsia="Times New Roman"/>
                <w:color w:val="auto"/>
              </w:rPr>
              <w:t>) / Е. И. Шорников</w:t>
            </w:r>
            <w:r w:rsidRPr="00534CA9">
              <w:rPr>
                <w:rFonts w:eastAsia="Times New Roman"/>
                <w:color w:val="auto"/>
              </w:rPr>
              <w:br/>
              <w:t>// Палеонтологический журнал. - 2016. - № 6. - С. 60-65, [2] с.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с. 64-65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b/>
                <w:bCs/>
                <w:color w:val="auto"/>
              </w:rPr>
              <w:t>Гаврилов, Ю.О.</w:t>
            </w:r>
            <w:r w:rsidRPr="00534CA9">
              <w:rPr>
                <w:rFonts w:eastAsia="Times New Roman"/>
                <w:color w:val="auto"/>
              </w:rPr>
              <w:br/>
              <w:t>   Архитектура южной краевой зоны верхнеюрско-</w:t>
            </w:r>
            <w:proofErr w:type="spellStart"/>
            <w:r w:rsidRPr="00534CA9">
              <w:rPr>
                <w:rFonts w:eastAsia="Times New Roman"/>
                <w:color w:val="auto"/>
              </w:rPr>
              <w:t>валанжинской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карбонатной платформы Северо-Восточного Кавказа (Дагестан, </w:t>
            </w:r>
            <w:proofErr w:type="spellStart"/>
            <w:r w:rsidRPr="00534CA9">
              <w:rPr>
                <w:rFonts w:eastAsia="Times New Roman"/>
                <w:color w:val="auto"/>
              </w:rPr>
              <w:t>Шахдагский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массив) / Ю. О. Гаврилов</w:t>
            </w:r>
            <w:r w:rsidRPr="00534CA9">
              <w:rPr>
                <w:rFonts w:eastAsia="Times New Roman"/>
                <w:color w:val="auto"/>
              </w:rPr>
              <w:br/>
              <w:t>// Литология и полезные ископаемые. - 2018. - № 6. - С. 507-520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с. 519-520.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Забураева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 xml:space="preserve"> Х.Ш.</w:t>
            </w:r>
            <w:r w:rsidRPr="00534CA9">
              <w:rPr>
                <w:rFonts w:eastAsia="Times New Roman"/>
                <w:color w:val="auto"/>
              </w:rPr>
              <w:br/>
              <w:t xml:space="preserve">   Эколого-геоморфологические системы Северо-Восточного Кавказа и их типология / Х. Ш. </w:t>
            </w:r>
            <w:proofErr w:type="spellStart"/>
            <w:r w:rsidRPr="00534CA9">
              <w:rPr>
                <w:rFonts w:eastAsia="Times New Roman"/>
                <w:color w:val="auto"/>
              </w:rPr>
              <w:t>Забураева</w:t>
            </w:r>
            <w:proofErr w:type="spellEnd"/>
            <w:r w:rsidRPr="00534CA9">
              <w:rPr>
                <w:rFonts w:eastAsia="Times New Roman"/>
                <w:color w:val="auto"/>
              </w:rPr>
              <w:t>, Е. В. Краснов</w:t>
            </w:r>
            <w:r w:rsidRPr="00534CA9">
              <w:rPr>
                <w:rFonts w:eastAsia="Times New Roman"/>
                <w:color w:val="auto"/>
              </w:rPr>
              <w:br/>
              <w:t>// Геоморфология. - 2015. - № 1. - С. 41-47 : ил.,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16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b/>
                <w:bCs/>
                <w:color w:val="auto"/>
              </w:rPr>
              <w:t>Гусаров, А.В.</w:t>
            </w:r>
            <w:r w:rsidRPr="00534CA9">
              <w:rPr>
                <w:rFonts w:eastAsia="Times New Roman"/>
                <w:color w:val="auto"/>
              </w:rPr>
              <w:br/>
              <w:t>   Эолово-аккумулятивный комплекс "</w:t>
            </w:r>
            <w:proofErr w:type="spellStart"/>
            <w:r w:rsidRPr="00534CA9">
              <w:rPr>
                <w:rFonts w:eastAsia="Times New Roman"/>
                <w:color w:val="auto"/>
              </w:rPr>
              <w:t>Сарыкум</w:t>
            </w:r>
            <w:proofErr w:type="spellEnd"/>
            <w:r w:rsidRPr="00534CA9">
              <w:rPr>
                <w:rFonts w:eastAsia="Times New Roman"/>
                <w:color w:val="auto"/>
              </w:rPr>
              <w:t>" как уникальный геоморфологический объект России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история изучения, гипотезы происхождения / А. В. Гусаров</w:t>
            </w:r>
            <w:r w:rsidRPr="00534CA9">
              <w:rPr>
                <w:rFonts w:eastAsia="Times New Roman"/>
                <w:color w:val="auto"/>
              </w:rPr>
              <w:br/>
              <w:t>// Геоморфология. - 2015. - № 2. - С. 54-71 : ил.,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31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b/>
                <w:bCs/>
                <w:color w:val="auto"/>
              </w:rPr>
              <w:t>Курбанов М.К.</w:t>
            </w:r>
            <w:r w:rsidRPr="00534CA9">
              <w:rPr>
                <w:rFonts w:eastAsia="Times New Roman"/>
                <w:color w:val="auto"/>
              </w:rPr>
              <w:br/>
              <w:t xml:space="preserve">   Генетические аспекты формирования глубинной гидросферы как основа комплексного освоения гидротермальных ресурсов Восточного </w:t>
            </w:r>
            <w:proofErr w:type="spellStart"/>
            <w:r w:rsidRPr="00534CA9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/ М. К. Курбанов, Л. М. Курбанова</w:t>
            </w:r>
            <w:r w:rsidRPr="00534CA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- 2012. - № 2. - С. 126-134 : ил., табл.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14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34CA9">
              <w:rPr>
                <w:rFonts w:eastAsia="Times New Roman"/>
                <w:b/>
                <w:bCs/>
                <w:color w:val="auto"/>
              </w:rPr>
              <w:t>Багатаев</w:t>
            </w:r>
            <w:proofErr w:type="spellEnd"/>
            <w:r w:rsidRPr="00534CA9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534CA9">
              <w:rPr>
                <w:rFonts w:eastAsia="Times New Roman"/>
                <w:color w:val="auto"/>
              </w:rPr>
              <w:br/>
              <w:t xml:space="preserve">   Минерально-сырьевая база Республики Дагестан / Р. М. </w:t>
            </w:r>
            <w:proofErr w:type="spellStart"/>
            <w:r w:rsidRPr="00534CA9">
              <w:rPr>
                <w:rFonts w:eastAsia="Times New Roman"/>
                <w:color w:val="auto"/>
              </w:rPr>
              <w:t>Багатаев</w:t>
            </w:r>
            <w:proofErr w:type="spellEnd"/>
            <w:r w:rsidRPr="00534CA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1. - С. 18-31 : ил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т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абл., </w:t>
            </w:r>
            <w:proofErr w:type="spellStart"/>
            <w:r w:rsidRPr="00534CA9">
              <w:rPr>
                <w:rFonts w:eastAsia="Times New Roman"/>
                <w:color w:val="auto"/>
              </w:rPr>
              <w:t>портр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534CA9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534CA9">
              <w:rPr>
                <w:rFonts w:eastAsia="Times New Roman"/>
                <w:color w:val="auto"/>
              </w:rPr>
              <w:t>. примеч.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b/>
                <w:bCs/>
                <w:color w:val="auto"/>
              </w:rPr>
              <w:t>Курбанов, М.М.</w:t>
            </w:r>
            <w:r w:rsidRPr="00534CA9">
              <w:rPr>
                <w:rFonts w:eastAsia="Times New Roman"/>
                <w:color w:val="auto"/>
              </w:rPr>
              <w:br/>
              <w:t>   Южно-Дагестанский горно-промышленный район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рудоносность и перспективы освоения / М. М. Курбанов, Е. В. Беляев</w:t>
            </w:r>
            <w:r w:rsidRPr="00534CA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6. - С. 17-25 : ил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534CA9">
              <w:rPr>
                <w:rFonts w:eastAsia="Times New Roman"/>
                <w:color w:val="auto"/>
              </w:rPr>
              <w:t>портр</w:t>
            </w:r>
            <w:proofErr w:type="spellEnd"/>
            <w:r w:rsidRPr="00534CA9">
              <w:rPr>
                <w:rFonts w:eastAsia="Times New Roman"/>
                <w:color w:val="auto"/>
              </w:rPr>
              <w:t>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8 назв.</w:t>
            </w:r>
          </w:p>
        </w:tc>
      </w:tr>
      <w:tr w:rsidR="00950F6D" w:rsidRPr="00534CA9" w:rsidTr="00DD75F4">
        <w:trPr>
          <w:tblCellSpacing w:w="15" w:type="dxa"/>
        </w:trPr>
        <w:tc>
          <w:tcPr>
            <w:tcW w:w="728" w:type="pct"/>
            <w:hideMark/>
          </w:tcPr>
          <w:p w:rsidR="00950F6D" w:rsidRPr="00950F6D" w:rsidRDefault="00950F6D" w:rsidP="00950F6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950F6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31" w:type="pct"/>
            <w:hideMark/>
          </w:tcPr>
          <w:p w:rsidR="00950F6D" w:rsidRPr="00534CA9" w:rsidRDefault="00950F6D" w:rsidP="002E4EB3">
            <w:pPr>
              <w:rPr>
                <w:rFonts w:eastAsia="Times New Roman"/>
                <w:color w:val="auto"/>
              </w:rPr>
            </w:pPr>
            <w:r w:rsidRPr="00534CA9">
              <w:rPr>
                <w:rFonts w:eastAsia="Times New Roman"/>
                <w:b/>
                <w:bCs/>
                <w:color w:val="auto"/>
              </w:rPr>
              <w:t>Алиев, И.А.</w:t>
            </w:r>
            <w:r w:rsidRPr="00534CA9">
              <w:rPr>
                <w:rFonts w:eastAsia="Times New Roman"/>
                <w:color w:val="auto"/>
              </w:rPr>
              <w:br/>
              <w:t xml:space="preserve">   Сейсмичность </w:t>
            </w:r>
            <w:proofErr w:type="spellStart"/>
            <w:r w:rsidRPr="00534CA9">
              <w:rPr>
                <w:rFonts w:eastAsia="Times New Roman"/>
                <w:color w:val="auto"/>
              </w:rPr>
              <w:t>Сулакского</w:t>
            </w:r>
            <w:proofErr w:type="spellEnd"/>
            <w:r w:rsidRPr="00534CA9">
              <w:rPr>
                <w:rFonts w:eastAsia="Times New Roman"/>
                <w:color w:val="auto"/>
              </w:rPr>
              <w:t xml:space="preserve"> каскада ГЭС и ее техногенные аспекты / </w:t>
            </w:r>
            <w:proofErr w:type="gramStart"/>
            <w:r w:rsidRPr="00534CA9">
              <w:rPr>
                <w:rFonts w:eastAsia="Times New Roman"/>
                <w:color w:val="auto"/>
              </w:rPr>
              <w:t>И. А.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Алиев, В. И. Черкашин, М. А. Мусаев</w:t>
            </w:r>
            <w:r w:rsidRPr="00534CA9">
              <w:rPr>
                <w:rFonts w:eastAsia="Times New Roman"/>
                <w:color w:val="auto"/>
              </w:rPr>
              <w:br/>
              <w:t>// Геофизика. - 2016. - № 2. - С. 69-74 : ил</w:t>
            </w:r>
            <w:proofErr w:type="gramStart"/>
            <w:r w:rsidRPr="00534CA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534CA9">
              <w:rPr>
                <w:rFonts w:eastAsia="Times New Roman"/>
                <w:color w:val="auto"/>
              </w:rPr>
              <w:t>портр</w:t>
            </w:r>
            <w:proofErr w:type="spellEnd"/>
            <w:r w:rsidRPr="00534CA9">
              <w:rPr>
                <w:rFonts w:eastAsia="Times New Roman"/>
                <w:color w:val="auto"/>
              </w:rPr>
              <w:t>. - Рез</w:t>
            </w:r>
            <w:proofErr w:type="gramStart"/>
            <w:r w:rsidRPr="00534CA9">
              <w:rPr>
                <w:rFonts w:eastAsia="Times New Roman"/>
                <w:color w:val="auto"/>
              </w:rPr>
              <w:t>.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34CA9">
              <w:rPr>
                <w:rFonts w:eastAsia="Times New Roman"/>
                <w:color w:val="auto"/>
              </w:rPr>
              <w:t>а</w:t>
            </w:r>
            <w:proofErr w:type="gramEnd"/>
            <w:r w:rsidRPr="00534CA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34C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34CA9">
              <w:rPr>
                <w:rFonts w:eastAsia="Times New Roman"/>
                <w:color w:val="auto"/>
              </w:rPr>
              <w:t>.: 12 назв.</w:t>
            </w:r>
          </w:p>
        </w:tc>
      </w:tr>
    </w:tbl>
    <w:p w:rsidR="00534CA9" w:rsidRPr="00534CA9" w:rsidRDefault="00534CA9" w:rsidP="00534CA9">
      <w:pPr>
        <w:rPr>
          <w:rFonts w:eastAsia="Times New Roman"/>
          <w:color w:val="auto"/>
        </w:rPr>
      </w:pPr>
    </w:p>
    <w:p w:rsidR="00940A6D" w:rsidRPr="00534CA9" w:rsidRDefault="00940A6D">
      <w:pPr>
        <w:rPr>
          <w:color w:val="auto"/>
        </w:rPr>
      </w:pPr>
    </w:p>
    <w:sectPr w:rsidR="00940A6D" w:rsidRPr="00534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33C92"/>
    <w:multiLevelType w:val="hybridMultilevel"/>
    <w:tmpl w:val="ED9E7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CA9"/>
    <w:rsid w:val="00534CA9"/>
    <w:rsid w:val="00577F1D"/>
    <w:rsid w:val="00940A6D"/>
    <w:rsid w:val="00950F6D"/>
    <w:rsid w:val="00960303"/>
    <w:rsid w:val="00DD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CA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34CA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4CA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50F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CA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34CA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4CA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950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1094</Words>
  <Characters>6239</Characters>
  <Application>Microsoft Office Word</Application>
  <DocSecurity>0</DocSecurity>
  <Lines>51</Lines>
  <Paragraphs>14</Paragraphs>
  <ScaleCrop>false</ScaleCrop>
  <Company/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4</cp:revision>
  <dcterms:created xsi:type="dcterms:W3CDTF">2020-04-22T15:30:00Z</dcterms:created>
  <dcterms:modified xsi:type="dcterms:W3CDTF">2020-06-08T11:36:00Z</dcterms:modified>
</cp:coreProperties>
</file>