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FAD" w:rsidRDefault="00761FAD" w:rsidP="00761FAD">
      <w:pPr>
        <w:pStyle w:val="3"/>
        <w:jc w:val="center"/>
        <w:rPr>
          <w:rFonts w:eastAsia="Times New Roman"/>
          <w:color w:val="auto"/>
          <w:lang w:val="en-US"/>
        </w:rPr>
      </w:pPr>
      <w:r>
        <w:rPr>
          <w:rFonts w:eastAsia="Times New Roman"/>
          <w:color w:val="auto"/>
          <w:lang w:val="en-US"/>
        </w:rPr>
        <w:t>N-56, 57, 58</w:t>
      </w:r>
    </w:p>
    <w:p w:rsidR="00761FAD" w:rsidRDefault="00761FAD" w:rsidP="00761FAD">
      <w:pPr>
        <w:pStyle w:val="3"/>
        <w:jc w:val="center"/>
        <w:rPr>
          <w:rFonts w:eastAsia="Times New Roman"/>
          <w:color w:val="auto"/>
        </w:rPr>
      </w:pPr>
      <w:r>
        <w:rPr>
          <w:rFonts w:eastAsia="Times New Roman"/>
          <w:color w:val="auto"/>
        </w:rPr>
        <w:t>2023-2024</w:t>
      </w:r>
    </w:p>
    <w:p w:rsidR="00761FAD" w:rsidRPr="00761FAD" w:rsidRDefault="00761FAD" w:rsidP="00761FAD">
      <w:pPr>
        <w:pStyle w:val="3"/>
        <w:numPr>
          <w:ilvl w:val="0"/>
          <w:numId w:val="1"/>
        </w:numPr>
        <w:jc w:val="center"/>
        <w:rPr>
          <w:rFonts w:eastAsia="Times New Roman"/>
          <w:color w:val="auto"/>
        </w:rPr>
      </w:pPr>
      <w:r>
        <w:rPr>
          <w:rFonts w:eastAsia="Times New Roman"/>
          <w:color w:val="auto"/>
        </w:rPr>
        <w:t>Статьи из журналов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21"/>
        <w:gridCol w:w="1382"/>
        <w:gridCol w:w="7252"/>
      </w:tblGrid>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proofErr w:type="spellStart"/>
            <w:r w:rsidRPr="007267A3">
              <w:rPr>
                <w:rFonts w:eastAsia="Times New Roman"/>
                <w:b/>
                <w:bCs/>
                <w:color w:val="auto"/>
              </w:rPr>
              <w:t>Псевдобрукит</w:t>
            </w:r>
            <w:proofErr w:type="spellEnd"/>
            <w:r w:rsidRPr="007267A3">
              <w:rPr>
                <w:rFonts w:eastAsia="Times New Roman"/>
                <w:b/>
                <w:bCs/>
                <w:color w:val="auto"/>
              </w:rPr>
              <w:t xml:space="preserve"> из активных фумарол вулканического массива </w:t>
            </w:r>
            <w:proofErr w:type="spellStart"/>
            <w:r w:rsidRPr="007267A3">
              <w:rPr>
                <w:rFonts w:eastAsia="Times New Roman"/>
                <w:b/>
                <w:bCs/>
                <w:color w:val="auto"/>
              </w:rPr>
              <w:t>Толбачик</w:t>
            </w:r>
            <w:proofErr w:type="spellEnd"/>
            <w:r w:rsidRPr="007267A3">
              <w:rPr>
                <w:rFonts w:eastAsia="Times New Roman"/>
                <w:b/>
                <w:bCs/>
                <w:color w:val="auto"/>
              </w:rPr>
              <w:t xml:space="preserve"> (Камчатка). Состав и </w:t>
            </w:r>
            <w:proofErr w:type="spellStart"/>
            <w:r w:rsidRPr="007267A3">
              <w:rPr>
                <w:rFonts w:eastAsia="Times New Roman"/>
                <w:b/>
                <w:bCs/>
                <w:color w:val="auto"/>
              </w:rPr>
              <w:t>типохимизм</w:t>
            </w:r>
            <w:proofErr w:type="spellEnd"/>
            <w:r w:rsidRPr="007267A3">
              <w:rPr>
                <w:rFonts w:eastAsia="Times New Roman"/>
                <w:b/>
                <w:bCs/>
                <w:color w:val="auto"/>
              </w:rPr>
              <w:t xml:space="preserve"> минералов группы </w:t>
            </w:r>
            <w:proofErr w:type="spellStart"/>
            <w:r w:rsidRPr="007267A3">
              <w:rPr>
                <w:rFonts w:eastAsia="Times New Roman"/>
                <w:b/>
                <w:bCs/>
                <w:color w:val="auto"/>
              </w:rPr>
              <w:t>псевдобрукита</w:t>
            </w:r>
            <w:proofErr w:type="spellEnd"/>
            <w:r w:rsidRPr="007267A3">
              <w:rPr>
                <w:rFonts w:eastAsia="Times New Roman"/>
                <w:color w:val="auto"/>
              </w:rPr>
              <w:t xml:space="preserve"> / Ф. Д. Сандалов, И. В. Пеков, Н. Н. </w:t>
            </w:r>
            <w:proofErr w:type="spellStart"/>
            <w:r w:rsidRPr="007267A3">
              <w:rPr>
                <w:rFonts w:eastAsia="Times New Roman"/>
                <w:color w:val="auto"/>
              </w:rPr>
              <w:t>Кошлякова</w:t>
            </w:r>
            <w:proofErr w:type="spellEnd"/>
            <w:r w:rsidRPr="007267A3">
              <w:rPr>
                <w:rFonts w:eastAsia="Times New Roman"/>
                <w:color w:val="auto"/>
              </w:rPr>
              <w:t xml:space="preserve"> [и др.]</w:t>
            </w:r>
            <w:r w:rsidRPr="007267A3">
              <w:rPr>
                <w:rFonts w:eastAsia="Times New Roman"/>
                <w:color w:val="auto"/>
              </w:rPr>
              <w:br/>
              <w:t>// Записки Российского минералогического общества. – 2023. – Ч. 152, № 2. - С. 31-</w:t>
            </w:r>
            <w:proofErr w:type="gramStart"/>
            <w:r w:rsidRPr="007267A3">
              <w:rPr>
                <w:rFonts w:eastAsia="Times New Roman"/>
                <w:color w:val="auto"/>
              </w:rPr>
              <w:t>59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55-59.</w:t>
            </w:r>
          </w:p>
        </w:tc>
      </w:tr>
      <w:tr w:rsidR="00761FAD" w:rsidRPr="007267A3" w:rsidTr="007538F0">
        <w:trPr>
          <w:tblCellSpacing w:w="15" w:type="dxa"/>
        </w:trPr>
        <w:tc>
          <w:tcPr>
            <w:tcW w:w="0" w:type="auto"/>
            <w:gridSpan w:val="3"/>
            <w:vAlign w:val="center"/>
            <w:hideMark/>
          </w:tcPr>
          <w:p w:rsidR="00761FAD" w:rsidRPr="007267A3" w:rsidRDefault="00761FAD" w:rsidP="007538F0">
            <w:pPr>
              <w:spacing w:after="240"/>
              <w:rPr>
                <w:rFonts w:eastAsia="Times New Roman"/>
                <w:color w:val="auto"/>
              </w:rPr>
            </w:pP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r w:rsidRPr="007267A3">
              <w:rPr>
                <w:rFonts w:eastAsia="Times New Roman"/>
                <w:b/>
                <w:bCs/>
                <w:color w:val="auto"/>
              </w:rPr>
              <w:t xml:space="preserve">Изменение базальта в высокотемпературных фумаролах окислительного типа на вулкане </w:t>
            </w:r>
            <w:proofErr w:type="spellStart"/>
            <w:r w:rsidRPr="007267A3">
              <w:rPr>
                <w:rFonts w:eastAsia="Times New Roman"/>
                <w:b/>
                <w:bCs/>
                <w:color w:val="auto"/>
              </w:rPr>
              <w:t>Толбачик</w:t>
            </w:r>
            <w:proofErr w:type="spellEnd"/>
            <w:r w:rsidRPr="007267A3">
              <w:rPr>
                <w:rFonts w:eastAsia="Times New Roman"/>
                <w:b/>
                <w:bCs/>
                <w:color w:val="auto"/>
              </w:rPr>
              <w:t xml:space="preserve"> (Камчатка). Ч. 1. Процессы и продукты преобразования оливина</w:t>
            </w:r>
            <w:r w:rsidRPr="007267A3">
              <w:rPr>
                <w:rFonts w:eastAsia="Times New Roman"/>
                <w:color w:val="auto"/>
              </w:rPr>
              <w:t xml:space="preserve"> / М. О. </w:t>
            </w:r>
            <w:proofErr w:type="spellStart"/>
            <w:r w:rsidRPr="007267A3">
              <w:rPr>
                <w:rFonts w:eastAsia="Times New Roman"/>
                <w:color w:val="auto"/>
              </w:rPr>
              <w:t>Булах</w:t>
            </w:r>
            <w:proofErr w:type="spellEnd"/>
            <w:r w:rsidRPr="007267A3">
              <w:rPr>
                <w:rFonts w:eastAsia="Times New Roman"/>
                <w:color w:val="auto"/>
              </w:rPr>
              <w:t xml:space="preserve">, И. В. Пеков, Н. Н. </w:t>
            </w:r>
            <w:proofErr w:type="spellStart"/>
            <w:r w:rsidRPr="007267A3">
              <w:rPr>
                <w:rFonts w:eastAsia="Times New Roman"/>
                <w:color w:val="auto"/>
              </w:rPr>
              <w:t>Кошлякова</w:t>
            </w:r>
            <w:proofErr w:type="spellEnd"/>
            <w:r w:rsidRPr="007267A3">
              <w:rPr>
                <w:rFonts w:eastAsia="Times New Roman"/>
                <w:color w:val="auto"/>
              </w:rPr>
              <w:t>, М. А. Назарова</w:t>
            </w:r>
            <w:r w:rsidRPr="007267A3">
              <w:rPr>
                <w:rFonts w:eastAsia="Times New Roman"/>
                <w:color w:val="auto"/>
              </w:rPr>
              <w:br/>
              <w:t>// Записки Российского минералогического общества. – 2023. – Ч. 152, № 3. - С. 1-</w:t>
            </w:r>
            <w:proofErr w:type="gramStart"/>
            <w:r w:rsidRPr="007267A3">
              <w:rPr>
                <w:rFonts w:eastAsia="Times New Roman"/>
                <w:color w:val="auto"/>
              </w:rPr>
              <w:t>35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31-35.</w:t>
            </w:r>
          </w:p>
        </w:tc>
      </w:tr>
      <w:tr w:rsidR="00761FAD" w:rsidRPr="007267A3" w:rsidTr="007538F0">
        <w:trPr>
          <w:tblCellSpacing w:w="15" w:type="dxa"/>
        </w:trPr>
        <w:tc>
          <w:tcPr>
            <w:tcW w:w="0" w:type="auto"/>
            <w:gridSpan w:val="3"/>
            <w:vAlign w:val="center"/>
            <w:hideMark/>
          </w:tcPr>
          <w:p w:rsidR="00761FAD" w:rsidRPr="007267A3" w:rsidRDefault="00761FAD" w:rsidP="007538F0">
            <w:pPr>
              <w:spacing w:after="240"/>
              <w:rPr>
                <w:rFonts w:eastAsia="Times New Roman"/>
                <w:color w:val="auto"/>
              </w:rPr>
            </w:pP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proofErr w:type="spellStart"/>
            <w:r w:rsidRPr="007267A3">
              <w:rPr>
                <w:rFonts w:eastAsia="Times New Roman"/>
                <w:b/>
                <w:bCs/>
                <w:color w:val="auto"/>
              </w:rPr>
              <w:t>Эксгаляционный</w:t>
            </w:r>
            <w:proofErr w:type="spellEnd"/>
            <w:r w:rsidRPr="007267A3">
              <w:rPr>
                <w:rFonts w:eastAsia="Times New Roman"/>
                <w:b/>
                <w:bCs/>
                <w:color w:val="auto"/>
              </w:rPr>
              <w:t xml:space="preserve"> гематит из фумарол вулкана </w:t>
            </w:r>
            <w:proofErr w:type="spellStart"/>
            <w:r w:rsidRPr="007267A3">
              <w:rPr>
                <w:rFonts w:eastAsia="Times New Roman"/>
                <w:b/>
                <w:bCs/>
                <w:color w:val="auto"/>
              </w:rPr>
              <w:t>Толбачик</w:t>
            </w:r>
            <w:proofErr w:type="spellEnd"/>
            <w:r w:rsidRPr="007267A3">
              <w:rPr>
                <w:rFonts w:eastAsia="Times New Roman"/>
                <w:b/>
                <w:bCs/>
                <w:color w:val="auto"/>
              </w:rPr>
              <w:t xml:space="preserve"> (Камчатка</w:t>
            </w:r>
            <w:proofErr w:type="gramStart"/>
            <w:r w:rsidRPr="007267A3">
              <w:rPr>
                <w:rFonts w:eastAsia="Times New Roman"/>
                <w:b/>
                <w:bCs/>
                <w:color w:val="auto"/>
              </w:rPr>
              <w:t>) :</w:t>
            </w:r>
            <w:proofErr w:type="gramEnd"/>
            <w:r w:rsidRPr="007267A3">
              <w:rPr>
                <w:rFonts w:eastAsia="Times New Roman"/>
                <w:b/>
                <w:bCs/>
                <w:color w:val="auto"/>
              </w:rPr>
              <w:t xml:space="preserve"> </w:t>
            </w:r>
            <w:proofErr w:type="spellStart"/>
            <w:r w:rsidRPr="007267A3">
              <w:rPr>
                <w:rFonts w:eastAsia="Times New Roman"/>
                <w:b/>
                <w:bCs/>
                <w:color w:val="auto"/>
              </w:rPr>
              <w:t>типохимизм</w:t>
            </w:r>
            <w:proofErr w:type="spellEnd"/>
            <w:r w:rsidRPr="007267A3">
              <w:rPr>
                <w:rFonts w:eastAsia="Times New Roman"/>
                <w:b/>
                <w:bCs/>
                <w:color w:val="auto"/>
              </w:rPr>
              <w:t>, морфогенетические особенности и взаимоотношения с другими минералами</w:t>
            </w:r>
            <w:r w:rsidRPr="007267A3">
              <w:rPr>
                <w:rFonts w:eastAsia="Times New Roman"/>
                <w:color w:val="auto"/>
              </w:rPr>
              <w:t xml:space="preserve"> / Ф. Д. Сандалов, И. В. Пеков, Н. Н. </w:t>
            </w:r>
            <w:proofErr w:type="spellStart"/>
            <w:r w:rsidRPr="007267A3">
              <w:rPr>
                <w:rFonts w:eastAsia="Times New Roman"/>
                <w:color w:val="auto"/>
              </w:rPr>
              <w:t>Кошлякова</w:t>
            </w:r>
            <w:proofErr w:type="spellEnd"/>
            <w:r w:rsidRPr="007267A3">
              <w:rPr>
                <w:rFonts w:eastAsia="Times New Roman"/>
                <w:color w:val="auto"/>
              </w:rPr>
              <w:t xml:space="preserve"> [и др.]</w:t>
            </w:r>
            <w:r w:rsidRPr="007267A3">
              <w:rPr>
                <w:rFonts w:eastAsia="Times New Roman"/>
                <w:color w:val="auto"/>
              </w:rPr>
              <w:br/>
              <w:t>// Записки Российского минералогического общества. – 2023. – Ч. 152, № 4. - С. 16-</w:t>
            </w:r>
            <w:proofErr w:type="gramStart"/>
            <w:r w:rsidRPr="007267A3">
              <w:rPr>
                <w:rFonts w:eastAsia="Times New Roman"/>
                <w:color w:val="auto"/>
              </w:rPr>
              <w:t>46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42-46.</w:t>
            </w:r>
          </w:p>
        </w:tc>
      </w:tr>
      <w:tr w:rsidR="00761FAD" w:rsidRPr="007267A3" w:rsidTr="007538F0">
        <w:trPr>
          <w:tblCellSpacing w:w="15" w:type="dxa"/>
        </w:trPr>
        <w:tc>
          <w:tcPr>
            <w:tcW w:w="0" w:type="auto"/>
            <w:gridSpan w:val="3"/>
            <w:vAlign w:val="center"/>
            <w:hideMark/>
          </w:tcPr>
          <w:p w:rsidR="00761FAD" w:rsidRPr="007267A3" w:rsidRDefault="00761FAD" w:rsidP="007538F0">
            <w:pPr>
              <w:spacing w:after="240"/>
              <w:rPr>
                <w:rFonts w:eastAsia="Times New Roman"/>
                <w:color w:val="auto"/>
              </w:rPr>
            </w:pP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r w:rsidRPr="007267A3">
              <w:rPr>
                <w:rFonts w:eastAsia="Times New Roman"/>
                <w:b/>
                <w:bCs/>
                <w:color w:val="auto"/>
              </w:rPr>
              <w:t xml:space="preserve">Поведение кристаллической структуры </w:t>
            </w:r>
            <w:proofErr w:type="spellStart"/>
            <w:r w:rsidRPr="007267A3">
              <w:rPr>
                <w:rFonts w:eastAsia="Times New Roman"/>
                <w:b/>
                <w:bCs/>
                <w:color w:val="auto"/>
              </w:rPr>
              <w:t>лейтонита</w:t>
            </w:r>
            <w:proofErr w:type="spellEnd"/>
            <w:r w:rsidRPr="007267A3">
              <w:rPr>
                <w:rFonts w:eastAsia="Times New Roman"/>
                <w:b/>
                <w:bCs/>
                <w:color w:val="auto"/>
              </w:rPr>
              <w:t xml:space="preserve"> K2Ca2Cu(SO4)4·2H2O в интервале температур от -180 до 325°C</w:t>
            </w:r>
            <w:r w:rsidRPr="007267A3">
              <w:rPr>
                <w:rFonts w:eastAsia="Times New Roman"/>
                <w:color w:val="auto"/>
              </w:rPr>
              <w:t xml:space="preserve"> / С. В. Демина, А. П. </w:t>
            </w:r>
            <w:proofErr w:type="spellStart"/>
            <w:r w:rsidRPr="007267A3">
              <w:rPr>
                <w:rFonts w:eastAsia="Times New Roman"/>
                <w:color w:val="auto"/>
              </w:rPr>
              <w:t>Шаблинский</w:t>
            </w:r>
            <w:proofErr w:type="spellEnd"/>
            <w:r w:rsidRPr="007267A3">
              <w:rPr>
                <w:rFonts w:eastAsia="Times New Roman"/>
                <w:color w:val="auto"/>
              </w:rPr>
              <w:t>, С. К. Филатов [и др.]</w:t>
            </w:r>
            <w:r w:rsidRPr="007267A3">
              <w:rPr>
                <w:rFonts w:eastAsia="Times New Roman"/>
                <w:color w:val="auto"/>
              </w:rPr>
              <w:br/>
              <w:t>// Записки Российского минералогического общества. – 2023. – Ч. 152, № 4. - С. 99-</w:t>
            </w:r>
            <w:proofErr w:type="gramStart"/>
            <w:r w:rsidRPr="007267A3">
              <w:rPr>
                <w:rFonts w:eastAsia="Times New Roman"/>
                <w:color w:val="auto"/>
              </w:rPr>
              <w:t>115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113-115.</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O-57-XXXVI;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5</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Изменение базальта в высокотемпературных фумаролах окислительного типа на вулкане </w:t>
            </w:r>
            <w:proofErr w:type="spellStart"/>
            <w:r w:rsidRPr="007267A3">
              <w:rPr>
                <w:rFonts w:eastAsia="Times New Roman"/>
                <w:b/>
                <w:bCs/>
                <w:color w:val="auto"/>
              </w:rPr>
              <w:t>Толбачик</w:t>
            </w:r>
            <w:proofErr w:type="spellEnd"/>
            <w:r w:rsidRPr="007267A3">
              <w:rPr>
                <w:rFonts w:eastAsia="Times New Roman"/>
                <w:b/>
                <w:bCs/>
                <w:color w:val="auto"/>
              </w:rPr>
              <w:t xml:space="preserve"> (Камчатка). Ч. 2. Газовые </w:t>
            </w:r>
            <w:proofErr w:type="spellStart"/>
            <w:r w:rsidRPr="007267A3">
              <w:rPr>
                <w:rFonts w:eastAsia="Times New Roman"/>
                <w:b/>
                <w:bCs/>
                <w:color w:val="auto"/>
              </w:rPr>
              <w:t>метасоматиты</w:t>
            </w:r>
            <w:proofErr w:type="spellEnd"/>
            <w:r w:rsidRPr="007267A3">
              <w:rPr>
                <w:rFonts w:eastAsia="Times New Roman"/>
                <w:color w:val="auto"/>
              </w:rPr>
              <w:t xml:space="preserve"> / М. О. </w:t>
            </w:r>
            <w:proofErr w:type="spellStart"/>
            <w:r w:rsidRPr="007267A3">
              <w:rPr>
                <w:rFonts w:eastAsia="Times New Roman"/>
                <w:color w:val="auto"/>
              </w:rPr>
              <w:t>Булах</w:t>
            </w:r>
            <w:proofErr w:type="spellEnd"/>
            <w:r w:rsidRPr="007267A3">
              <w:rPr>
                <w:rFonts w:eastAsia="Times New Roman"/>
                <w:color w:val="auto"/>
              </w:rPr>
              <w:t xml:space="preserve">, И. В. Пеков, Н. Н. </w:t>
            </w:r>
            <w:proofErr w:type="spellStart"/>
            <w:r w:rsidRPr="007267A3">
              <w:rPr>
                <w:rFonts w:eastAsia="Times New Roman"/>
                <w:color w:val="auto"/>
              </w:rPr>
              <w:t>Кошлякова</w:t>
            </w:r>
            <w:proofErr w:type="spellEnd"/>
            <w:r w:rsidRPr="007267A3">
              <w:rPr>
                <w:rFonts w:eastAsia="Times New Roman"/>
                <w:color w:val="auto"/>
              </w:rPr>
              <w:t>, М. А. Назарова</w:t>
            </w:r>
            <w:r w:rsidRPr="007267A3">
              <w:rPr>
                <w:rFonts w:eastAsia="Times New Roman"/>
                <w:color w:val="auto"/>
              </w:rPr>
              <w:br/>
              <w:t>// Записки Российского минералогического общества. – 2023. – Ч. 152, № 5. - С. 14-</w:t>
            </w:r>
            <w:proofErr w:type="gramStart"/>
            <w:r w:rsidRPr="007267A3">
              <w:rPr>
                <w:rFonts w:eastAsia="Times New Roman"/>
                <w:color w:val="auto"/>
              </w:rPr>
              <w:t>65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61-65.</w:t>
            </w:r>
            <w:r w:rsidRPr="007267A3">
              <w:rPr>
                <w:rFonts w:eastAsia="Times New Roman"/>
                <w:color w:val="auto"/>
              </w:rPr>
              <w:br/>
            </w:r>
            <w:r w:rsidRPr="007267A3">
              <w:rPr>
                <w:rFonts w:eastAsia="Times New Roman"/>
                <w:color w:val="auto"/>
              </w:rPr>
              <w:br/>
              <w:t xml:space="preserve">В результате изучения фумарольных систем окислительного типа на вулкане </w:t>
            </w:r>
            <w:proofErr w:type="spellStart"/>
            <w:r w:rsidRPr="007267A3">
              <w:rPr>
                <w:rFonts w:eastAsia="Times New Roman"/>
                <w:color w:val="auto"/>
              </w:rPr>
              <w:t>Толбачик</w:t>
            </w:r>
            <w:proofErr w:type="spellEnd"/>
            <w:r w:rsidRPr="007267A3">
              <w:rPr>
                <w:rFonts w:eastAsia="Times New Roman"/>
                <w:color w:val="auto"/>
              </w:rPr>
              <w:t xml:space="preserve"> (Камчатка) впервые выделены и охарактеризованы пять типов </w:t>
            </w:r>
            <w:proofErr w:type="spellStart"/>
            <w:r w:rsidRPr="007267A3">
              <w:rPr>
                <w:rFonts w:eastAsia="Times New Roman"/>
                <w:color w:val="auto"/>
              </w:rPr>
              <w:t>апобазальтовых</w:t>
            </w:r>
            <w:proofErr w:type="spellEnd"/>
            <w:r w:rsidRPr="007267A3">
              <w:rPr>
                <w:rFonts w:eastAsia="Times New Roman"/>
                <w:color w:val="auto"/>
              </w:rPr>
              <w:t xml:space="preserve"> газовых </w:t>
            </w:r>
            <w:proofErr w:type="spellStart"/>
            <w:r w:rsidRPr="007267A3">
              <w:rPr>
                <w:rFonts w:eastAsia="Times New Roman"/>
                <w:color w:val="auto"/>
              </w:rPr>
              <w:t>метасоматитов</w:t>
            </w:r>
            <w:proofErr w:type="spellEnd"/>
            <w:r w:rsidRPr="007267A3">
              <w:rPr>
                <w:rFonts w:eastAsia="Times New Roman"/>
                <w:color w:val="auto"/>
              </w:rPr>
              <w:t xml:space="preserve"> существенно силикатного состава, формирующихся в диапазоне температур от 850–900 до 450–500 °С: (1) диопсид-</w:t>
            </w:r>
            <w:proofErr w:type="spellStart"/>
            <w:r w:rsidRPr="007267A3">
              <w:rPr>
                <w:rFonts w:eastAsia="Times New Roman"/>
                <w:color w:val="auto"/>
              </w:rPr>
              <w:t>эссенеитовые</w:t>
            </w:r>
            <w:proofErr w:type="spellEnd"/>
            <w:r w:rsidRPr="007267A3">
              <w:rPr>
                <w:rFonts w:eastAsia="Times New Roman"/>
                <w:color w:val="auto"/>
              </w:rPr>
              <w:t xml:space="preserve">, (2) </w:t>
            </w:r>
            <w:proofErr w:type="spellStart"/>
            <w:r w:rsidRPr="007267A3">
              <w:rPr>
                <w:rFonts w:eastAsia="Times New Roman"/>
                <w:color w:val="auto"/>
              </w:rPr>
              <w:t>гаюин-диопсидовые</w:t>
            </w:r>
            <w:proofErr w:type="spellEnd"/>
            <w:r w:rsidRPr="007267A3">
              <w:rPr>
                <w:rFonts w:eastAsia="Times New Roman"/>
                <w:color w:val="auto"/>
              </w:rPr>
              <w:t xml:space="preserve">, (3) </w:t>
            </w:r>
            <w:proofErr w:type="spellStart"/>
            <w:r w:rsidRPr="007267A3">
              <w:rPr>
                <w:rFonts w:eastAsia="Times New Roman"/>
                <w:color w:val="auto"/>
              </w:rPr>
              <w:t>анортоклазовые</w:t>
            </w:r>
            <w:proofErr w:type="spellEnd"/>
            <w:r w:rsidRPr="007267A3">
              <w:rPr>
                <w:rFonts w:eastAsia="Times New Roman"/>
                <w:color w:val="auto"/>
              </w:rPr>
              <w:t>/</w:t>
            </w:r>
            <w:proofErr w:type="spellStart"/>
            <w:r w:rsidRPr="007267A3">
              <w:rPr>
                <w:rFonts w:eastAsia="Times New Roman"/>
                <w:color w:val="auto"/>
              </w:rPr>
              <w:t>Na-санидиновые</w:t>
            </w:r>
            <w:proofErr w:type="spellEnd"/>
            <w:r w:rsidRPr="007267A3">
              <w:rPr>
                <w:rFonts w:eastAsia="Times New Roman"/>
                <w:color w:val="auto"/>
              </w:rPr>
              <w:t xml:space="preserve">, (4) </w:t>
            </w:r>
            <w:proofErr w:type="spellStart"/>
            <w:r w:rsidRPr="007267A3">
              <w:rPr>
                <w:rFonts w:eastAsia="Times New Roman"/>
                <w:color w:val="auto"/>
              </w:rPr>
              <w:t>санидиновые</w:t>
            </w:r>
            <w:proofErr w:type="spellEnd"/>
            <w:r w:rsidRPr="007267A3">
              <w:rPr>
                <w:rFonts w:eastAsia="Times New Roman"/>
                <w:color w:val="auto"/>
              </w:rPr>
              <w:t xml:space="preserve">, (5) </w:t>
            </w:r>
            <w:proofErr w:type="spellStart"/>
            <w:r w:rsidRPr="007267A3">
              <w:rPr>
                <w:rFonts w:eastAsia="Times New Roman"/>
                <w:color w:val="auto"/>
              </w:rPr>
              <w:t>фторфлогопитовые</w:t>
            </w:r>
            <w:proofErr w:type="spellEnd"/>
            <w:r w:rsidRPr="007267A3">
              <w:rPr>
                <w:rFonts w:eastAsia="Times New Roman"/>
                <w:color w:val="auto"/>
              </w:rPr>
              <w:t>/санидин-</w:t>
            </w:r>
            <w:proofErr w:type="spellStart"/>
            <w:r w:rsidRPr="007267A3">
              <w:rPr>
                <w:rFonts w:eastAsia="Times New Roman"/>
                <w:color w:val="auto"/>
              </w:rPr>
              <w:t>фторфлогопитовые</w:t>
            </w:r>
            <w:proofErr w:type="spellEnd"/>
            <w:r w:rsidRPr="007267A3">
              <w:rPr>
                <w:rFonts w:eastAsia="Times New Roman"/>
                <w:color w:val="auto"/>
              </w:rPr>
              <w:t xml:space="preserve">. С каждым типом сопряжены </w:t>
            </w:r>
            <w:proofErr w:type="spellStart"/>
            <w:r w:rsidRPr="007267A3">
              <w:rPr>
                <w:rFonts w:eastAsia="Times New Roman"/>
                <w:color w:val="auto"/>
              </w:rPr>
              <w:t>эксгаляционные</w:t>
            </w:r>
            <w:proofErr w:type="spellEnd"/>
            <w:r w:rsidRPr="007267A3">
              <w:rPr>
                <w:rFonts w:eastAsia="Times New Roman"/>
                <w:color w:val="auto"/>
              </w:rPr>
              <w:t xml:space="preserve"> инкрустации определенного </w:t>
            </w:r>
            <w:r w:rsidRPr="007267A3">
              <w:rPr>
                <w:rFonts w:eastAsia="Times New Roman"/>
                <w:color w:val="auto"/>
              </w:rPr>
              <w:lastRenderedPageBreak/>
              <w:t xml:space="preserve">минерального и химического состава. </w:t>
            </w:r>
            <w:proofErr w:type="spellStart"/>
            <w:r w:rsidRPr="007267A3">
              <w:rPr>
                <w:rFonts w:eastAsia="Times New Roman"/>
                <w:color w:val="auto"/>
              </w:rPr>
              <w:t>Метасоматиты</w:t>
            </w:r>
            <w:proofErr w:type="spellEnd"/>
            <w:r w:rsidRPr="007267A3">
              <w:rPr>
                <w:rFonts w:eastAsia="Times New Roman"/>
                <w:color w:val="auto"/>
              </w:rPr>
              <w:t xml:space="preserve"> первых четырех типов последовательно сменяют друг друга </w:t>
            </w:r>
            <w:proofErr w:type="gramStart"/>
            <w:r w:rsidRPr="007267A3">
              <w:rPr>
                <w:rFonts w:eastAsia="Times New Roman"/>
                <w:color w:val="auto"/>
              </w:rPr>
              <w:t>снизу вверх</w:t>
            </w:r>
            <w:proofErr w:type="gramEnd"/>
            <w:r w:rsidRPr="007267A3">
              <w:rPr>
                <w:rFonts w:eastAsia="Times New Roman"/>
                <w:color w:val="auto"/>
              </w:rPr>
              <w:t xml:space="preserve"> по разрезу фумарольной системы на фоне снижения температуры поднимающегося к дневной поверхности вулканического газа. </w:t>
            </w:r>
            <w:proofErr w:type="spellStart"/>
            <w:r w:rsidRPr="007267A3">
              <w:rPr>
                <w:rFonts w:eastAsia="Times New Roman"/>
                <w:color w:val="auto"/>
              </w:rPr>
              <w:t>Фторфлогопитовые</w:t>
            </w:r>
            <w:proofErr w:type="spellEnd"/>
            <w:r w:rsidRPr="007267A3">
              <w:rPr>
                <w:rFonts w:eastAsia="Times New Roman"/>
                <w:color w:val="auto"/>
              </w:rPr>
              <w:t xml:space="preserve"> и санидин-</w:t>
            </w:r>
            <w:proofErr w:type="spellStart"/>
            <w:r w:rsidRPr="007267A3">
              <w:rPr>
                <w:rFonts w:eastAsia="Times New Roman"/>
                <w:color w:val="auto"/>
              </w:rPr>
              <w:t>фторфлогопитовые</w:t>
            </w:r>
            <w:proofErr w:type="spellEnd"/>
            <w:r w:rsidRPr="007267A3">
              <w:rPr>
                <w:rFonts w:eastAsia="Times New Roman"/>
                <w:color w:val="auto"/>
              </w:rPr>
              <w:t xml:space="preserve"> газовые </w:t>
            </w:r>
            <w:proofErr w:type="spellStart"/>
            <w:r w:rsidRPr="007267A3">
              <w:rPr>
                <w:rFonts w:eastAsia="Times New Roman"/>
                <w:color w:val="auto"/>
              </w:rPr>
              <w:t>метасоматиты</w:t>
            </w:r>
            <w:proofErr w:type="spellEnd"/>
            <w:r w:rsidRPr="007267A3">
              <w:rPr>
                <w:rFonts w:eastAsia="Times New Roman"/>
                <w:color w:val="auto"/>
              </w:rPr>
              <w:t xml:space="preserve"> не имеют четкого положения в вертикальном разрезе фумаролы и развиваются, предположительно, при поступлении в </w:t>
            </w:r>
            <w:proofErr w:type="spellStart"/>
            <w:r w:rsidRPr="007267A3">
              <w:rPr>
                <w:rFonts w:eastAsia="Times New Roman"/>
                <w:color w:val="auto"/>
              </w:rPr>
              <w:t>эксгаляционную</w:t>
            </w:r>
            <w:proofErr w:type="spellEnd"/>
            <w:r w:rsidRPr="007267A3">
              <w:rPr>
                <w:rFonts w:eastAsia="Times New Roman"/>
                <w:color w:val="auto"/>
              </w:rPr>
              <w:t xml:space="preserve"> систему порций газа, существенно обогащенного </w:t>
            </w:r>
            <w:proofErr w:type="spellStart"/>
            <w:r w:rsidRPr="007267A3">
              <w:rPr>
                <w:rFonts w:eastAsia="Times New Roman"/>
                <w:color w:val="auto"/>
              </w:rPr>
              <w:t>Cl</w:t>
            </w:r>
            <w:proofErr w:type="spellEnd"/>
            <w:r w:rsidRPr="007267A3">
              <w:rPr>
                <w:rFonts w:eastAsia="Times New Roman"/>
                <w:color w:val="auto"/>
              </w:rPr>
              <w:t xml:space="preserve"> и F. При температурах ниже 450–500 °С силикатные метасоматические ассоциации сменяются высококремнистыми </w:t>
            </w:r>
            <w:proofErr w:type="spellStart"/>
            <w:r w:rsidRPr="007267A3">
              <w:rPr>
                <w:rFonts w:eastAsia="Times New Roman"/>
                <w:color w:val="auto"/>
              </w:rPr>
              <w:t>метасоматитами</w:t>
            </w:r>
            <w:proofErr w:type="spellEnd"/>
            <w:r w:rsidRPr="007267A3">
              <w:rPr>
                <w:rFonts w:eastAsia="Times New Roman"/>
                <w:color w:val="auto"/>
              </w:rPr>
              <w:t xml:space="preserve"> на основе фаз кремнезема.</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6</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Высокотемпературные преобразования и термическое расширение </w:t>
            </w:r>
            <w:proofErr w:type="spellStart"/>
            <w:r w:rsidRPr="007267A3">
              <w:rPr>
                <w:rFonts w:eastAsia="Times New Roman"/>
                <w:b/>
                <w:bCs/>
                <w:color w:val="auto"/>
              </w:rPr>
              <w:t>галотрихита</w:t>
            </w:r>
            <w:proofErr w:type="spellEnd"/>
            <w:r w:rsidRPr="007267A3">
              <w:rPr>
                <w:rFonts w:eastAsia="Times New Roman"/>
                <w:b/>
                <w:bCs/>
                <w:color w:val="auto"/>
              </w:rPr>
              <w:t xml:space="preserve"> FeAl2(SO4)4·22H2O</w:t>
            </w:r>
            <w:r w:rsidRPr="007267A3">
              <w:rPr>
                <w:rFonts w:eastAsia="Times New Roman"/>
                <w:color w:val="auto"/>
              </w:rPr>
              <w:t xml:space="preserve"> / Р. М. Шевелева, Е. С. Житова, А. Н. </w:t>
            </w:r>
            <w:proofErr w:type="spellStart"/>
            <w:r w:rsidRPr="007267A3">
              <w:rPr>
                <w:rFonts w:eastAsia="Times New Roman"/>
                <w:color w:val="auto"/>
              </w:rPr>
              <w:t>Купчиненко</w:t>
            </w:r>
            <w:proofErr w:type="spellEnd"/>
            <w:r w:rsidRPr="007267A3">
              <w:rPr>
                <w:rFonts w:eastAsia="Times New Roman"/>
                <w:color w:val="auto"/>
              </w:rPr>
              <w:t xml:space="preserve"> [и др.]</w:t>
            </w:r>
            <w:r w:rsidRPr="007267A3">
              <w:rPr>
                <w:rFonts w:eastAsia="Times New Roman"/>
                <w:color w:val="auto"/>
              </w:rPr>
              <w:br/>
              <w:t>// Записки Всероссийского минералогического общества. – 2024. – Ч. 153, № 2. - С. 117-</w:t>
            </w:r>
            <w:proofErr w:type="gramStart"/>
            <w:r w:rsidRPr="007267A3">
              <w:rPr>
                <w:rFonts w:eastAsia="Times New Roman"/>
                <w:color w:val="auto"/>
              </w:rPr>
              <w:t>129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127-129.</w:t>
            </w:r>
            <w:r w:rsidRPr="007267A3">
              <w:rPr>
                <w:rFonts w:eastAsia="Times New Roman"/>
                <w:color w:val="auto"/>
              </w:rPr>
              <w:br/>
            </w:r>
            <w:r w:rsidRPr="007267A3">
              <w:rPr>
                <w:rFonts w:eastAsia="Times New Roman"/>
                <w:color w:val="auto"/>
              </w:rPr>
              <w:br/>
            </w:r>
            <w:proofErr w:type="spellStart"/>
            <w:r w:rsidRPr="007267A3">
              <w:rPr>
                <w:rFonts w:eastAsia="Times New Roman"/>
                <w:color w:val="auto"/>
              </w:rPr>
              <w:t>Галотрихит</w:t>
            </w:r>
            <w:proofErr w:type="spellEnd"/>
            <w:r w:rsidRPr="007267A3">
              <w:rPr>
                <w:rFonts w:eastAsia="Times New Roman"/>
                <w:color w:val="auto"/>
              </w:rPr>
              <w:t xml:space="preserve"> - широко распространенный минерал поствулканических обстановок и зон окисления рудных месторождений. Он устойчив до температуры 70 °С, дальнейшее нагревание приводит к образованию </w:t>
            </w:r>
            <w:proofErr w:type="spellStart"/>
            <w:r w:rsidRPr="007267A3">
              <w:rPr>
                <w:rFonts w:eastAsia="Times New Roman"/>
                <w:color w:val="auto"/>
              </w:rPr>
              <w:t>рентгеноаморфной</w:t>
            </w:r>
            <w:proofErr w:type="spellEnd"/>
            <w:r w:rsidRPr="007267A3">
              <w:rPr>
                <w:rFonts w:eastAsia="Times New Roman"/>
                <w:color w:val="auto"/>
              </w:rPr>
              <w:t xml:space="preserve"> фазы I. При температуре 340-660 °С появляются рефлексы </w:t>
            </w:r>
            <w:proofErr w:type="spellStart"/>
            <w:r w:rsidRPr="007267A3">
              <w:rPr>
                <w:rFonts w:eastAsia="Times New Roman"/>
                <w:color w:val="auto"/>
              </w:rPr>
              <w:t>миллозевичита</w:t>
            </w:r>
            <w:proofErr w:type="spellEnd"/>
            <w:r w:rsidRPr="007267A3">
              <w:rPr>
                <w:rFonts w:eastAsia="Times New Roman"/>
                <w:color w:val="auto"/>
              </w:rPr>
              <w:t xml:space="preserve"> (преобладающая фаза) и </w:t>
            </w:r>
            <w:proofErr w:type="spellStart"/>
            <w:r w:rsidRPr="007267A3">
              <w:rPr>
                <w:rFonts w:eastAsia="Times New Roman"/>
                <w:color w:val="auto"/>
              </w:rPr>
              <w:t>микасаита</w:t>
            </w:r>
            <w:proofErr w:type="spellEnd"/>
            <w:r w:rsidRPr="007267A3">
              <w:rPr>
                <w:rFonts w:eastAsia="Times New Roman"/>
                <w:color w:val="auto"/>
              </w:rPr>
              <w:t xml:space="preserve">. </w:t>
            </w:r>
            <w:proofErr w:type="spellStart"/>
            <w:r w:rsidRPr="007267A3">
              <w:rPr>
                <w:rFonts w:eastAsia="Times New Roman"/>
                <w:color w:val="auto"/>
              </w:rPr>
              <w:t>Миллозевичит</w:t>
            </w:r>
            <w:proofErr w:type="spellEnd"/>
            <w:r w:rsidRPr="007267A3">
              <w:rPr>
                <w:rFonts w:eastAsia="Times New Roman"/>
                <w:color w:val="auto"/>
              </w:rPr>
              <w:t xml:space="preserve"> и </w:t>
            </w:r>
            <w:proofErr w:type="spellStart"/>
            <w:r w:rsidRPr="007267A3">
              <w:rPr>
                <w:rFonts w:eastAsia="Times New Roman"/>
                <w:color w:val="auto"/>
              </w:rPr>
              <w:t>микасаит</w:t>
            </w:r>
            <w:proofErr w:type="spellEnd"/>
            <w:r w:rsidRPr="007267A3">
              <w:rPr>
                <w:rFonts w:eastAsia="Times New Roman"/>
                <w:color w:val="auto"/>
              </w:rPr>
              <w:t xml:space="preserve"> разрушаются при температуре &gt;660 °С </w:t>
            </w:r>
            <w:proofErr w:type="spellStart"/>
            <w:r w:rsidRPr="007267A3">
              <w:rPr>
                <w:rFonts w:eastAsia="Times New Roman"/>
                <w:color w:val="auto"/>
              </w:rPr>
              <w:t>с</w:t>
            </w:r>
            <w:proofErr w:type="spellEnd"/>
            <w:r w:rsidRPr="007267A3">
              <w:rPr>
                <w:rFonts w:eastAsia="Times New Roman"/>
                <w:color w:val="auto"/>
              </w:rPr>
              <w:t xml:space="preserve"> образованием </w:t>
            </w:r>
            <w:proofErr w:type="spellStart"/>
            <w:r w:rsidRPr="007267A3">
              <w:rPr>
                <w:rFonts w:eastAsia="Times New Roman"/>
                <w:color w:val="auto"/>
              </w:rPr>
              <w:t>рентгеноаморфной</w:t>
            </w:r>
            <w:proofErr w:type="spellEnd"/>
            <w:r w:rsidRPr="007267A3">
              <w:rPr>
                <w:rFonts w:eastAsia="Times New Roman"/>
                <w:color w:val="auto"/>
              </w:rPr>
              <w:t xml:space="preserve"> фазы II. Согласно данным синхронного термического анализа, переход из </w:t>
            </w:r>
            <w:proofErr w:type="spellStart"/>
            <w:r w:rsidRPr="007267A3">
              <w:rPr>
                <w:rFonts w:eastAsia="Times New Roman"/>
                <w:color w:val="auto"/>
              </w:rPr>
              <w:t>галотрихита</w:t>
            </w:r>
            <w:proofErr w:type="spellEnd"/>
            <w:r w:rsidRPr="007267A3">
              <w:rPr>
                <w:rFonts w:eastAsia="Times New Roman"/>
                <w:color w:val="auto"/>
              </w:rPr>
              <w:t xml:space="preserve"> в безводные сульфаты сопровождается потерей молекул Н2О, что составляет порядка 42.9 </w:t>
            </w:r>
            <w:proofErr w:type="spellStart"/>
            <w:proofErr w:type="gramStart"/>
            <w:r w:rsidRPr="007267A3">
              <w:rPr>
                <w:rFonts w:eastAsia="Times New Roman"/>
                <w:color w:val="auto"/>
              </w:rPr>
              <w:t>мас</w:t>
            </w:r>
            <w:proofErr w:type="spellEnd"/>
            <w:r w:rsidRPr="007267A3">
              <w:rPr>
                <w:rFonts w:eastAsia="Times New Roman"/>
                <w:color w:val="auto"/>
              </w:rPr>
              <w:t>.%</w:t>
            </w:r>
            <w:proofErr w:type="gramEnd"/>
            <w:r w:rsidRPr="007267A3">
              <w:rPr>
                <w:rFonts w:eastAsia="Times New Roman"/>
                <w:color w:val="auto"/>
              </w:rPr>
              <w:t xml:space="preserve">, переход в </w:t>
            </w:r>
            <w:proofErr w:type="spellStart"/>
            <w:r w:rsidRPr="007267A3">
              <w:rPr>
                <w:rFonts w:eastAsia="Times New Roman"/>
                <w:color w:val="auto"/>
              </w:rPr>
              <w:t>рентгеноаморфную</w:t>
            </w:r>
            <w:proofErr w:type="spellEnd"/>
            <w:r w:rsidRPr="007267A3">
              <w:rPr>
                <w:rFonts w:eastAsia="Times New Roman"/>
                <w:color w:val="auto"/>
              </w:rPr>
              <w:t xml:space="preserve"> фазу II вызван потерей SO3, которая составляет около 37.4 </w:t>
            </w:r>
            <w:proofErr w:type="spellStart"/>
            <w:r w:rsidRPr="007267A3">
              <w:rPr>
                <w:rFonts w:eastAsia="Times New Roman"/>
                <w:color w:val="auto"/>
              </w:rPr>
              <w:t>мас</w:t>
            </w:r>
            <w:proofErr w:type="spellEnd"/>
            <w:r w:rsidRPr="007267A3">
              <w:rPr>
                <w:rFonts w:eastAsia="Times New Roman"/>
                <w:color w:val="auto"/>
              </w:rPr>
              <w:t xml:space="preserve">.%, оба этапа сопровождаются эндотермическими эффектами. Термическое расширение </w:t>
            </w:r>
            <w:proofErr w:type="spellStart"/>
            <w:r w:rsidRPr="007267A3">
              <w:rPr>
                <w:rFonts w:eastAsia="Times New Roman"/>
                <w:color w:val="auto"/>
              </w:rPr>
              <w:t>галотрихита</w:t>
            </w:r>
            <w:proofErr w:type="spellEnd"/>
            <w:r w:rsidRPr="007267A3">
              <w:rPr>
                <w:rFonts w:eastAsia="Times New Roman"/>
                <w:color w:val="auto"/>
              </w:rPr>
              <w:t xml:space="preserve"> резко анизотропно, максимальное расширение определяется сдвиговыми деформациями решетки в плоскости </w:t>
            </w:r>
            <w:proofErr w:type="spellStart"/>
            <w:r w:rsidRPr="007267A3">
              <w:rPr>
                <w:rFonts w:eastAsia="Times New Roman"/>
                <w:color w:val="auto"/>
              </w:rPr>
              <w:t>моноклинности</w:t>
            </w:r>
            <w:proofErr w:type="spellEnd"/>
            <w:r w:rsidRPr="007267A3">
              <w:rPr>
                <w:rFonts w:eastAsia="Times New Roman"/>
                <w:color w:val="auto"/>
              </w:rPr>
              <w:t xml:space="preserve"> вдоль биссектрисы тупого угла β, а наименьшее - направлением прочных связей S-O-</w:t>
            </w:r>
            <w:proofErr w:type="spellStart"/>
            <w:r w:rsidRPr="007267A3">
              <w:rPr>
                <w:rFonts w:eastAsia="Times New Roman"/>
                <w:color w:val="auto"/>
              </w:rPr>
              <w:t>Fe</w:t>
            </w:r>
            <w:proofErr w:type="spellEnd"/>
            <w:r w:rsidRPr="007267A3">
              <w:rPr>
                <w:rFonts w:eastAsia="Times New Roman"/>
                <w:color w:val="auto"/>
              </w:rPr>
              <w:t xml:space="preserve"> внутри комплексов [</w:t>
            </w:r>
            <w:proofErr w:type="spellStart"/>
            <w:r w:rsidRPr="007267A3">
              <w:rPr>
                <w:rFonts w:eastAsia="Times New Roman"/>
                <w:color w:val="auto"/>
              </w:rPr>
              <w:t>Fe</w:t>
            </w:r>
            <w:proofErr w:type="spellEnd"/>
            <w:r w:rsidRPr="007267A3">
              <w:rPr>
                <w:rFonts w:eastAsia="Times New Roman"/>
                <w:color w:val="auto"/>
              </w:rPr>
              <w:t>(SO</w:t>
            </w:r>
            <w:proofErr w:type="gramStart"/>
            <w:r w:rsidRPr="007267A3">
              <w:rPr>
                <w:rFonts w:eastAsia="Times New Roman"/>
                <w:color w:val="auto"/>
              </w:rPr>
              <w:t>4)(</w:t>
            </w:r>
            <w:proofErr w:type="gramEnd"/>
            <w:r w:rsidRPr="007267A3">
              <w:rPr>
                <w:rFonts w:eastAsia="Times New Roman"/>
                <w:color w:val="auto"/>
              </w:rPr>
              <w:t>H2O)5]</w:t>
            </w:r>
            <w:r w:rsidRPr="007267A3">
              <w:rPr>
                <w:rFonts w:ascii="Cambria Math" w:eastAsia="Times New Roman" w:hAnsi="Cambria Math" w:cs="Cambria Math"/>
                <w:color w:val="auto"/>
              </w:rPr>
              <w:t>⁰</w:t>
            </w:r>
            <w:r w:rsidRPr="007267A3">
              <w:rPr>
                <w:rFonts w:eastAsia="Times New Roman"/>
                <w:color w:val="auto"/>
              </w:rPr>
              <w:t xml:space="preserve">. Значительное объемное расширение </w:t>
            </w:r>
            <w:proofErr w:type="spellStart"/>
            <w:r w:rsidRPr="007267A3">
              <w:rPr>
                <w:rFonts w:eastAsia="Times New Roman"/>
                <w:color w:val="auto"/>
              </w:rPr>
              <w:t>галотрихита</w:t>
            </w:r>
            <w:proofErr w:type="spellEnd"/>
            <w:r w:rsidRPr="007267A3">
              <w:rPr>
                <w:rFonts w:eastAsia="Times New Roman"/>
                <w:color w:val="auto"/>
              </w:rPr>
              <w:t xml:space="preserve"> (9 (3) х 10ˉ</w:t>
            </w:r>
            <w:r w:rsidRPr="007267A3">
              <w:rPr>
                <w:rFonts w:ascii="Cambria Math" w:eastAsia="Times New Roman" w:hAnsi="Cambria Math" w:cs="Cambria Math"/>
                <w:color w:val="auto"/>
              </w:rPr>
              <w:t>⁵</w:t>
            </w:r>
            <w:r w:rsidRPr="007267A3">
              <w:rPr>
                <w:rFonts w:eastAsia="Times New Roman"/>
                <w:color w:val="auto"/>
              </w:rPr>
              <w:t xml:space="preserve"> °Cˉ¹) происходит благодаря определяющей роли водородных связей в строении кристаллической структуры.</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7</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-1640</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Гоев, А. Г.</w:t>
            </w:r>
            <w:r w:rsidRPr="007267A3">
              <w:rPr>
                <w:rFonts w:eastAsia="Times New Roman"/>
                <w:color w:val="auto"/>
              </w:rPr>
              <w:br/>
              <w:t xml:space="preserve">   Применимость функций приемника в зоне </w:t>
            </w:r>
            <w:proofErr w:type="spellStart"/>
            <w:r w:rsidRPr="007267A3">
              <w:rPr>
                <w:rFonts w:eastAsia="Times New Roman"/>
                <w:color w:val="auto"/>
              </w:rPr>
              <w:t>субдукции</w:t>
            </w:r>
            <w:proofErr w:type="spellEnd"/>
            <w:r w:rsidRPr="007267A3">
              <w:rPr>
                <w:rFonts w:eastAsia="Times New Roman"/>
                <w:color w:val="auto"/>
              </w:rPr>
              <w:t xml:space="preserve"> (Авачинская бухта) / А. Г. Гоев, Р. А. Резниченко, И. М. Алешин</w:t>
            </w:r>
            <w:r w:rsidRPr="007267A3">
              <w:rPr>
                <w:rFonts w:eastAsia="Times New Roman"/>
                <w:color w:val="auto"/>
              </w:rPr>
              <w:br/>
              <w:t>// Доклады Российской академии наук. Науки о Земле. – 2023. – Т. 511, № 2. - С. 222-</w:t>
            </w:r>
            <w:proofErr w:type="gramStart"/>
            <w:r w:rsidRPr="007267A3">
              <w:rPr>
                <w:rFonts w:eastAsia="Times New Roman"/>
                <w:color w:val="auto"/>
              </w:rPr>
              <w:t>227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15 назв.</w:t>
            </w:r>
            <w:r w:rsidRPr="007267A3">
              <w:rPr>
                <w:rFonts w:eastAsia="Times New Roman"/>
                <w:color w:val="auto"/>
              </w:rPr>
              <w:br/>
            </w:r>
            <w:r w:rsidRPr="007267A3">
              <w:rPr>
                <w:rFonts w:eastAsia="Times New Roman"/>
                <w:color w:val="auto"/>
              </w:rPr>
              <w:br/>
              <w:t xml:space="preserve">В работе исследуются особенности волновых форм P- и S-функций приемника, построенных по записям трех компактно расположенных широкополосных сейсмических станций. Станции расположены у Авачинской бухты, вблизи погружающейся части тихоокеанской плиты. Последняя представляет собой наклонный слой с повышенными значениями сейсмических скоростей, который может вызвать формирование сложной картины сейсмических волн и, тем </w:t>
            </w:r>
            <w:r w:rsidRPr="007267A3">
              <w:rPr>
                <w:rFonts w:eastAsia="Times New Roman"/>
                <w:color w:val="auto"/>
              </w:rPr>
              <w:lastRenderedPageBreak/>
              <w:t xml:space="preserve">самым, исказить форму функций приемника. Чтобы выявить степень этого влияния, мы вычислили две пары функций приемника. Для расчета первой пары мы использовали события, в которых сейсмические волны прошли через погружающуюся океаническую плиту, а для второй – нет. Показано, что обменные и кратные волны, образованные на границах высокоскоростного слоя, существенно искажают форму P-приемных функций, начиная, приблизительно, с 30-й секунды после вступления основной фазы. Существенного влияния </w:t>
            </w:r>
            <w:proofErr w:type="spellStart"/>
            <w:r w:rsidRPr="007267A3">
              <w:rPr>
                <w:rFonts w:eastAsia="Times New Roman"/>
                <w:color w:val="auto"/>
              </w:rPr>
              <w:t>субдуцирующей</w:t>
            </w:r>
            <w:proofErr w:type="spellEnd"/>
            <w:r w:rsidRPr="007267A3">
              <w:rPr>
                <w:rFonts w:eastAsia="Times New Roman"/>
                <w:color w:val="auto"/>
              </w:rPr>
              <w:t xml:space="preserve"> плиты на записи S-функций приемника не выявлено. Это эмпирически подтверждает применимость локальных одномерных моделей для интерпретации функций приемника. При этом сейсмический шум, вызванный океанической плитой, ограничивает максимальную глубину таких моделей величиной около 200 км в изучаемом районе.</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8</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-1640</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Новая разновидность </w:t>
            </w:r>
            <w:proofErr w:type="spellStart"/>
            <w:r w:rsidRPr="007267A3">
              <w:rPr>
                <w:rFonts w:eastAsia="Times New Roman"/>
                <w:b/>
                <w:bCs/>
                <w:color w:val="auto"/>
              </w:rPr>
              <w:t>хладниита</w:t>
            </w:r>
            <w:proofErr w:type="spellEnd"/>
            <w:r w:rsidRPr="007267A3">
              <w:rPr>
                <w:rFonts w:eastAsia="Times New Roman"/>
                <w:b/>
                <w:bCs/>
                <w:color w:val="auto"/>
              </w:rPr>
              <w:t xml:space="preserve"> из вулканических </w:t>
            </w:r>
            <w:proofErr w:type="spellStart"/>
            <w:r w:rsidRPr="007267A3">
              <w:rPr>
                <w:rFonts w:eastAsia="Times New Roman"/>
                <w:b/>
                <w:bCs/>
                <w:color w:val="auto"/>
              </w:rPr>
              <w:t>эксгаляций</w:t>
            </w:r>
            <w:proofErr w:type="spellEnd"/>
            <w:r w:rsidRPr="007267A3">
              <w:rPr>
                <w:rFonts w:eastAsia="Times New Roman"/>
                <w:b/>
                <w:bCs/>
                <w:color w:val="auto"/>
              </w:rPr>
              <w:t xml:space="preserve">. Генетическая кристаллохимия </w:t>
            </w:r>
            <w:proofErr w:type="spellStart"/>
            <w:r w:rsidRPr="007267A3">
              <w:rPr>
                <w:rFonts w:eastAsia="Times New Roman"/>
                <w:b/>
                <w:bCs/>
                <w:color w:val="auto"/>
              </w:rPr>
              <w:t>хладниита</w:t>
            </w:r>
            <w:proofErr w:type="spellEnd"/>
            <w:r w:rsidRPr="007267A3">
              <w:rPr>
                <w:rFonts w:eastAsia="Times New Roman"/>
                <w:color w:val="auto"/>
              </w:rPr>
              <w:t xml:space="preserve"> / И. В. Пеков, Н. В. Зубкова, А. А. </w:t>
            </w:r>
            <w:proofErr w:type="spellStart"/>
            <w:r w:rsidRPr="007267A3">
              <w:rPr>
                <w:rFonts w:eastAsia="Times New Roman"/>
                <w:color w:val="auto"/>
              </w:rPr>
              <w:t>Агаханов</w:t>
            </w:r>
            <w:proofErr w:type="spellEnd"/>
            <w:r w:rsidRPr="007267A3">
              <w:rPr>
                <w:rFonts w:eastAsia="Times New Roman"/>
                <w:color w:val="auto"/>
              </w:rPr>
              <w:t xml:space="preserve"> [и др.]</w:t>
            </w:r>
            <w:r w:rsidRPr="007267A3">
              <w:rPr>
                <w:rFonts w:eastAsia="Times New Roman"/>
                <w:color w:val="auto"/>
              </w:rPr>
              <w:br/>
              <w:t>// Доклады Российской академии наук. Науки о Земле. – 2023. – Т. 512, № 2. - С. 233-</w:t>
            </w:r>
            <w:proofErr w:type="gramStart"/>
            <w:r w:rsidRPr="007267A3">
              <w:rPr>
                <w:rFonts w:eastAsia="Times New Roman"/>
                <w:color w:val="auto"/>
              </w:rPr>
              <w:t>241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16 назв.</w:t>
            </w:r>
            <w:r w:rsidRPr="007267A3">
              <w:rPr>
                <w:rFonts w:eastAsia="Times New Roman"/>
                <w:color w:val="auto"/>
              </w:rPr>
              <w:br/>
            </w:r>
            <w:r w:rsidRPr="007267A3">
              <w:rPr>
                <w:rFonts w:eastAsia="Times New Roman"/>
                <w:color w:val="auto"/>
              </w:rPr>
              <w:br/>
              <w:t xml:space="preserve">В </w:t>
            </w:r>
            <w:proofErr w:type="spellStart"/>
            <w:r w:rsidRPr="007267A3">
              <w:rPr>
                <w:rFonts w:eastAsia="Times New Roman"/>
                <w:color w:val="auto"/>
              </w:rPr>
              <w:t>эксгаляциях</w:t>
            </w:r>
            <w:proofErr w:type="spellEnd"/>
            <w:r w:rsidRPr="007267A3">
              <w:rPr>
                <w:rFonts w:eastAsia="Times New Roman"/>
                <w:color w:val="auto"/>
              </w:rPr>
              <w:t xml:space="preserve"> активной фумаролы </w:t>
            </w:r>
            <w:proofErr w:type="spellStart"/>
            <w:r w:rsidRPr="007267A3">
              <w:rPr>
                <w:rFonts w:eastAsia="Times New Roman"/>
                <w:color w:val="auto"/>
              </w:rPr>
              <w:t>Арсенатной</w:t>
            </w:r>
            <w:proofErr w:type="spellEnd"/>
            <w:r w:rsidRPr="007267A3">
              <w:rPr>
                <w:rFonts w:eastAsia="Times New Roman"/>
                <w:color w:val="auto"/>
              </w:rPr>
              <w:t xml:space="preserve"> (вулкан </w:t>
            </w:r>
            <w:proofErr w:type="spellStart"/>
            <w:r w:rsidRPr="007267A3">
              <w:rPr>
                <w:rFonts w:eastAsia="Times New Roman"/>
                <w:color w:val="auto"/>
              </w:rPr>
              <w:t>Толбачик</w:t>
            </w:r>
            <w:proofErr w:type="spellEnd"/>
            <w:r w:rsidRPr="007267A3">
              <w:rPr>
                <w:rFonts w:eastAsia="Times New Roman"/>
                <w:color w:val="auto"/>
              </w:rPr>
              <w:t xml:space="preserve">, Камчатка) установлена новая, необычная по химическому составу разновидность редкого фосфата из группы </w:t>
            </w:r>
            <w:proofErr w:type="spellStart"/>
            <w:r w:rsidRPr="007267A3">
              <w:rPr>
                <w:rFonts w:eastAsia="Times New Roman"/>
                <w:color w:val="auto"/>
              </w:rPr>
              <w:t>филловита</w:t>
            </w:r>
            <w:proofErr w:type="spellEnd"/>
            <w:r w:rsidRPr="007267A3">
              <w:rPr>
                <w:rFonts w:eastAsia="Times New Roman"/>
                <w:color w:val="auto"/>
              </w:rPr>
              <w:t xml:space="preserve"> – </w:t>
            </w:r>
            <w:proofErr w:type="spellStart"/>
            <w:r w:rsidRPr="007267A3">
              <w:rPr>
                <w:rFonts w:eastAsia="Times New Roman"/>
                <w:color w:val="auto"/>
              </w:rPr>
              <w:t>хладниита</w:t>
            </w:r>
            <w:proofErr w:type="spellEnd"/>
            <w:r w:rsidRPr="007267A3">
              <w:rPr>
                <w:rFonts w:eastAsia="Times New Roman"/>
                <w:color w:val="auto"/>
              </w:rPr>
              <w:t xml:space="preserve">, обогащенная As5+ и лишенная </w:t>
            </w:r>
            <w:proofErr w:type="spellStart"/>
            <w:r w:rsidRPr="007267A3">
              <w:rPr>
                <w:rFonts w:eastAsia="Times New Roman"/>
                <w:color w:val="auto"/>
              </w:rPr>
              <w:t>Fe</w:t>
            </w:r>
            <w:proofErr w:type="spellEnd"/>
            <w:r w:rsidRPr="007267A3">
              <w:rPr>
                <w:rFonts w:eastAsia="Times New Roman"/>
                <w:color w:val="auto"/>
              </w:rPr>
              <w:t xml:space="preserve">. Она входит в состав высокотемпературного (500–750°С) парагенезиса с </w:t>
            </w:r>
            <w:proofErr w:type="spellStart"/>
            <w:r w:rsidRPr="007267A3">
              <w:rPr>
                <w:rFonts w:eastAsia="Times New Roman"/>
                <w:color w:val="auto"/>
              </w:rPr>
              <w:t>кальциойохиллеритом</w:t>
            </w:r>
            <w:proofErr w:type="spellEnd"/>
            <w:r w:rsidRPr="007267A3">
              <w:rPr>
                <w:rFonts w:eastAsia="Times New Roman"/>
                <w:color w:val="auto"/>
              </w:rPr>
              <w:t xml:space="preserve">, </w:t>
            </w:r>
            <w:proofErr w:type="spellStart"/>
            <w:r w:rsidRPr="007267A3">
              <w:rPr>
                <w:rFonts w:eastAsia="Times New Roman"/>
                <w:color w:val="auto"/>
              </w:rPr>
              <w:t>фторапатитом</w:t>
            </w:r>
            <w:proofErr w:type="spellEnd"/>
            <w:r w:rsidRPr="007267A3">
              <w:rPr>
                <w:rFonts w:eastAsia="Times New Roman"/>
                <w:color w:val="auto"/>
              </w:rPr>
              <w:t xml:space="preserve">, метатенардитом, диопсидом, </w:t>
            </w:r>
            <w:proofErr w:type="spellStart"/>
            <w:r w:rsidRPr="007267A3">
              <w:rPr>
                <w:rFonts w:eastAsia="Times New Roman"/>
                <w:color w:val="auto"/>
              </w:rPr>
              <w:t>энстатитом</w:t>
            </w:r>
            <w:proofErr w:type="spellEnd"/>
            <w:r w:rsidRPr="007267A3">
              <w:rPr>
                <w:rFonts w:eastAsia="Times New Roman"/>
                <w:color w:val="auto"/>
              </w:rPr>
              <w:t xml:space="preserve">, форстеритом и гематитом. Это новый генетический тип для минералов группы </w:t>
            </w:r>
            <w:proofErr w:type="spellStart"/>
            <w:r w:rsidRPr="007267A3">
              <w:rPr>
                <w:rFonts w:eastAsia="Times New Roman"/>
                <w:color w:val="auto"/>
              </w:rPr>
              <w:t>филловита</w:t>
            </w:r>
            <w:proofErr w:type="spellEnd"/>
            <w:r w:rsidRPr="007267A3">
              <w:rPr>
                <w:rFonts w:eastAsia="Times New Roman"/>
                <w:color w:val="auto"/>
              </w:rPr>
              <w:t xml:space="preserve">. Решена кристаллическая структура </w:t>
            </w:r>
            <w:proofErr w:type="spellStart"/>
            <w:r w:rsidRPr="007267A3">
              <w:rPr>
                <w:rFonts w:eastAsia="Times New Roman"/>
                <w:color w:val="auto"/>
              </w:rPr>
              <w:t>толбачинского</w:t>
            </w:r>
            <w:proofErr w:type="spellEnd"/>
            <w:r w:rsidRPr="007267A3">
              <w:rPr>
                <w:rFonts w:eastAsia="Times New Roman"/>
                <w:color w:val="auto"/>
              </w:rPr>
              <w:t xml:space="preserve"> </w:t>
            </w:r>
            <w:proofErr w:type="spellStart"/>
            <w:r w:rsidRPr="007267A3">
              <w:rPr>
                <w:rFonts w:eastAsia="Times New Roman"/>
                <w:color w:val="auto"/>
              </w:rPr>
              <w:t>хладниита</w:t>
            </w:r>
            <w:proofErr w:type="spellEnd"/>
            <w:r w:rsidRPr="007267A3">
              <w:rPr>
                <w:rFonts w:eastAsia="Times New Roman"/>
                <w:color w:val="auto"/>
              </w:rPr>
              <w:t>, R1 = 4.32%. Минерал тригональный, R-3, a = 14.9831(2), c = 42.8050(7) Å, V = 8322.1(3) Å³. Структурная формула: ᴹ¹³(Na0.56□</w:t>
            </w:r>
            <w:proofErr w:type="gramStart"/>
            <w:r w:rsidRPr="007267A3">
              <w:rPr>
                <w:rFonts w:eastAsia="Times New Roman"/>
                <w:color w:val="auto"/>
              </w:rPr>
              <w:t>0.44)</w:t>
            </w:r>
            <w:r w:rsidRPr="007267A3">
              <w:rPr>
                <w:rFonts w:ascii="Cambria Math" w:eastAsia="Times New Roman" w:hAnsi="Cambria Math" w:cs="Cambria Math"/>
                <w:color w:val="auto"/>
              </w:rPr>
              <w:t>₂</w:t>
            </w:r>
            <w:proofErr w:type="gramEnd"/>
            <w:r w:rsidRPr="007267A3">
              <w:rPr>
                <w:rFonts w:eastAsia="Times New Roman"/>
                <w:color w:val="auto"/>
              </w:rPr>
              <w:t>ᴹ²¹ (Na0.81 Ca0.19)</w:t>
            </w:r>
            <w:r w:rsidRPr="007267A3">
              <w:rPr>
                <w:rFonts w:ascii="Cambria Math" w:eastAsia="Times New Roman" w:hAnsi="Cambria Math" w:cs="Cambria Math"/>
                <w:color w:val="auto"/>
              </w:rPr>
              <w:t>₂</w:t>
            </w:r>
            <w:r w:rsidRPr="007267A3">
              <w:rPr>
                <w:rFonts w:eastAsia="Times New Roman"/>
                <w:color w:val="auto"/>
              </w:rPr>
              <w:t>ᴹ³¹ (Na0.97□0.03)</w:t>
            </w:r>
            <w:r w:rsidRPr="007267A3">
              <w:rPr>
                <w:rFonts w:ascii="Cambria Math" w:eastAsia="Times New Roman" w:hAnsi="Cambria Math" w:cs="Cambria Math"/>
                <w:color w:val="auto"/>
              </w:rPr>
              <w:t>₆</w:t>
            </w:r>
            <w:r w:rsidRPr="007267A3">
              <w:rPr>
                <w:rFonts w:eastAsia="Times New Roman"/>
                <w:color w:val="auto"/>
              </w:rPr>
              <w:t>ᴹ¹² (Ca0.64Na0.36)</w:t>
            </w:r>
            <w:r w:rsidRPr="007267A3">
              <w:rPr>
                <w:rFonts w:ascii="Cambria Math" w:eastAsia="Times New Roman" w:hAnsi="Cambria Math" w:cs="Cambria Math"/>
                <w:color w:val="auto"/>
              </w:rPr>
              <w:t>₆</w:t>
            </w:r>
            <w:r w:rsidRPr="007267A3">
              <w:rPr>
                <w:rFonts w:eastAsia="Times New Roman"/>
                <w:color w:val="auto"/>
              </w:rPr>
              <w:t>ᴹ¹Mnᴹ²(Mg0.54Ca0.46)ᴹ³</w:t>
            </w:r>
            <w:r w:rsidRPr="007267A3">
              <w:rPr>
                <w:rFonts w:ascii="Cambria Math" w:eastAsia="Times New Roman" w:hAnsi="Cambria Math" w:cs="Cambria Math"/>
                <w:color w:val="auto"/>
              </w:rPr>
              <w:t>⁻⁹</w:t>
            </w:r>
            <w:proofErr w:type="spellStart"/>
            <w:r w:rsidRPr="007267A3">
              <w:rPr>
                <w:rFonts w:eastAsia="Times New Roman"/>
                <w:color w:val="auto"/>
              </w:rPr>
              <w:t>Mg</w:t>
            </w:r>
            <w:proofErr w:type="spellEnd"/>
            <w:r w:rsidRPr="007267A3">
              <w:rPr>
                <w:rFonts w:ascii="Cambria Math" w:eastAsia="Times New Roman" w:hAnsi="Cambria Math" w:cs="Cambria Math"/>
                <w:color w:val="auto"/>
              </w:rPr>
              <w:t>₃₀</w:t>
            </w:r>
            <w:r w:rsidRPr="007267A3">
              <w:rPr>
                <w:rFonts w:eastAsia="Times New Roman"/>
                <w:color w:val="auto"/>
              </w:rPr>
              <w:t>ᴹ¹</w:t>
            </w:r>
            <w:r w:rsidRPr="007267A3">
              <w:rPr>
                <w:rFonts w:ascii="Cambria Math" w:eastAsia="Times New Roman" w:hAnsi="Cambria Math" w:cs="Cambria Math"/>
                <w:color w:val="auto"/>
              </w:rPr>
              <w:t>⁰</w:t>
            </w:r>
            <w:r w:rsidRPr="007267A3">
              <w:rPr>
                <w:rFonts w:eastAsia="Times New Roman"/>
                <w:color w:val="auto"/>
              </w:rPr>
              <w:t>(Mg0.94Ca0.06)</w:t>
            </w:r>
            <w:r w:rsidRPr="007267A3">
              <w:rPr>
                <w:rFonts w:ascii="Cambria Math" w:eastAsia="Times New Roman" w:hAnsi="Cambria Math" w:cs="Cambria Math"/>
                <w:color w:val="auto"/>
              </w:rPr>
              <w:t>₆</w:t>
            </w:r>
            <w:r w:rsidRPr="007267A3">
              <w:rPr>
                <w:rFonts w:eastAsia="Times New Roman"/>
                <w:color w:val="auto"/>
              </w:rPr>
              <w:t xml:space="preserve">ᴹ¹¹ </w:t>
            </w:r>
            <w:proofErr w:type="spellStart"/>
            <w:r w:rsidRPr="007267A3">
              <w:rPr>
                <w:rFonts w:eastAsia="Times New Roman"/>
                <w:color w:val="auto"/>
              </w:rPr>
              <w:t>Mg</w:t>
            </w:r>
            <w:proofErr w:type="spellEnd"/>
            <w:r w:rsidRPr="007267A3">
              <w:rPr>
                <w:rFonts w:ascii="Cambria Math" w:eastAsia="Times New Roman" w:hAnsi="Cambria Math" w:cs="Cambria Math"/>
                <w:color w:val="auto"/>
              </w:rPr>
              <w:t>₆</w:t>
            </w:r>
            <w:r w:rsidRPr="007267A3">
              <w:rPr>
                <w:rFonts w:eastAsia="Times New Roman"/>
                <w:color w:val="auto"/>
              </w:rPr>
              <w:t xml:space="preserve">(P33.53As2.47)O144(Z = 3). На материале всех находок </w:t>
            </w:r>
            <w:proofErr w:type="spellStart"/>
            <w:r w:rsidRPr="007267A3">
              <w:rPr>
                <w:rFonts w:eastAsia="Times New Roman"/>
                <w:color w:val="auto"/>
              </w:rPr>
              <w:t>хладниита</w:t>
            </w:r>
            <w:proofErr w:type="spellEnd"/>
            <w:r w:rsidRPr="007267A3">
              <w:rPr>
                <w:rFonts w:eastAsia="Times New Roman"/>
                <w:color w:val="auto"/>
              </w:rPr>
              <w:t xml:space="preserve"> в метеоритах и земных объектах разных генетических типов обсуждаются его кристаллохимические особенности и их связь с обстановками образования.</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N-57-XXXIII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9</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-1640</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Формы нахождения металлов и металлоидов в продуктах газо-гидротермальной деятельности вулкана </w:t>
            </w:r>
            <w:proofErr w:type="spellStart"/>
            <w:r w:rsidRPr="007267A3">
              <w:rPr>
                <w:rFonts w:eastAsia="Times New Roman"/>
                <w:b/>
                <w:bCs/>
                <w:color w:val="auto"/>
              </w:rPr>
              <w:t>Мутновский</w:t>
            </w:r>
            <w:proofErr w:type="spellEnd"/>
            <w:r w:rsidRPr="007267A3">
              <w:rPr>
                <w:rFonts w:eastAsia="Times New Roman"/>
                <w:color w:val="auto"/>
              </w:rPr>
              <w:t xml:space="preserve"> / А. Я. </w:t>
            </w:r>
            <w:proofErr w:type="spellStart"/>
            <w:r w:rsidRPr="007267A3">
              <w:rPr>
                <w:rFonts w:eastAsia="Times New Roman"/>
                <w:color w:val="auto"/>
              </w:rPr>
              <w:t>Шевко</w:t>
            </w:r>
            <w:proofErr w:type="spellEnd"/>
            <w:r w:rsidRPr="007267A3">
              <w:rPr>
                <w:rFonts w:eastAsia="Times New Roman"/>
                <w:color w:val="auto"/>
              </w:rPr>
              <w:t xml:space="preserve">, М. П. Гора, Е. П. </w:t>
            </w:r>
            <w:proofErr w:type="spellStart"/>
            <w:r w:rsidRPr="007267A3">
              <w:rPr>
                <w:rFonts w:eastAsia="Times New Roman"/>
                <w:color w:val="auto"/>
              </w:rPr>
              <w:t>Шевко</w:t>
            </w:r>
            <w:proofErr w:type="spellEnd"/>
            <w:r w:rsidRPr="007267A3">
              <w:rPr>
                <w:rFonts w:eastAsia="Times New Roman"/>
                <w:color w:val="auto"/>
              </w:rPr>
              <w:t xml:space="preserve">, С. Б. </w:t>
            </w:r>
            <w:proofErr w:type="spellStart"/>
            <w:r w:rsidRPr="007267A3">
              <w:rPr>
                <w:rFonts w:eastAsia="Times New Roman"/>
                <w:color w:val="auto"/>
              </w:rPr>
              <w:t>Бортникова</w:t>
            </w:r>
            <w:proofErr w:type="spellEnd"/>
            <w:r w:rsidRPr="007267A3">
              <w:rPr>
                <w:rFonts w:eastAsia="Times New Roman"/>
                <w:color w:val="auto"/>
              </w:rPr>
              <w:br/>
              <w:t>// Доклады Российской академии наук. Науки о Земле. – 2024. – Т. 515, № 1. - С. 57-</w:t>
            </w:r>
            <w:proofErr w:type="gramStart"/>
            <w:r w:rsidRPr="007267A3">
              <w:rPr>
                <w:rFonts w:eastAsia="Times New Roman"/>
                <w:color w:val="auto"/>
              </w:rPr>
              <w:t>62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10 назв.</w:t>
            </w:r>
            <w:r w:rsidRPr="007267A3">
              <w:rPr>
                <w:rFonts w:eastAsia="Times New Roman"/>
                <w:color w:val="auto"/>
              </w:rPr>
              <w:br/>
            </w:r>
            <w:r w:rsidRPr="007267A3">
              <w:rPr>
                <w:rFonts w:eastAsia="Times New Roman"/>
                <w:color w:val="auto"/>
              </w:rPr>
              <w:br/>
              <w:t xml:space="preserve">На основе шлихового анализа вещества термальных площадок вулкана </w:t>
            </w:r>
            <w:proofErr w:type="spellStart"/>
            <w:r w:rsidRPr="007267A3">
              <w:rPr>
                <w:rFonts w:eastAsia="Times New Roman"/>
                <w:color w:val="auto"/>
              </w:rPr>
              <w:t>Мутновский</w:t>
            </w:r>
            <w:proofErr w:type="spellEnd"/>
            <w:r w:rsidRPr="007267A3">
              <w:rPr>
                <w:rFonts w:eastAsia="Times New Roman"/>
                <w:color w:val="auto"/>
              </w:rPr>
              <w:t xml:space="preserve"> получены новые данные о формах нахождения рудных элементов. В ходе масштабной гидротермальной переработки вулканических пород при участии магматических флюидов и метеорных вод происходит транспортировка к поверхности металлов и металлоидов, которые концентрируются в </w:t>
            </w:r>
            <w:r w:rsidRPr="007267A3">
              <w:rPr>
                <w:rFonts w:eastAsia="Times New Roman"/>
                <w:color w:val="auto"/>
              </w:rPr>
              <w:lastRenderedPageBreak/>
              <w:t xml:space="preserve">виде главных либо примесных компонентов новообразованных минералов. Уверенно диагностируются сульфиды меди, цинка, ртути, серебра и сульфат бария, в которых помимо минералообразующих </w:t>
            </w:r>
            <w:proofErr w:type="spellStart"/>
            <w:r w:rsidRPr="007267A3">
              <w:rPr>
                <w:rFonts w:eastAsia="Times New Roman"/>
                <w:color w:val="auto"/>
              </w:rPr>
              <w:t>Zn</w:t>
            </w:r>
            <w:proofErr w:type="spellEnd"/>
            <w:r w:rsidRPr="007267A3">
              <w:rPr>
                <w:rFonts w:eastAsia="Times New Roman"/>
                <w:color w:val="auto"/>
              </w:rPr>
              <w:t xml:space="preserve">, </w:t>
            </w:r>
            <w:proofErr w:type="spellStart"/>
            <w:r w:rsidRPr="007267A3">
              <w:rPr>
                <w:rFonts w:eastAsia="Times New Roman"/>
                <w:color w:val="auto"/>
              </w:rPr>
              <w:t>Cu</w:t>
            </w:r>
            <w:proofErr w:type="spellEnd"/>
            <w:r w:rsidRPr="007267A3">
              <w:rPr>
                <w:rFonts w:eastAsia="Times New Roman"/>
                <w:color w:val="auto"/>
              </w:rPr>
              <w:t xml:space="preserve">, </w:t>
            </w:r>
            <w:proofErr w:type="spellStart"/>
            <w:r w:rsidRPr="007267A3">
              <w:rPr>
                <w:rFonts w:eastAsia="Times New Roman"/>
                <w:color w:val="auto"/>
              </w:rPr>
              <w:t>Hg</w:t>
            </w:r>
            <w:proofErr w:type="spellEnd"/>
            <w:r w:rsidRPr="007267A3">
              <w:rPr>
                <w:rFonts w:eastAsia="Times New Roman"/>
                <w:color w:val="auto"/>
              </w:rPr>
              <w:t xml:space="preserve">, </w:t>
            </w:r>
            <w:proofErr w:type="spellStart"/>
            <w:r w:rsidRPr="007267A3">
              <w:rPr>
                <w:rFonts w:eastAsia="Times New Roman"/>
                <w:color w:val="auto"/>
              </w:rPr>
              <w:t>Ag</w:t>
            </w:r>
            <w:proofErr w:type="spellEnd"/>
            <w:r w:rsidRPr="007267A3">
              <w:rPr>
                <w:rFonts w:eastAsia="Times New Roman"/>
                <w:color w:val="auto"/>
              </w:rPr>
              <w:t xml:space="preserve"> и </w:t>
            </w:r>
            <w:proofErr w:type="spellStart"/>
            <w:r w:rsidRPr="007267A3">
              <w:rPr>
                <w:rFonts w:eastAsia="Times New Roman"/>
                <w:color w:val="auto"/>
              </w:rPr>
              <w:t>Ba</w:t>
            </w:r>
            <w:proofErr w:type="spellEnd"/>
            <w:r w:rsidRPr="007267A3">
              <w:rPr>
                <w:rFonts w:eastAsia="Times New Roman"/>
                <w:color w:val="auto"/>
              </w:rPr>
              <w:t xml:space="preserve"> присутствуют примеси </w:t>
            </w:r>
            <w:proofErr w:type="spellStart"/>
            <w:r w:rsidRPr="007267A3">
              <w:rPr>
                <w:rFonts w:eastAsia="Times New Roman"/>
                <w:color w:val="auto"/>
              </w:rPr>
              <w:t>Mn</w:t>
            </w:r>
            <w:proofErr w:type="spellEnd"/>
            <w:r w:rsidRPr="007267A3">
              <w:rPr>
                <w:rFonts w:eastAsia="Times New Roman"/>
                <w:color w:val="auto"/>
              </w:rPr>
              <w:t xml:space="preserve">, </w:t>
            </w:r>
            <w:proofErr w:type="spellStart"/>
            <w:r w:rsidRPr="007267A3">
              <w:rPr>
                <w:rFonts w:eastAsia="Times New Roman"/>
                <w:color w:val="auto"/>
              </w:rPr>
              <w:t>Cd</w:t>
            </w:r>
            <w:proofErr w:type="spellEnd"/>
            <w:r w:rsidRPr="007267A3">
              <w:rPr>
                <w:rFonts w:eastAsia="Times New Roman"/>
                <w:color w:val="auto"/>
              </w:rPr>
              <w:t xml:space="preserve">, </w:t>
            </w:r>
            <w:proofErr w:type="spellStart"/>
            <w:r w:rsidRPr="007267A3">
              <w:rPr>
                <w:rFonts w:eastAsia="Times New Roman"/>
                <w:color w:val="auto"/>
              </w:rPr>
              <w:t>Sr</w:t>
            </w:r>
            <w:proofErr w:type="spellEnd"/>
            <w:r w:rsidRPr="007267A3">
              <w:rPr>
                <w:rFonts w:eastAsia="Times New Roman"/>
                <w:color w:val="auto"/>
              </w:rPr>
              <w:t xml:space="preserve">, I, </w:t>
            </w:r>
            <w:proofErr w:type="spellStart"/>
            <w:r w:rsidRPr="007267A3">
              <w:rPr>
                <w:rFonts w:eastAsia="Times New Roman"/>
                <w:color w:val="auto"/>
              </w:rPr>
              <w:t>Cl</w:t>
            </w:r>
            <w:proofErr w:type="spellEnd"/>
            <w:r w:rsidRPr="007267A3">
              <w:rPr>
                <w:rFonts w:eastAsia="Times New Roman"/>
                <w:color w:val="auto"/>
              </w:rPr>
              <w:t xml:space="preserve">, </w:t>
            </w:r>
            <w:proofErr w:type="spellStart"/>
            <w:r w:rsidRPr="007267A3">
              <w:rPr>
                <w:rFonts w:eastAsia="Times New Roman"/>
                <w:color w:val="auto"/>
              </w:rPr>
              <w:t>Te</w:t>
            </w:r>
            <w:proofErr w:type="spellEnd"/>
            <w:r w:rsidRPr="007267A3">
              <w:rPr>
                <w:rFonts w:eastAsia="Times New Roman"/>
                <w:color w:val="auto"/>
              </w:rPr>
              <w:t xml:space="preserve">, </w:t>
            </w:r>
            <w:proofErr w:type="spellStart"/>
            <w:r w:rsidRPr="007267A3">
              <w:rPr>
                <w:rFonts w:eastAsia="Times New Roman"/>
                <w:color w:val="auto"/>
              </w:rPr>
              <w:t>Pb</w:t>
            </w:r>
            <w:proofErr w:type="spellEnd"/>
            <w:r w:rsidRPr="007267A3">
              <w:rPr>
                <w:rFonts w:eastAsia="Times New Roman"/>
                <w:color w:val="auto"/>
              </w:rPr>
              <w:t xml:space="preserve">. Обнаружены фазы микронных размеров, содержащие в виде основных компонентов </w:t>
            </w:r>
            <w:proofErr w:type="spellStart"/>
            <w:r w:rsidRPr="007267A3">
              <w:rPr>
                <w:rFonts w:eastAsia="Times New Roman"/>
                <w:color w:val="auto"/>
              </w:rPr>
              <w:t>Ru</w:t>
            </w:r>
            <w:proofErr w:type="spellEnd"/>
            <w:r w:rsidRPr="007267A3">
              <w:rPr>
                <w:rFonts w:eastAsia="Times New Roman"/>
                <w:color w:val="auto"/>
              </w:rPr>
              <w:t xml:space="preserve">, </w:t>
            </w:r>
            <w:proofErr w:type="spellStart"/>
            <w:r w:rsidRPr="007267A3">
              <w:rPr>
                <w:rFonts w:eastAsia="Times New Roman"/>
                <w:color w:val="auto"/>
              </w:rPr>
              <w:t>Os</w:t>
            </w:r>
            <w:proofErr w:type="spellEnd"/>
            <w:r w:rsidRPr="007267A3">
              <w:rPr>
                <w:rFonts w:eastAsia="Times New Roman"/>
                <w:color w:val="auto"/>
              </w:rPr>
              <w:t xml:space="preserve"> и </w:t>
            </w:r>
            <w:proofErr w:type="spellStart"/>
            <w:r w:rsidRPr="007267A3">
              <w:rPr>
                <w:rFonts w:eastAsia="Times New Roman"/>
                <w:color w:val="auto"/>
              </w:rPr>
              <w:t>Ir</w:t>
            </w:r>
            <w:proofErr w:type="spellEnd"/>
            <w:r w:rsidRPr="007267A3">
              <w:rPr>
                <w:rFonts w:eastAsia="Times New Roman"/>
                <w:color w:val="auto"/>
              </w:rPr>
              <w:t xml:space="preserve"> (</w:t>
            </w:r>
            <w:proofErr w:type="spellStart"/>
            <w:r w:rsidRPr="007267A3">
              <w:rPr>
                <w:rFonts w:eastAsia="Times New Roman"/>
                <w:color w:val="auto"/>
              </w:rPr>
              <w:t>лаурит</w:t>
            </w:r>
            <w:proofErr w:type="spellEnd"/>
            <w:r w:rsidRPr="007267A3">
              <w:rPr>
                <w:rFonts w:eastAsia="Times New Roman"/>
                <w:color w:val="auto"/>
              </w:rPr>
              <w:t xml:space="preserve">), </w:t>
            </w:r>
            <w:proofErr w:type="spellStart"/>
            <w:r w:rsidRPr="007267A3">
              <w:rPr>
                <w:rFonts w:eastAsia="Times New Roman"/>
                <w:color w:val="auto"/>
              </w:rPr>
              <w:t>Pb</w:t>
            </w:r>
            <w:proofErr w:type="spellEnd"/>
            <w:r w:rsidRPr="007267A3">
              <w:rPr>
                <w:rFonts w:eastAsia="Times New Roman"/>
                <w:color w:val="auto"/>
              </w:rPr>
              <w:t xml:space="preserve"> (галенит), а также </w:t>
            </w:r>
            <w:proofErr w:type="spellStart"/>
            <w:r w:rsidRPr="007267A3">
              <w:rPr>
                <w:rFonts w:eastAsia="Times New Roman"/>
                <w:color w:val="auto"/>
              </w:rPr>
              <w:t>интерметаллиды</w:t>
            </w:r>
            <w:proofErr w:type="spellEnd"/>
            <w:r w:rsidRPr="007267A3">
              <w:rPr>
                <w:rFonts w:eastAsia="Times New Roman"/>
                <w:color w:val="auto"/>
              </w:rPr>
              <w:t xml:space="preserve"> (</w:t>
            </w:r>
            <w:proofErr w:type="spellStart"/>
            <w:r w:rsidRPr="007267A3">
              <w:rPr>
                <w:rFonts w:eastAsia="Times New Roman"/>
                <w:color w:val="auto"/>
              </w:rPr>
              <w:t>Fe-Ni</w:t>
            </w:r>
            <w:proofErr w:type="spellEnd"/>
            <w:r w:rsidRPr="007267A3">
              <w:rPr>
                <w:rFonts w:eastAsia="Times New Roman"/>
                <w:color w:val="auto"/>
              </w:rPr>
              <w:t>), (</w:t>
            </w:r>
            <w:proofErr w:type="spellStart"/>
            <w:r w:rsidRPr="007267A3">
              <w:rPr>
                <w:rFonts w:eastAsia="Times New Roman"/>
                <w:color w:val="auto"/>
              </w:rPr>
              <w:t>Fe-Ir-Os</w:t>
            </w:r>
            <w:proofErr w:type="spellEnd"/>
            <w:r w:rsidRPr="007267A3">
              <w:rPr>
                <w:rFonts w:eastAsia="Times New Roman"/>
                <w:color w:val="auto"/>
              </w:rPr>
              <w:t>), (</w:t>
            </w:r>
            <w:proofErr w:type="spellStart"/>
            <w:r w:rsidRPr="007267A3">
              <w:rPr>
                <w:rFonts w:eastAsia="Times New Roman"/>
                <w:color w:val="auto"/>
              </w:rPr>
              <w:t>Pb-Bi</w:t>
            </w:r>
            <w:proofErr w:type="spellEnd"/>
            <w:r w:rsidRPr="007267A3">
              <w:rPr>
                <w:rFonts w:eastAsia="Times New Roman"/>
                <w:color w:val="auto"/>
              </w:rPr>
              <w:t>), (</w:t>
            </w:r>
            <w:proofErr w:type="spellStart"/>
            <w:r w:rsidRPr="007267A3">
              <w:rPr>
                <w:rFonts w:eastAsia="Times New Roman"/>
                <w:color w:val="auto"/>
              </w:rPr>
              <w:t>Bi-Te</w:t>
            </w:r>
            <w:proofErr w:type="spellEnd"/>
            <w:r w:rsidRPr="007267A3">
              <w:rPr>
                <w:rFonts w:eastAsia="Times New Roman"/>
                <w:color w:val="auto"/>
              </w:rPr>
              <w:t xml:space="preserve">) и самородное </w:t>
            </w:r>
            <w:proofErr w:type="spellStart"/>
            <w:r w:rsidRPr="007267A3">
              <w:rPr>
                <w:rFonts w:eastAsia="Times New Roman"/>
                <w:color w:val="auto"/>
              </w:rPr>
              <w:t>Au</w:t>
            </w:r>
            <w:proofErr w:type="spellEnd"/>
            <w:r w:rsidRPr="007267A3">
              <w:rPr>
                <w:rFonts w:eastAsia="Times New Roman"/>
                <w:color w:val="auto"/>
              </w:rPr>
              <w:t xml:space="preserve">. Большая часть новообразованных минеральных индивидов ассоциирует с минералом группы пирита-марказита, в котором встречены примеси </w:t>
            </w:r>
            <w:proofErr w:type="spellStart"/>
            <w:r w:rsidRPr="007267A3">
              <w:rPr>
                <w:rFonts w:eastAsia="Times New Roman"/>
                <w:color w:val="auto"/>
              </w:rPr>
              <w:t>As</w:t>
            </w:r>
            <w:proofErr w:type="spellEnd"/>
            <w:r w:rsidRPr="007267A3">
              <w:rPr>
                <w:rFonts w:eastAsia="Times New Roman"/>
                <w:color w:val="auto"/>
              </w:rPr>
              <w:t xml:space="preserve">, </w:t>
            </w:r>
            <w:proofErr w:type="spellStart"/>
            <w:r w:rsidRPr="007267A3">
              <w:rPr>
                <w:rFonts w:eastAsia="Times New Roman"/>
                <w:color w:val="auto"/>
              </w:rPr>
              <w:t>Cu</w:t>
            </w:r>
            <w:proofErr w:type="spellEnd"/>
            <w:r w:rsidRPr="007267A3">
              <w:rPr>
                <w:rFonts w:eastAsia="Times New Roman"/>
                <w:color w:val="auto"/>
              </w:rPr>
              <w:t xml:space="preserve">, </w:t>
            </w:r>
            <w:proofErr w:type="spellStart"/>
            <w:r w:rsidRPr="007267A3">
              <w:rPr>
                <w:rFonts w:eastAsia="Times New Roman"/>
                <w:color w:val="auto"/>
              </w:rPr>
              <w:t>Ni</w:t>
            </w:r>
            <w:proofErr w:type="spellEnd"/>
            <w:r w:rsidRPr="007267A3">
              <w:rPr>
                <w:rFonts w:eastAsia="Times New Roman"/>
                <w:color w:val="auto"/>
              </w:rPr>
              <w:t xml:space="preserve"> и </w:t>
            </w:r>
            <w:proofErr w:type="spellStart"/>
            <w:r w:rsidRPr="007267A3">
              <w:rPr>
                <w:rFonts w:eastAsia="Times New Roman"/>
                <w:color w:val="auto"/>
              </w:rPr>
              <w:t>Co</w:t>
            </w:r>
            <w:proofErr w:type="spellEnd"/>
            <w:r w:rsidRPr="007267A3">
              <w:rPr>
                <w:rFonts w:eastAsia="Times New Roman"/>
                <w:color w:val="auto"/>
              </w:rPr>
              <w:t xml:space="preserve">. Платиноиды </w:t>
            </w:r>
            <w:proofErr w:type="spellStart"/>
            <w:r w:rsidRPr="007267A3">
              <w:rPr>
                <w:rFonts w:eastAsia="Times New Roman"/>
                <w:color w:val="auto"/>
              </w:rPr>
              <w:t>Os</w:t>
            </w:r>
            <w:proofErr w:type="spellEnd"/>
            <w:r w:rsidRPr="007267A3">
              <w:rPr>
                <w:rFonts w:eastAsia="Times New Roman"/>
                <w:color w:val="auto"/>
              </w:rPr>
              <w:t xml:space="preserve">, </w:t>
            </w:r>
            <w:proofErr w:type="spellStart"/>
            <w:r w:rsidRPr="007267A3">
              <w:rPr>
                <w:rFonts w:eastAsia="Times New Roman"/>
                <w:color w:val="auto"/>
              </w:rPr>
              <w:t>Ir</w:t>
            </w:r>
            <w:proofErr w:type="spellEnd"/>
            <w:r w:rsidRPr="007267A3">
              <w:rPr>
                <w:rFonts w:eastAsia="Times New Roman"/>
                <w:color w:val="auto"/>
              </w:rPr>
              <w:t xml:space="preserve">, </w:t>
            </w:r>
            <w:proofErr w:type="spellStart"/>
            <w:r w:rsidRPr="007267A3">
              <w:rPr>
                <w:rFonts w:eastAsia="Times New Roman"/>
                <w:color w:val="auto"/>
              </w:rPr>
              <w:t>Ru</w:t>
            </w:r>
            <w:proofErr w:type="spellEnd"/>
            <w:r w:rsidRPr="007267A3">
              <w:rPr>
                <w:rFonts w:eastAsia="Times New Roman"/>
                <w:color w:val="auto"/>
              </w:rPr>
              <w:t xml:space="preserve"> среди новообразованных минералов в пределах Восточно-Камчатского вулканического пояса обнаружены впервые.</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lastRenderedPageBreak/>
              <w:t> </w:t>
            </w:r>
            <w:r w:rsidRPr="00761FAD">
              <w:rPr>
                <w:rFonts w:eastAsia="Times New Roman"/>
                <w:b/>
                <w:bCs/>
                <w:color w:val="auto"/>
                <w:lang w:val="en-US"/>
              </w:rPr>
              <w:t>- N-57-XXVII; M-57-I; N-57-XXXIII; N-57-XXVI; K-55-II; L-55-XXVIII</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10</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-2383</w:t>
            </w:r>
          </w:p>
        </w:tc>
        <w:tc>
          <w:tcPr>
            <w:tcW w:w="0" w:type="auto"/>
            <w:hideMark/>
          </w:tcPr>
          <w:p w:rsidR="00761FAD" w:rsidRPr="007267A3" w:rsidRDefault="00761FAD" w:rsidP="007538F0">
            <w:pPr>
              <w:rPr>
                <w:rFonts w:eastAsia="Times New Roman"/>
                <w:color w:val="auto"/>
              </w:rPr>
            </w:pPr>
            <w:proofErr w:type="spellStart"/>
            <w:r w:rsidRPr="007267A3">
              <w:rPr>
                <w:rFonts w:eastAsia="Times New Roman"/>
                <w:b/>
                <w:bCs/>
                <w:color w:val="auto"/>
              </w:rPr>
              <w:t>Спектор</w:t>
            </w:r>
            <w:proofErr w:type="spellEnd"/>
            <w:r w:rsidRPr="007267A3">
              <w:rPr>
                <w:rFonts w:eastAsia="Times New Roman"/>
                <w:b/>
                <w:bCs/>
                <w:color w:val="auto"/>
              </w:rPr>
              <w:t>, С. В.</w:t>
            </w:r>
            <w:r w:rsidRPr="007267A3">
              <w:rPr>
                <w:rFonts w:eastAsia="Times New Roman"/>
                <w:color w:val="auto"/>
              </w:rPr>
              <w:br/>
              <w:t xml:space="preserve">   Месторождения теплоэнергетических вод </w:t>
            </w:r>
            <w:proofErr w:type="gramStart"/>
            <w:r w:rsidRPr="007267A3">
              <w:rPr>
                <w:rFonts w:eastAsia="Times New Roman"/>
                <w:color w:val="auto"/>
              </w:rPr>
              <w:t>Курило</w:t>
            </w:r>
            <w:proofErr w:type="gramEnd"/>
            <w:r w:rsidRPr="007267A3">
              <w:rPr>
                <w:rFonts w:eastAsia="Times New Roman"/>
                <w:color w:val="auto"/>
              </w:rPr>
              <w:t xml:space="preserve">-Камчатского региона и перспективы их освоения / С. В. </w:t>
            </w:r>
            <w:proofErr w:type="spellStart"/>
            <w:r w:rsidRPr="007267A3">
              <w:rPr>
                <w:rFonts w:eastAsia="Times New Roman"/>
                <w:color w:val="auto"/>
              </w:rPr>
              <w:t>Спектор</w:t>
            </w:r>
            <w:proofErr w:type="spellEnd"/>
            <w:r w:rsidRPr="007267A3">
              <w:rPr>
                <w:rFonts w:eastAsia="Times New Roman"/>
                <w:color w:val="auto"/>
              </w:rPr>
              <w:t>, А. В. Платонова, Р. В. Красников</w:t>
            </w:r>
            <w:r w:rsidRPr="007267A3">
              <w:rPr>
                <w:rFonts w:eastAsia="Times New Roman"/>
                <w:color w:val="auto"/>
              </w:rPr>
              <w:br/>
              <w:t>// Разведка и охрана недр. – 2023. – № 11. - С. 36-</w:t>
            </w:r>
            <w:proofErr w:type="gramStart"/>
            <w:r w:rsidRPr="007267A3">
              <w:rPr>
                <w:rFonts w:eastAsia="Times New Roman"/>
                <w:color w:val="auto"/>
              </w:rPr>
              <w:t>45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7 назв.</w:t>
            </w:r>
            <w:r w:rsidRPr="007267A3">
              <w:rPr>
                <w:rFonts w:eastAsia="Times New Roman"/>
                <w:color w:val="auto"/>
              </w:rPr>
              <w:br/>
            </w:r>
            <w:r w:rsidRPr="007267A3">
              <w:rPr>
                <w:rFonts w:eastAsia="Times New Roman"/>
                <w:color w:val="auto"/>
              </w:rPr>
              <w:br/>
              <w:t xml:space="preserve">Приведены актуальные сведения о геологическом строении, </w:t>
            </w:r>
            <w:proofErr w:type="spellStart"/>
            <w:r w:rsidRPr="007267A3">
              <w:rPr>
                <w:rFonts w:eastAsia="Times New Roman"/>
                <w:color w:val="auto"/>
              </w:rPr>
              <w:t>гидрогеотермических</w:t>
            </w:r>
            <w:proofErr w:type="spellEnd"/>
            <w:r w:rsidRPr="007267A3">
              <w:rPr>
                <w:rFonts w:eastAsia="Times New Roman"/>
                <w:color w:val="auto"/>
              </w:rPr>
              <w:t xml:space="preserve"> условиях, запасах подземных теплоэнергетических вод и освоении наиболее значимых месторождений теплоэнергетических вод Камчатки и Курильских островов. Рассмотрена эффективность использования и перспективы освоения новых гидротермальных площадей. Показано, что текущая и ближайшая перспективная потребность в теплоэнергетических водах может быть удовлетворена за счет имеющихся запасов.</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11</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-2383</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Плотностная модель и металлогенический потенциал северного фланга </w:t>
            </w:r>
            <w:proofErr w:type="spellStart"/>
            <w:r w:rsidRPr="007267A3">
              <w:rPr>
                <w:rFonts w:eastAsia="Times New Roman"/>
                <w:b/>
                <w:bCs/>
                <w:color w:val="auto"/>
              </w:rPr>
              <w:t>Кувалорогского</w:t>
            </w:r>
            <w:proofErr w:type="spellEnd"/>
            <w:r w:rsidRPr="007267A3">
              <w:rPr>
                <w:rFonts w:eastAsia="Times New Roman"/>
                <w:b/>
                <w:bCs/>
                <w:color w:val="auto"/>
              </w:rPr>
              <w:t xml:space="preserve"> интрузивного массива (Камчатка)</w:t>
            </w:r>
            <w:r w:rsidRPr="007267A3">
              <w:rPr>
                <w:rFonts w:eastAsia="Times New Roman"/>
                <w:color w:val="auto"/>
              </w:rPr>
              <w:t xml:space="preserve"> / М. Д. Сидоров, С. В. </w:t>
            </w:r>
            <w:proofErr w:type="spellStart"/>
            <w:r w:rsidRPr="007267A3">
              <w:rPr>
                <w:rFonts w:eastAsia="Times New Roman"/>
                <w:color w:val="auto"/>
              </w:rPr>
              <w:t>Паламарь</w:t>
            </w:r>
            <w:proofErr w:type="spellEnd"/>
            <w:r w:rsidRPr="007267A3">
              <w:rPr>
                <w:rFonts w:eastAsia="Times New Roman"/>
                <w:color w:val="auto"/>
              </w:rPr>
              <w:t xml:space="preserve">, И. А. </w:t>
            </w:r>
            <w:proofErr w:type="spellStart"/>
            <w:r w:rsidRPr="007267A3">
              <w:rPr>
                <w:rFonts w:eastAsia="Times New Roman"/>
                <w:color w:val="auto"/>
              </w:rPr>
              <w:t>Койдан</w:t>
            </w:r>
            <w:proofErr w:type="spellEnd"/>
            <w:r w:rsidRPr="007267A3">
              <w:rPr>
                <w:rFonts w:eastAsia="Times New Roman"/>
                <w:color w:val="auto"/>
              </w:rPr>
              <w:t>, Ю. П. Трухин</w:t>
            </w:r>
            <w:r w:rsidRPr="007267A3">
              <w:rPr>
                <w:rFonts w:eastAsia="Times New Roman"/>
                <w:color w:val="auto"/>
              </w:rPr>
              <w:br/>
              <w:t>// Разведка и охрана недр. – 2023. – № 12. - С. 31-</w:t>
            </w:r>
            <w:proofErr w:type="gramStart"/>
            <w:r w:rsidRPr="007267A3">
              <w:rPr>
                <w:rFonts w:eastAsia="Times New Roman"/>
                <w:color w:val="auto"/>
              </w:rPr>
              <w:t>37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10 назв.</w:t>
            </w:r>
            <w:r w:rsidRPr="007267A3">
              <w:rPr>
                <w:rFonts w:eastAsia="Times New Roman"/>
                <w:color w:val="auto"/>
              </w:rPr>
              <w:br/>
            </w:r>
            <w:r w:rsidRPr="007267A3">
              <w:rPr>
                <w:rFonts w:eastAsia="Times New Roman"/>
                <w:color w:val="auto"/>
              </w:rPr>
              <w:br/>
              <w:t xml:space="preserve">В результате интерпретации аномалий Буге построена объемная плотностная модель для блока земной коры на северном фланге </w:t>
            </w:r>
            <w:proofErr w:type="spellStart"/>
            <w:r w:rsidRPr="007267A3">
              <w:rPr>
                <w:rFonts w:eastAsia="Times New Roman"/>
                <w:color w:val="auto"/>
              </w:rPr>
              <w:t>Кувалорогского</w:t>
            </w:r>
            <w:proofErr w:type="spellEnd"/>
            <w:r w:rsidRPr="007267A3">
              <w:rPr>
                <w:rFonts w:eastAsia="Times New Roman"/>
                <w:color w:val="auto"/>
              </w:rPr>
              <w:t xml:space="preserve"> габбро-</w:t>
            </w:r>
            <w:proofErr w:type="spellStart"/>
            <w:r w:rsidRPr="007267A3">
              <w:rPr>
                <w:rFonts w:eastAsia="Times New Roman"/>
                <w:color w:val="auto"/>
              </w:rPr>
              <w:t>пироксенит</w:t>
            </w:r>
            <w:proofErr w:type="spellEnd"/>
            <w:r w:rsidRPr="007267A3">
              <w:rPr>
                <w:rFonts w:eastAsia="Times New Roman"/>
                <w:color w:val="auto"/>
              </w:rPr>
              <w:t>-</w:t>
            </w:r>
            <w:proofErr w:type="spellStart"/>
            <w:r w:rsidRPr="007267A3">
              <w:rPr>
                <w:rFonts w:eastAsia="Times New Roman"/>
                <w:color w:val="auto"/>
              </w:rPr>
              <w:t>кортландитового</w:t>
            </w:r>
            <w:proofErr w:type="spellEnd"/>
            <w:r w:rsidRPr="007267A3">
              <w:rPr>
                <w:rFonts w:eastAsia="Times New Roman"/>
                <w:color w:val="auto"/>
              </w:rPr>
              <w:t xml:space="preserve"> массива в </w:t>
            </w:r>
            <w:proofErr w:type="spellStart"/>
            <w:r w:rsidRPr="007267A3">
              <w:rPr>
                <w:rFonts w:eastAsia="Times New Roman"/>
                <w:color w:val="auto"/>
              </w:rPr>
              <w:t>Квинум-Кувалорогской</w:t>
            </w:r>
            <w:proofErr w:type="spellEnd"/>
            <w:r w:rsidRPr="007267A3">
              <w:rPr>
                <w:rFonts w:eastAsia="Times New Roman"/>
                <w:color w:val="auto"/>
              </w:rPr>
              <w:t xml:space="preserve"> </w:t>
            </w:r>
            <w:proofErr w:type="spellStart"/>
            <w:r w:rsidRPr="007267A3">
              <w:rPr>
                <w:rFonts w:eastAsia="Times New Roman"/>
                <w:color w:val="auto"/>
              </w:rPr>
              <w:t>никеленосной</w:t>
            </w:r>
            <w:proofErr w:type="spellEnd"/>
            <w:r w:rsidRPr="007267A3">
              <w:rPr>
                <w:rFonts w:eastAsia="Times New Roman"/>
                <w:color w:val="auto"/>
              </w:rPr>
              <w:t xml:space="preserve"> зоне на юге Срединного хребта п-</w:t>
            </w:r>
            <w:proofErr w:type="spellStart"/>
            <w:r w:rsidRPr="007267A3">
              <w:rPr>
                <w:rFonts w:eastAsia="Times New Roman"/>
                <w:color w:val="auto"/>
              </w:rPr>
              <w:t>ва</w:t>
            </w:r>
            <w:proofErr w:type="spellEnd"/>
            <w:r w:rsidRPr="007267A3">
              <w:rPr>
                <w:rFonts w:eastAsia="Times New Roman"/>
                <w:color w:val="auto"/>
              </w:rPr>
              <w:t xml:space="preserve"> Камчатка. Блок содержит предполагаемую рудно-магматическую систему, перспективную на медно-никелевое </w:t>
            </w:r>
            <w:proofErr w:type="spellStart"/>
            <w:r w:rsidRPr="007267A3">
              <w:rPr>
                <w:rFonts w:eastAsia="Times New Roman"/>
                <w:color w:val="auto"/>
              </w:rPr>
              <w:t>оруденение</w:t>
            </w:r>
            <w:proofErr w:type="spellEnd"/>
            <w:r w:rsidRPr="007267A3">
              <w:rPr>
                <w:rFonts w:eastAsia="Times New Roman"/>
                <w:color w:val="auto"/>
              </w:rPr>
              <w:t>. По типичной для базитов плотности, в модели определены положение, форма, объем скрытого интрузива и его металлогенический потенциал.</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12</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-446N</w:t>
            </w:r>
          </w:p>
        </w:tc>
        <w:tc>
          <w:tcPr>
            <w:tcW w:w="0" w:type="auto"/>
            <w:hideMark/>
          </w:tcPr>
          <w:p w:rsidR="00761FAD" w:rsidRPr="007267A3" w:rsidRDefault="00761FAD" w:rsidP="007538F0">
            <w:pPr>
              <w:spacing w:after="240"/>
              <w:rPr>
                <w:rFonts w:eastAsia="Times New Roman"/>
                <w:color w:val="auto"/>
              </w:rPr>
            </w:pPr>
            <w:r w:rsidRPr="007267A3">
              <w:rPr>
                <w:rFonts w:eastAsia="Times New Roman"/>
                <w:b/>
                <w:bCs/>
                <w:color w:val="auto"/>
              </w:rPr>
              <w:t>Копылова, Г. Н.</w:t>
            </w:r>
            <w:r w:rsidRPr="007267A3">
              <w:rPr>
                <w:rFonts w:eastAsia="Times New Roman"/>
                <w:color w:val="auto"/>
              </w:rPr>
              <w:br/>
              <w:t>   </w:t>
            </w:r>
            <w:proofErr w:type="spellStart"/>
            <w:r w:rsidRPr="007267A3">
              <w:rPr>
                <w:rFonts w:eastAsia="Times New Roman"/>
                <w:color w:val="auto"/>
              </w:rPr>
              <w:t>Сейсмогидрогеологические</w:t>
            </w:r>
            <w:proofErr w:type="spellEnd"/>
            <w:r w:rsidRPr="007267A3">
              <w:rPr>
                <w:rFonts w:eastAsia="Times New Roman"/>
                <w:color w:val="auto"/>
              </w:rPr>
              <w:t xml:space="preserve"> эффекты как проявление триггерного воздействия землетрясений на подземные </w:t>
            </w:r>
            <w:proofErr w:type="gramStart"/>
            <w:r w:rsidRPr="007267A3">
              <w:rPr>
                <w:rFonts w:eastAsia="Times New Roman"/>
                <w:color w:val="auto"/>
              </w:rPr>
              <w:t>воды :</w:t>
            </w:r>
            <w:proofErr w:type="gramEnd"/>
            <w:r w:rsidRPr="007267A3">
              <w:rPr>
                <w:rFonts w:eastAsia="Times New Roman"/>
                <w:color w:val="auto"/>
              </w:rPr>
              <w:t xml:space="preserve"> (на примере скважин Петропавловск-Камчатского полигона, полуостров Камчатка) / Г. Н. Копылова, С. В. Болдина</w:t>
            </w:r>
            <w:r w:rsidRPr="007267A3">
              <w:rPr>
                <w:rFonts w:eastAsia="Times New Roman"/>
                <w:color w:val="auto"/>
              </w:rPr>
              <w:br/>
            </w:r>
            <w:r w:rsidRPr="007267A3">
              <w:rPr>
                <w:rFonts w:eastAsia="Times New Roman"/>
                <w:color w:val="auto"/>
              </w:rPr>
              <w:lastRenderedPageBreak/>
              <w:t>// Физика Земли. – 2023. – № 3. - С. 78-</w:t>
            </w:r>
            <w:proofErr w:type="gramStart"/>
            <w:r w:rsidRPr="007267A3">
              <w:rPr>
                <w:rFonts w:eastAsia="Times New Roman"/>
                <w:color w:val="auto"/>
              </w:rPr>
              <w:t>95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93-94.</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M-57; N-57; N-58</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13</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-446N</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Смирнов, В. Б.</w:t>
            </w:r>
            <w:r w:rsidRPr="007267A3">
              <w:rPr>
                <w:rFonts w:eastAsia="Times New Roman"/>
                <w:color w:val="auto"/>
              </w:rPr>
              <w:br/>
              <w:t xml:space="preserve">   Стадийность проявления аномалий сейсмического режима перед землетрясениями Камчатки, Японии и Исландии / В. Б. Смирнов, А. А. </w:t>
            </w:r>
            <w:proofErr w:type="spellStart"/>
            <w:r w:rsidRPr="007267A3">
              <w:rPr>
                <w:rFonts w:eastAsia="Times New Roman"/>
                <w:color w:val="auto"/>
              </w:rPr>
              <w:t>Петрушов</w:t>
            </w:r>
            <w:proofErr w:type="spellEnd"/>
            <w:r w:rsidRPr="007267A3">
              <w:rPr>
                <w:rFonts w:eastAsia="Times New Roman"/>
                <w:color w:val="auto"/>
              </w:rPr>
              <w:br/>
              <w:t>// Физика Земли. – 2023. – № 5. - С. 62-</w:t>
            </w:r>
            <w:proofErr w:type="gramStart"/>
            <w:r w:rsidRPr="007267A3">
              <w:rPr>
                <w:rFonts w:eastAsia="Times New Roman"/>
                <w:color w:val="auto"/>
              </w:rPr>
              <w:t>78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77-78.</w:t>
            </w:r>
            <w:r w:rsidRPr="007267A3">
              <w:rPr>
                <w:rFonts w:eastAsia="Times New Roman"/>
                <w:color w:val="auto"/>
              </w:rPr>
              <w:br/>
            </w:r>
            <w:r w:rsidRPr="007267A3">
              <w:rPr>
                <w:rFonts w:eastAsia="Times New Roman"/>
                <w:color w:val="auto"/>
              </w:rPr>
              <w:br/>
              <w:t xml:space="preserve">Представлены результаты выявления стадийности проявления аномалий параметров сейсмического режима перед землетрясениями различных магнитуд. Под стадийностью понимается соотношение времен формирования и развития аномалий различных параметров сейсмического режима. Для анализа отобраны землетрясения в областях с двумя генеральными тектоническими типами: в зоне </w:t>
            </w:r>
            <w:proofErr w:type="spellStart"/>
            <w:r w:rsidRPr="007267A3">
              <w:rPr>
                <w:rFonts w:eastAsia="Times New Roman"/>
                <w:color w:val="auto"/>
              </w:rPr>
              <w:t>субдукции</w:t>
            </w:r>
            <w:proofErr w:type="spellEnd"/>
            <w:r w:rsidRPr="007267A3">
              <w:rPr>
                <w:rFonts w:eastAsia="Times New Roman"/>
                <w:color w:val="auto"/>
              </w:rPr>
              <w:t xml:space="preserve"> (Камчатка и Япония) и в </w:t>
            </w:r>
            <w:proofErr w:type="spellStart"/>
            <w:r w:rsidRPr="007267A3">
              <w:rPr>
                <w:rFonts w:eastAsia="Times New Roman"/>
                <w:color w:val="auto"/>
              </w:rPr>
              <w:t>рифтовой</w:t>
            </w:r>
            <w:proofErr w:type="spellEnd"/>
            <w:r w:rsidRPr="007267A3">
              <w:rPr>
                <w:rFonts w:eastAsia="Times New Roman"/>
                <w:color w:val="auto"/>
              </w:rPr>
              <w:t xml:space="preserve"> зоне (Исландия). Выбор регионов определялся, в первую очередь, доступностью и качеством региональных сейсмических каталогов. В качестве параметров сейсмического режима рассматривались наклон графика повторяемости и комплексный параметр, известный как RTL. Пространственно-временные аномалии выявлялись перед отобранными землетрясениями на основе известных “образов предвестников” параметров сейсмического режима. Сопоставление длительностей выявленных аномалий показало, что аномалии наклона графика повторяемости возникают, в целом, раньше, чем аномалии RTL. Высказаны предположения о возможной причине такой стадийности проявления аномалий. В окрестностях изученных землетрясений оценивалось также изменение параметра концентрации </w:t>
            </w:r>
            <w:proofErr w:type="spellStart"/>
            <w:r w:rsidRPr="007267A3">
              <w:rPr>
                <w:rFonts w:eastAsia="Times New Roman"/>
                <w:color w:val="auto"/>
              </w:rPr>
              <w:t>сейсмогенных</w:t>
            </w:r>
            <w:proofErr w:type="spellEnd"/>
            <w:r w:rsidRPr="007267A3">
              <w:rPr>
                <w:rFonts w:eastAsia="Times New Roman"/>
                <w:color w:val="auto"/>
              </w:rPr>
              <w:t xml:space="preserve"> разрывов в пределах соответствующих сейсмических циклов. Сопоставление времен возникновения выявленных аномалий сейсмического режима с соответствующими этим временам значениями параметра концентрации </w:t>
            </w:r>
            <w:proofErr w:type="spellStart"/>
            <w:r w:rsidRPr="007267A3">
              <w:rPr>
                <w:rFonts w:eastAsia="Times New Roman"/>
                <w:color w:val="auto"/>
              </w:rPr>
              <w:t>сейсмогенных</w:t>
            </w:r>
            <w:proofErr w:type="spellEnd"/>
            <w:r w:rsidRPr="007267A3">
              <w:rPr>
                <w:rFonts w:eastAsia="Times New Roman"/>
                <w:color w:val="auto"/>
              </w:rPr>
              <w:t xml:space="preserve"> разрывов показало, что формирование аномалий сейсмического режима происходит на стадии, когда состояние системы накопившихся за время сейсмического цикла </w:t>
            </w:r>
            <w:proofErr w:type="spellStart"/>
            <w:r w:rsidRPr="007267A3">
              <w:rPr>
                <w:rFonts w:eastAsia="Times New Roman"/>
                <w:color w:val="auto"/>
              </w:rPr>
              <w:t>сейсмогенных</w:t>
            </w:r>
            <w:proofErr w:type="spellEnd"/>
            <w:r w:rsidRPr="007267A3">
              <w:rPr>
                <w:rFonts w:eastAsia="Times New Roman"/>
                <w:color w:val="auto"/>
              </w:rPr>
              <w:t xml:space="preserve"> разрывов практически достигло критического значения.</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14</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-446N</w:t>
            </w:r>
          </w:p>
        </w:tc>
        <w:tc>
          <w:tcPr>
            <w:tcW w:w="0" w:type="auto"/>
            <w:hideMark/>
          </w:tcPr>
          <w:p w:rsidR="00761FAD" w:rsidRPr="007267A3" w:rsidRDefault="00761FAD" w:rsidP="007538F0">
            <w:pPr>
              <w:rPr>
                <w:rFonts w:eastAsia="Times New Roman"/>
                <w:color w:val="auto"/>
              </w:rPr>
            </w:pPr>
            <w:proofErr w:type="spellStart"/>
            <w:r w:rsidRPr="007267A3">
              <w:rPr>
                <w:rFonts w:eastAsia="Times New Roman"/>
                <w:b/>
                <w:bCs/>
                <w:color w:val="auto"/>
              </w:rPr>
              <w:t>Максимочкин</w:t>
            </w:r>
            <w:proofErr w:type="spellEnd"/>
            <w:r w:rsidRPr="007267A3">
              <w:rPr>
                <w:rFonts w:eastAsia="Times New Roman"/>
                <w:b/>
                <w:bCs/>
                <w:color w:val="auto"/>
              </w:rPr>
              <w:t>, В. И.</w:t>
            </w:r>
            <w:r w:rsidRPr="007267A3">
              <w:rPr>
                <w:rFonts w:eastAsia="Times New Roman"/>
                <w:color w:val="auto"/>
              </w:rPr>
              <w:br/>
              <w:t xml:space="preserve">   Датирование лавовых потоков вулкана </w:t>
            </w:r>
            <w:proofErr w:type="spellStart"/>
            <w:r w:rsidRPr="007267A3">
              <w:rPr>
                <w:rFonts w:eastAsia="Times New Roman"/>
                <w:color w:val="auto"/>
              </w:rPr>
              <w:t>Авачинский</w:t>
            </w:r>
            <w:proofErr w:type="spellEnd"/>
            <w:r w:rsidRPr="007267A3">
              <w:rPr>
                <w:rFonts w:eastAsia="Times New Roman"/>
                <w:color w:val="auto"/>
              </w:rPr>
              <w:t xml:space="preserve"> (Камчатка) по палеомагнитным данным / В. И. </w:t>
            </w:r>
            <w:proofErr w:type="spellStart"/>
            <w:r w:rsidRPr="007267A3">
              <w:rPr>
                <w:rFonts w:eastAsia="Times New Roman"/>
                <w:color w:val="auto"/>
              </w:rPr>
              <w:t>Максимочкин</w:t>
            </w:r>
            <w:proofErr w:type="spellEnd"/>
            <w:r w:rsidRPr="007267A3">
              <w:rPr>
                <w:rFonts w:eastAsia="Times New Roman"/>
                <w:color w:val="auto"/>
              </w:rPr>
              <w:t xml:space="preserve">, Л. И. </w:t>
            </w:r>
            <w:proofErr w:type="spellStart"/>
            <w:r w:rsidRPr="007267A3">
              <w:rPr>
                <w:rFonts w:eastAsia="Times New Roman"/>
                <w:color w:val="auto"/>
              </w:rPr>
              <w:t>Базанова</w:t>
            </w:r>
            <w:proofErr w:type="spellEnd"/>
            <w:r w:rsidRPr="007267A3">
              <w:rPr>
                <w:rFonts w:eastAsia="Times New Roman"/>
                <w:color w:val="auto"/>
              </w:rPr>
              <w:t xml:space="preserve">, Ю. В. </w:t>
            </w:r>
            <w:proofErr w:type="spellStart"/>
            <w:r w:rsidRPr="007267A3">
              <w:rPr>
                <w:rFonts w:eastAsia="Times New Roman"/>
                <w:color w:val="auto"/>
              </w:rPr>
              <w:t>Слепцова</w:t>
            </w:r>
            <w:proofErr w:type="spellEnd"/>
            <w:r w:rsidRPr="007267A3">
              <w:rPr>
                <w:rFonts w:eastAsia="Times New Roman"/>
                <w:color w:val="auto"/>
              </w:rPr>
              <w:br/>
              <w:t>// Физика Земли. – 2024. – № 1. - С. 37-</w:t>
            </w:r>
            <w:proofErr w:type="gramStart"/>
            <w:r w:rsidRPr="007267A3">
              <w:rPr>
                <w:rFonts w:eastAsia="Times New Roman"/>
                <w:color w:val="auto"/>
              </w:rPr>
              <w:t>56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54-56.</w:t>
            </w:r>
            <w:r w:rsidRPr="007267A3">
              <w:rPr>
                <w:rFonts w:eastAsia="Times New Roman"/>
                <w:color w:val="auto"/>
              </w:rPr>
              <w:br/>
            </w:r>
            <w:r w:rsidRPr="007267A3">
              <w:rPr>
                <w:rFonts w:eastAsia="Times New Roman"/>
                <w:color w:val="auto"/>
              </w:rPr>
              <w:br/>
              <w:t xml:space="preserve">Определены </w:t>
            </w:r>
            <w:proofErr w:type="spellStart"/>
            <w:r w:rsidRPr="007267A3">
              <w:rPr>
                <w:rFonts w:eastAsia="Times New Roman"/>
                <w:color w:val="auto"/>
              </w:rPr>
              <w:t>палеонаправление</w:t>
            </w:r>
            <w:proofErr w:type="spellEnd"/>
            <w:r w:rsidRPr="007267A3">
              <w:rPr>
                <w:rFonts w:eastAsia="Times New Roman"/>
                <w:color w:val="auto"/>
              </w:rPr>
              <w:t xml:space="preserve"> и </w:t>
            </w:r>
            <w:proofErr w:type="spellStart"/>
            <w:r w:rsidRPr="007267A3">
              <w:rPr>
                <w:rFonts w:eastAsia="Times New Roman"/>
                <w:color w:val="auto"/>
              </w:rPr>
              <w:t>палеонапряженность</w:t>
            </w:r>
            <w:proofErr w:type="spellEnd"/>
            <w:r w:rsidRPr="007267A3">
              <w:rPr>
                <w:rFonts w:eastAsia="Times New Roman"/>
                <w:color w:val="auto"/>
              </w:rPr>
              <w:t xml:space="preserve"> геомагнитного поля по 7 образцам </w:t>
            </w:r>
            <w:proofErr w:type="spellStart"/>
            <w:r w:rsidRPr="007267A3">
              <w:rPr>
                <w:rFonts w:eastAsia="Times New Roman"/>
                <w:color w:val="auto"/>
              </w:rPr>
              <w:t>андезибазальтов</w:t>
            </w:r>
            <w:proofErr w:type="spellEnd"/>
            <w:r w:rsidRPr="007267A3">
              <w:rPr>
                <w:rFonts w:eastAsia="Times New Roman"/>
                <w:color w:val="auto"/>
              </w:rPr>
              <w:t xml:space="preserve">-базальтов из трех лавовых потоков вулкана </w:t>
            </w:r>
            <w:proofErr w:type="spellStart"/>
            <w:r w:rsidRPr="007267A3">
              <w:rPr>
                <w:rFonts w:eastAsia="Times New Roman"/>
                <w:color w:val="auto"/>
              </w:rPr>
              <w:t>Авачинский</w:t>
            </w:r>
            <w:proofErr w:type="spellEnd"/>
            <w:r w:rsidRPr="007267A3">
              <w:rPr>
                <w:rFonts w:eastAsia="Times New Roman"/>
                <w:color w:val="auto"/>
              </w:rPr>
              <w:t xml:space="preserve"> (Л1-Л3). По образцу современного лавового потока ТТИ-50 (</w:t>
            </w:r>
            <w:proofErr w:type="spellStart"/>
            <w:r w:rsidRPr="007267A3">
              <w:rPr>
                <w:rFonts w:eastAsia="Times New Roman"/>
                <w:color w:val="auto"/>
              </w:rPr>
              <w:t>Толбачинское</w:t>
            </w:r>
            <w:proofErr w:type="spellEnd"/>
            <w:r w:rsidRPr="007267A3">
              <w:rPr>
                <w:rFonts w:eastAsia="Times New Roman"/>
                <w:color w:val="auto"/>
              </w:rPr>
              <w:t xml:space="preserve"> Трещинное извержение) показана надежность методики </w:t>
            </w:r>
            <w:proofErr w:type="spellStart"/>
            <w:r w:rsidRPr="007267A3">
              <w:rPr>
                <w:rFonts w:eastAsia="Times New Roman"/>
                <w:color w:val="auto"/>
              </w:rPr>
              <w:t>Телье-Коэ</w:t>
            </w:r>
            <w:proofErr w:type="spellEnd"/>
            <w:r w:rsidRPr="007267A3">
              <w:rPr>
                <w:rFonts w:eastAsia="Times New Roman"/>
                <w:color w:val="auto"/>
              </w:rPr>
              <w:t xml:space="preserve"> определения </w:t>
            </w:r>
            <w:proofErr w:type="spellStart"/>
            <w:r w:rsidRPr="007267A3">
              <w:rPr>
                <w:rFonts w:eastAsia="Times New Roman"/>
                <w:color w:val="auto"/>
              </w:rPr>
              <w:lastRenderedPageBreak/>
              <w:t>палеонапряженности</w:t>
            </w:r>
            <w:proofErr w:type="spellEnd"/>
            <w:r w:rsidRPr="007267A3">
              <w:rPr>
                <w:rFonts w:eastAsia="Times New Roman"/>
                <w:color w:val="auto"/>
              </w:rPr>
              <w:t xml:space="preserve"> геомагнитного поля: отличие расчетного значения </w:t>
            </w:r>
            <w:proofErr w:type="spellStart"/>
            <w:r w:rsidRPr="007267A3">
              <w:rPr>
                <w:rFonts w:eastAsia="Times New Roman"/>
                <w:color w:val="auto"/>
              </w:rPr>
              <w:t>Ндр</w:t>
            </w:r>
            <w:proofErr w:type="spellEnd"/>
            <w:r w:rsidRPr="007267A3">
              <w:rPr>
                <w:rFonts w:eastAsia="Times New Roman"/>
                <w:color w:val="auto"/>
              </w:rPr>
              <w:t xml:space="preserve"> от IGRF12 не превышает 3% при коэффициенте качества </w:t>
            </w:r>
            <w:proofErr w:type="gramStart"/>
            <w:r w:rsidRPr="007267A3">
              <w:rPr>
                <w:rFonts w:eastAsia="Times New Roman"/>
                <w:color w:val="auto"/>
              </w:rPr>
              <w:t>q &gt;</w:t>
            </w:r>
            <w:proofErr w:type="gramEnd"/>
            <w:r w:rsidRPr="007267A3">
              <w:rPr>
                <w:rFonts w:eastAsia="Times New Roman"/>
                <w:color w:val="auto"/>
              </w:rPr>
              <w:t xml:space="preserve"> 13. Уточнен возраст лавовых потоков Л1-Л3, с использованием палеомагнитных данных. Потоки Молодого конуса Л1, Л2 сформировались в 1827 г. и 300-600 </w:t>
            </w:r>
            <w:proofErr w:type="spellStart"/>
            <w:r w:rsidRPr="007267A3">
              <w:rPr>
                <w:rFonts w:eastAsia="Times New Roman"/>
                <w:color w:val="auto"/>
              </w:rPr>
              <w:t>л.н</w:t>
            </w:r>
            <w:proofErr w:type="spellEnd"/>
            <w:r w:rsidRPr="007267A3">
              <w:rPr>
                <w:rFonts w:eastAsia="Times New Roman"/>
                <w:color w:val="auto"/>
              </w:rPr>
              <w:t xml:space="preserve">. соответственно. Возраст потока Л3 на гребне </w:t>
            </w:r>
            <w:proofErr w:type="spellStart"/>
            <w:r w:rsidRPr="007267A3">
              <w:rPr>
                <w:rFonts w:eastAsia="Times New Roman"/>
                <w:color w:val="auto"/>
              </w:rPr>
              <w:t>соммы</w:t>
            </w:r>
            <w:proofErr w:type="spellEnd"/>
            <w:r w:rsidRPr="007267A3">
              <w:rPr>
                <w:rFonts w:eastAsia="Times New Roman"/>
                <w:color w:val="auto"/>
              </w:rPr>
              <w:t xml:space="preserve"> определен как 30-32 тыс. лет, что согласуется с имеющейся оценкой возраста </w:t>
            </w:r>
            <w:proofErr w:type="gramStart"/>
            <w:r w:rsidRPr="007267A3">
              <w:rPr>
                <w:rFonts w:eastAsia="Times New Roman"/>
                <w:color w:val="auto"/>
              </w:rPr>
              <w:t>обвальной лавины</w:t>
            </w:r>
            <w:proofErr w:type="gramEnd"/>
            <w:r w:rsidRPr="007267A3">
              <w:rPr>
                <w:rFonts w:eastAsia="Times New Roman"/>
                <w:color w:val="auto"/>
              </w:rPr>
              <w:t xml:space="preserve"> связанной с катастрофическим разрушением </w:t>
            </w:r>
            <w:proofErr w:type="spellStart"/>
            <w:r w:rsidRPr="007267A3">
              <w:rPr>
                <w:rFonts w:eastAsia="Times New Roman"/>
                <w:color w:val="auto"/>
              </w:rPr>
              <w:t>Авачинского</w:t>
            </w:r>
            <w:proofErr w:type="spellEnd"/>
            <w:r w:rsidRPr="007267A3">
              <w:rPr>
                <w:rFonts w:eastAsia="Times New Roman"/>
                <w:color w:val="auto"/>
              </w:rPr>
              <w:t xml:space="preserve"> вулкана 29 900 ± 37900 14C </w:t>
            </w:r>
            <w:proofErr w:type="spellStart"/>
            <w:r w:rsidRPr="007267A3">
              <w:rPr>
                <w:rFonts w:eastAsia="Times New Roman"/>
                <w:color w:val="auto"/>
              </w:rPr>
              <w:t>л.н</w:t>
            </w:r>
            <w:proofErr w:type="spellEnd"/>
            <w:r w:rsidRPr="007267A3">
              <w:rPr>
                <w:rFonts w:eastAsia="Times New Roman"/>
                <w:color w:val="auto"/>
              </w:rPr>
              <w:t>.</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O-57-XXXV;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15</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-446N</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Сеть KISS в 2015-2016 </w:t>
            </w:r>
            <w:proofErr w:type="gramStart"/>
            <w:r w:rsidRPr="007267A3">
              <w:rPr>
                <w:rFonts w:eastAsia="Times New Roman"/>
                <w:b/>
                <w:bCs/>
                <w:color w:val="auto"/>
              </w:rPr>
              <w:t>гг. :</w:t>
            </w:r>
            <w:proofErr w:type="gramEnd"/>
            <w:r w:rsidRPr="007267A3">
              <w:rPr>
                <w:rFonts w:eastAsia="Times New Roman"/>
                <w:b/>
                <w:bCs/>
                <w:color w:val="auto"/>
              </w:rPr>
              <w:t xml:space="preserve"> каталоги и сравнение результатов обработки с оперативными оценками по постоянной сети</w:t>
            </w:r>
            <w:r w:rsidRPr="007267A3">
              <w:rPr>
                <w:rFonts w:eastAsia="Times New Roman"/>
                <w:color w:val="auto"/>
              </w:rPr>
              <w:t xml:space="preserve"> / С. Л. </w:t>
            </w:r>
            <w:proofErr w:type="spellStart"/>
            <w:r w:rsidRPr="007267A3">
              <w:rPr>
                <w:rFonts w:eastAsia="Times New Roman"/>
                <w:color w:val="auto"/>
              </w:rPr>
              <w:t>Сенюков</w:t>
            </w:r>
            <w:proofErr w:type="spellEnd"/>
            <w:r w:rsidRPr="007267A3">
              <w:rPr>
                <w:rFonts w:eastAsia="Times New Roman"/>
                <w:color w:val="auto"/>
              </w:rPr>
              <w:t xml:space="preserve">, Д. В. </w:t>
            </w:r>
            <w:proofErr w:type="spellStart"/>
            <w:r w:rsidRPr="007267A3">
              <w:rPr>
                <w:rFonts w:eastAsia="Times New Roman"/>
                <w:color w:val="auto"/>
              </w:rPr>
              <w:t>Дрознин</w:t>
            </w:r>
            <w:proofErr w:type="spellEnd"/>
            <w:r w:rsidRPr="007267A3">
              <w:rPr>
                <w:rFonts w:eastAsia="Times New Roman"/>
                <w:color w:val="auto"/>
              </w:rPr>
              <w:t xml:space="preserve">, С. Я. </w:t>
            </w:r>
            <w:proofErr w:type="spellStart"/>
            <w:r w:rsidRPr="007267A3">
              <w:rPr>
                <w:rFonts w:eastAsia="Times New Roman"/>
                <w:color w:val="auto"/>
              </w:rPr>
              <w:t>Дрознина</w:t>
            </w:r>
            <w:proofErr w:type="spellEnd"/>
            <w:r w:rsidRPr="007267A3">
              <w:rPr>
                <w:rFonts w:eastAsia="Times New Roman"/>
                <w:color w:val="auto"/>
              </w:rPr>
              <w:t xml:space="preserve"> [и др.]</w:t>
            </w:r>
            <w:r w:rsidRPr="007267A3">
              <w:rPr>
                <w:rFonts w:eastAsia="Times New Roman"/>
                <w:color w:val="auto"/>
              </w:rPr>
              <w:br/>
              <w:t>// Физика Земли. – 2024. – № 2. - С. 146-</w:t>
            </w:r>
            <w:proofErr w:type="gramStart"/>
            <w:r w:rsidRPr="007267A3">
              <w:rPr>
                <w:rFonts w:eastAsia="Times New Roman"/>
                <w:color w:val="auto"/>
              </w:rPr>
              <w:t>160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158-160.</w:t>
            </w:r>
            <w:r w:rsidRPr="007267A3">
              <w:rPr>
                <w:rFonts w:eastAsia="Times New Roman"/>
                <w:color w:val="auto"/>
              </w:rPr>
              <w:br/>
            </w:r>
            <w:r w:rsidRPr="007267A3">
              <w:rPr>
                <w:rFonts w:eastAsia="Times New Roman"/>
                <w:color w:val="auto"/>
              </w:rPr>
              <w:br/>
              <w:t>Для детального изучения глубинного строения земной коры и верхней мантии в районе Ключевской группы вулканов (КГБ) на полуострове Камчатка летом 2015 г. на период времени продолжительностью один год было установлено 77 временных сейсмических станций в рамках международного сотрудничества ученых нескольких групп из России, Франции и Германии. Одним из результатов эксперимента KISS (</w:t>
            </w:r>
            <w:proofErr w:type="spellStart"/>
            <w:r w:rsidRPr="007267A3">
              <w:rPr>
                <w:rFonts w:eastAsia="Times New Roman"/>
                <w:color w:val="auto"/>
              </w:rPr>
              <w:t>Klyuchevskoy</w:t>
            </w:r>
            <w:proofErr w:type="spellEnd"/>
            <w:r w:rsidRPr="007267A3">
              <w:rPr>
                <w:rFonts w:eastAsia="Times New Roman"/>
                <w:color w:val="auto"/>
              </w:rPr>
              <w:t xml:space="preserve"> </w:t>
            </w:r>
            <w:proofErr w:type="spellStart"/>
            <w:r w:rsidRPr="007267A3">
              <w:rPr>
                <w:rFonts w:eastAsia="Times New Roman"/>
                <w:color w:val="auto"/>
              </w:rPr>
              <w:t>Investigation</w:t>
            </w:r>
            <w:proofErr w:type="spellEnd"/>
            <w:r w:rsidRPr="007267A3">
              <w:rPr>
                <w:rFonts w:eastAsia="Times New Roman"/>
                <w:color w:val="auto"/>
              </w:rPr>
              <w:t xml:space="preserve"> - </w:t>
            </w:r>
            <w:proofErr w:type="spellStart"/>
            <w:r w:rsidRPr="007267A3">
              <w:rPr>
                <w:rFonts w:eastAsia="Times New Roman"/>
                <w:color w:val="auto"/>
              </w:rPr>
              <w:t>Seismic</w:t>
            </w:r>
            <w:proofErr w:type="spellEnd"/>
            <w:r w:rsidRPr="007267A3">
              <w:rPr>
                <w:rFonts w:eastAsia="Times New Roman"/>
                <w:color w:val="auto"/>
              </w:rPr>
              <w:t xml:space="preserve"> </w:t>
            </w:r>
            <w:proofErr w:type="spellStart"/>
            <w:r w:rsidRPr="007267A3">
              <w:rPr>
                <w:rFonts w:eastAsia="Times New Roman"/>
                <w:color w:val="auto"/>
              </w:rPr>
              <w:t>Structure</w:t>
            </w:r>
            <w:proofErr w:type="spellEnd"/>
            <w:r w:rsidRPr="007267A3">
              <w:rPr>
                <w:rFonts w:eastAsia="Times New Roman"/>
                <w:color w:val="auto"/>
              </w:rPr>
              <w:t xml:space="preserve"> </w:t>
            </w:r>
            <w:proofErr w:type="spellStart"/>
            <w:r w:rsidRPr="007267A3">
              <w:rPr>
                <w:rFonts w:eastAsia="Times New Roman"/>
                <w:color w:val="auto"/>
              </w:rPr>
              <w:t>of</w:t>
            </w:r>
            <w:proofErr w:type="spellEnd"/>
            <w:r w:rsidRPr="007267A3">
              <w:rPr>
                <w:rFonts w:eastAsia="Times New Roman"/>
                <w:color w:val="auto"/>
              </w:rPr>
              <w:t xml:space="preserve"> </w:t>
            </w:r>
            <w:proofErr w:type="spellStart"/>
            <w:r w:rsidRPr="007267A3">
              <w:rPr>
                <w:rFonts w:eastAsia="Times New Roman"/>
                <w:color w:val="auto"/>
              </w:rPr>
              <w:t>an</w:t>
            </w:r>
            <w:proofErr w:type="spellEnd"/>
            <w:r w:rsidRPr="007267A3">
              <w:rPr>
                <w:rFonts w:eastAsia="Times New Roman"/>
                <w:color w:val="auto"/>
              </w:rPr>
              <w:t xml:space="preserve"> </w:t>
            </w:r>
            <w:proofErr w:type="spellStart"/>
            <w:r w:rsidRPr="007267A3">
              <w:rPr>
                <w:rFonts w:eastAsia="Times New Roman"/>
                <w:color w:val="auto"/>
              </w:rPr>
              <w:t>extraordinary</w:t>
            </w:r>
            <w:proofErr w:type="spellEnd"/>
            <w:r w:rsidRPr="007267A3">
              <w:rPr>
                <w:rFonts w:eastAsia="Times New Roman"/>
                <w:color w:val="auto"/>
              </w:rPr>
              <w:t xml:space="preserve"> </w:t>
            </w:r>
            <w:proofErr w:type="spellStart"/>
            <w:r w:rsidRPr="007267A3">
              <w:rPr>
                <w:rFonts w:eastAsia="Times New Roman"/>
                <w:color w:val="auto"/>
              </w:rPr>
              <w:t>volcanic</w:t>
            </w:r>
            <w:proofErr w:type="spellEnd"/>
            <w:r w:rsidRPr="007267A3">
              <w:rPr>
                <w:rFonts w:eastAsia="Times New Roman"/>
                <w:color w:val="auto"/>
              </w:rPr>
              <w:t xml:space="preserve"> </w:t>
            </w:r>
            <w:proofErr w:type="spellStart"/>
            <w:r w:rsidRPr="007267A3">
              <w:rPr>
                <w:rFonts w:eastAsia="Times New Roman"/>
                <w:color w:val="auto"/>
              </w:rPr>
              <w:t>system</w:t>
            </w:r>
            <w:proofErr w:type="spellEnd"/>
            <w:r w:rsidRPr="007267A3">
              <w:rPr>
                <w:rFonts w:eastAsia="Times New Roman"/>
                <w:color w:val="auto"/>
              </w:rPr>
              <w:t xml:space="preserve">) стал итоговый каталог по совместным данным временных станций и постоянной сети Камчатского филиала ФИЦ ЕГС РАН. Каталог включает 2136 событий, в том числе добавлено 560 землетрясений, для корректной обработки которых данных постоянной сети было </w:t>
            </w:r>
            <w:proofErr w:type="gramStart"/>
            <w:r w:rsidRPr="007267A3">
              <w:rPr>
                <w:rFonts w:eastAsia="Times New Roman"/>
                <w:color w:val="auto"/>
              </w:rPr>
              <w:t>не достаточно</w:t>
            </w:r>
            <w:proofErr w:type="gramEnd"/>
            <w:r w:rsidRPr="007267A3">
              <w:rPr>
                <w:rFonts w:eastAsia="Times New Roman"/>
                <w:color w:val="auto"/>
              </w:rPr>
              <w:t>. Каталог в формате “</w:t>
            </w:r>
            <w:proofErr w:type="spellStart"/>
            <w:r w:rsidRPr="007267A3">
              <w:rPr>
                <w:rFonts w:eastAsia="Times New Roman"/>
                <w:color w:val="auto"/>
              </w:rPr>
              <w:t>xlsx</w:t>
            </w:r>
            <w:proofErr w:type="spellEnd"/>
            <w:r w:rsidRPr="007267A3">
              <w:rPr>
                <w:rFonts w:eastAsia="Times New Roman"/>
                <w:color w:val="auto"/>
              </w:rPr>
              <w:t>” и станционный бюллетень в формате “</w:t>
            </w:r>
            <w:proofErr w:type="spellStart"/>
            <w:r w:rsidRPr="007267A3">
              <w:rPr>
                <w:rFonts w:eastAsia="Times New Roman"/>
                <w:color w:val="auto"/>
              </w:rPr>
              <w:t>isf</w:t>
            </w:r>
            <w:proofErr w:type="spellEnd"/>
            <w:r w:rsidRPr="007267A3">
              <w:rPr>
                <w:rFonts w:eastAsia="Times New Roman"/>
                <w:color w:val="auto"/>
              </w:rPr>
              <w:t>” опубликованы в дополнительных материалах к предлагаемой статье". Проведен сравнительный анализ совместных решений двух каталогов, полученных только по данным постоянных станций сети Камчатского филиала и более плотной объединенной со станциями KISS сейсмической сети.</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N-58-X; N-57-XXVII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16</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-4830E</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Авессаломова, И. А.</w:t>
            </w:r>
            <w:r w:rsidRPr="007267A3">
              <w:rPr>
                <w:rFonts w:eastAsia="Times New Roman"/>
                <w:color w:val="auto"/>
              </w:rPr>
              <w:br/>
              <w:t xml:space="preserve">   Биогеохимические особенности </w:t>
            </w:r>
            <w:proofErr w:type="spellStart"/>
            <w:r w:rsidRPr="007267A3">
              <w:rPr>
                <w:rFonts w:eastAsia="Times New Roman"/>
                <w:color w:val="auto"/>
              </w:rPr>
              <w:t>орнитогенных</w:t>
            </w:r>
            <w:proofErr w:type="spellEnd"/>
            <w:r w:rsidRPr="007267A3">
              <w:rPr>
                <w:rFonts w:eastAsia="Times New Roman"/>
                <w:color w:val="auto"/>
              </w:rPr>
              <w:t xml:space="preserve"> </w:t>
            </w:r>
            <w:proofErr w:type="spellStart"/>
            <w:r w:rsidRPr="007267A3">
              <w:rPr>
                <w:rFonts w:eastAsia="Times New Roman"/>
                <w:color w:val="auto"/>
              </w:rPr>
              <w:t>геосистем</w:t>
            </w:r>
            <w:proofErr w:type="spellEnd"/>
            <w:r w:rsidRPr="007267A3">
              <w:rPr>
                <w:rFonts w:eastAsia="Times New Roman"/>
                <w:color w:val="auto"/>
              </w:rPr>
              <w:t xml:space="preserve"> Северо-Западной </w:t>
            </w:r>
            <w:proofErr w:type="spellStart"/>
            <w:proofErr w:type="gramStart"/>
            <w:r w:rsidRPr="007267A3">
              <w:rPr>
                <w:rFonts w:eastAsia="Times New Roman"/>
                <w:color w:val="auto"/>
              </w:rPr>
              <w:t>Пацифики</w:t>
            </w:r>
            <w:proofErr w:type="spellEnd"/>
            <w:r w:rsidRPr="007267A3">
              <w:rPr>
                <w:rFonts w:eastAsia="Times New Roman"/>
                <w:color w:val="auto"/>
              </w:rPr>
              <w:t xml:space="preserve"> :</w:t>
            </w:r>
            <w:proofErr w:type="gramEnd"/>
            <w:r w:rsidRPr="007267A3">
              <w:rPr>
                <w:rFonts w:eastAsia="Times New Roman"/>
                <w:color w:val="auto"/>
              </w:rPr>
              <w:t xml:space="preserve"> (на примере островов Топоркова и </w:t>
            </w:r>
            <w:proofErr w:type="spellStart"/>
            <w:r w:rsidRPr="007267A3">
              <w:rPr>
                <w:rFonts w:eastAsia="Times New Roman"/>
                <w:color w:val="auto"/>
              </w:rPr>
              <w:t>Старичкова</w:t>
            </w:r>
            <w:proofErr w:type="spellEnd"/>
            <w:r w:rsidRPr="007267A3">
              <w:rPr>
                <w:rFonts w:eastAsia="Times New Roman"/>
                <w:color w:val="auto"/>
              </w:rPr>
              <w:t>) / И. А. Авессаломова, А. Н. Иванов</w:t>
            </w:r>
            <w:r w:rsidRPr="007267A3">
              <w:rPr>
                <w:rFonts w:eastAsia="Times New Roman"/>
                <w:color w:val="auto"/>
              </w:rPr>
              <w:br/>
              <w:t>// Вестник Московского университета. Серия 5, География. – 2023. – Т. 78, № 3. - С. 125-</w:t>
            </w:r>
            <w:proofErr w:type="gramStart"/>
            <w:r w:rsidRPr="007267A3">
              <w:rPr>
                <w:rFonts w:eastAsia="Times New Roman"/>
                <w:color w:val="auto"/>
              </w:rPr>
              <w:t>136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134-136.</w:t>
            </w:r>
            <w:r w:rsidRPr="007267A3">
              <w:rPr>
                <w:rFonts w:eastAsia="Times New Roman"/>
                <w:color w:val="auto"/>
              </w:rPr>
              <w:br/>
            </w:r>
            <w:r w:rsidRPr="007267A3">
              <w:rPr>
                <w:rFonts w:eastAsia="Times New Roman"/>
                <w:color w:val="auto"/>
              </w:rPr>
              <w:br/>
              <w:t xml:space="preserve">Рассмотрены вопросы биогеохимического разнообразия и неоднородности </w:t>
            </w:r>
            <w:proofErr w:type="spellStart"/>
            <w:r w:rsidRPr="007267A3">
              <w:rPr>
                <w:rFonts w:eastAsia="Times New Roman"/>
                <w:color w:val="auto"/>
              </w:rPr>
              <w:t>орнитогенных</w:t>
            </w:r>
            <w:proofErr w:type="spellEnd"/>
            <w:r w:rsidRPr="007267A3">
              <w:rPr>
                <w:rFonts w:eastAsia="Times New Roman"/>
                <w:color w:val="auto"/>
              </w:rPr>
              <w:t xml:space="preserve"> </w:t>
            </w:r>
            <w:proofErr w:type="spellStart"/>
            <w:r w:rsidRPr="007267A3">
              <w:rPr>
                <w:rFonts w:eastAsia="Times New Roman"/>
                <w:color w:val="auto"/>
              </w:rPr>
              <w:t>геосистем</w:t>
            </w:r>
            <w:proofErr w:type="spellEnd"/>
            <w:r w:rsidRPr="007267A3">
              <w:rPr>
                <w:rFonts w:eastAsia="Times New Roman"/>
                <w:color w:val="auto"/>
              </w:rPr>
              <w:t xml:space="preserve">, сформированных крупными скоплениями морских колониальных птиц. Объектами исследования являлись два острова в Северо-Западной </w:t>
            </w:r>
            <w:proofErr w:type="spellStart"/>
            <w:r w:rsidRPr="007267A3">
              <w:rPr>
                <w:rFonts w:eastAsia="Times New Roman"/>
                <w:color w:val="auto"/>
              </w:rPr>
              <w:t>Пацифике</w:t>
            </w:r>
            <w:proofErr w:type="spellEnd"/>
            <w:r w:rsidRPr="007267A3">
              <w:rPr>
                <w:rFonts w:eastAsia="Times New Roman"/>
                <w:color w:val="auto"/>
              </w:rPr>
              <w:t xml:space="preserve"> с многовековыми птичьими базарами численностью около 100 тыс. птиц – о. Топорков в Командорском архипелаге и о. Старичков вблизи юго-восточного побережья Камчатки. Для выявления их биогеохимической неоднородности составлены специальные схемы, </w:t>
            </w:r>
            <w:r w:rsidRPr="007267A3">
              <w:rPr>
                <w:rFonts w:eastAsia="Times New Roman"/>
                <w:color w:val="auto"/>
              </w:rPr>
              <w:lastRenderedPageBreak/>
              <w:t xml:space="preserve">отражающие </w:t>
            </w:r>
            <w:proofErr w:type="spellStart"/>
            <w:r w:rsidRPr="007267A3">
              <w:rPr>
                <w:rFonts w:eastAsia="Times New Roman"/>
                <w:color w:val="auto"/>
              </w:rPr>
              <w:t>катенарную</w:t>
            </w:r>
            <w:proofErr w:type="spellEnd"/>
            <w:r w:rsidRPr="007267A3">
              <w:rPr>
                <w:rFonts w:eastAsia="Times New Roman"/>
                <w:color w:val="auto"/>
              </w:rPr>
              <w:t xml:space="preserve"> структуру островов, соседство и разнообразие элементарных геохимических ландшафтов разных типов и родов, вариабельность травянистой </w:t>
            </w:r>
            <w:proofErr w:type="spellStart"/>
            <w:r w:rsidRPr="007267A3">
              <w:rPr>
                <w:rFonts w:eastAsia="Times New Roman"/>
                <w:color w:val="auto"/>
              </w:rPr>
              <w:t>фитомассы</w:t>
            </w:r>
            <w:proofErr w:type="spellEnd"/>
            <w:r w:rsidRPr="007267A3">
              <w:rPr>
                <w:rFonts w:eastAsia="Times New Roman"/>
                <w:color w:val="auto"/>
              </w:rPr>
              <w:t xml:space="preserve"> в зависимости от видового состава фитоценозов, населения птиц и степени его влияния. В качестве информативных показателей использованы фракционная структура </w:t>
            </w:r>
            <w:proofErr w:type="spellStart"/>
            <w:r w:rsidRPr="007267A3">
              <w:rPr>
                <w:rFonts w:eastAsia="Times New Roman"/>
                <w:color w:val="auto"/>
              </w:rPr>
              <w:t>фитомассы</w:t>
            </w:r>
            <w:proofErr w:type="spellEnd"/>
            <w:r w:rsidRPr="007267A3">
              <w:rPr>
                <w:rFonts w:eastAsia="Times New Roman"/>
                <w:color w:val="auto"/>
              </w:rPr>
              <w:t xml:space="preserve"> и запасы в ней химических элементов, показывающие различные модификации элементарных ландшафтов в условиях </w:t>
            </w:r>
            <w:proofErr w:type="spellStart"/>
            <w:r w:rsidRPr="007267A3">
              <w:rPr>
                <w:rFonts w:eastAsia="Times New Roman"/>
                <w:color w:val="auto"/>
              </w:rPr>
              <w:t>орнитогенного</w:t>
            </w:r>
            <w:proofErr w:type="spellEnd"/>
            <w:r w:rsidRPr="007267A3">
              <w:rPr>
                <w:rFonts w:eastAsia="Times New Roman"/>
                <w:color w:val="auto"/>
              </w:rPr>
              <w:t xml:space="preserve"> прессинга. Установлено, что предпосылки возникновения биогеохимической гетерогенности островов первоначально определяются историей развития и дифференцирующим воздействием абиотических факторов на структуру </w:t>
            </w:r>
            <w:proofErr w:type="spellStart"/>
            <w:r w:rsidRPr="007267A3">
              <w:rPr>
                <w:rFonts w:eastAsia="Times New Roman"/>
                <w:color w:val="auto"/>
              </w:rPr>
              <w:t>катен</w:t>
            </w:r>
            <w:proofErr w:type="spellEnd"/>
            <w:r w:rsidRPr="007267A3">
              <w:rPr>
                <w:rFonts w:eastAsia="Times New Roman"/>
                <w:color w:val="auto"/>
              </w:rPr>
              <w:t>, на которые впоследствии накладывается влияние птиц. Показано, что специфика их воздействия проявляется в разнонаправленной трансформации видового состава фитоценозов, которая корректируется численностью населения птиц и поступлением их метаболитов в почвы, увеличивая неоднородность формирующихся биогеохимических полей. Появление видов-</w:t>
            </w:r>
            <w:proofErr w:type="spellStart"/>
            <w:r w:rsidRPr="007267A3">
              <w:rPr>
                <w:rFonts w:eastAsia="Times New Roman"/>
                <w:color w:val="auto"/>
              </w:rPr>
              <w:t>орнитофилов</w:t>
            </w:r>
            <w:proofErr w:type="spellEnd"/>
            <w:r w:rsidRPr="007267A3">
              <w:rPr>
                <w:rFonts w:eastAsia="Times New Roman"/>
                <w:color w:val="auto"/>
              </w:rPr>
              <w:t xml:space="preserve"> отражается на активности автотрофного биогенеза, емкости </w:t>
            </w:r>
            <w:proofErr w:type="spellStart"/>
            <w:r w:rsidRPr="007267A3">
              <w:rPr>
                <w:rFonts w:eastAsia="Times New Roman"/>
                <w:color w:val="auto"/>
              </w:rPr>
              <w:t>фитобарьеров</w:t>
            </w:r>
            <w:proofErr w:type="spellEnd"/>
            <w:r w:rsidRPr="007267A3">
              <w:rPr>
                <w:rFonts w:eastAsia="Times New Roman"/>
                <w:color w:val="auto"/>
              </w:rPr>
              <w:t xml:space="preserve"> и накоплении на них биогенных элементов (P, </w:t>
            </w:r>
            <w:proofErr w:type="spellStart"/>
            <w:r w:rsidRPr="007267A3">
              <w:rPr>
                <w:rFonts w:eastAsia="Times New Roman"/>
                <w:color w:val="auto"/>
              </w:rPr>
              <w:t>Zn</w:t>
            </w:r>
            <w:proofErr w:type="spellEnd"/>
            <w:r w:rsidRPr="007267A3">
              <w:rPr>
                <w:rFonts w:eastAsia="Times New Roman"/>
                <w:color w:val="auto"/>
              </w:rPr>
              <w:t xml:space="preserve">, </w:t>
            </w:r>
            <w:proofErr w:type="spellStart"/>
            <w:r w:rsidRPr="007267A3">
              <w:rPr>
                <w:rFonts w:eastAsia="Times New Roman"/>
                <w:color w:val="auto"/>
              </w:rPr>
              <w:t>Mn</w:t>
            </w:r>
            <w:proofErr w:type="spellEnd"/>
            <w:r w:rsidRPr="007267A3">
              <w:rPr>
                <w:rFonts w:eastAsia="Times New Roman"/>
                <w:color w:val="auto"/>
              </w:rPr>
              <w:t xml:space="preserve">, </w:t>
            </w:r>
            <w:proofErr w:type="spellStart"/>
            <w:r w:rsidRPr="007267A3">
              <w:rPr>
                <w:rFonts w:eastAsia="Times New Roman"/>
                <w:color w:val="auto"/>
              </w:rPr>
              <w:t>Cu</w:t>
            </w:r>
            <w:proofErr w:type="spellEnd"/>
            <w:r w:rsidRPr="007267A3">
              <w:rPr>
                <w:rFonts w:eastAsia="Times New Roman"/>
                <w:color w:val="auto"/>
              </w:rPr>
              <w:t xml:space="preserve">, </w:t>
            </w:r>
            <w:proofErr w:type="spellStart"/>
            <w:r w:rsidRPr="007267A3">
              <w:rPr>
                <w:rFonts w:eastAsia="Times New Roman"/>
                <w:color w:val="auto"/>
              </w:rPr>
              <w:t>Mo</w:t>
            </w:r>
            <w:proofErr w:type="spellEnd"/>
            <w:r w:rsidRPr="007267A3">
              <w:rPr>
                <w:rFonts w:eastAsia="Times New Roman"/>
                <w:color w:val="auto"/>
              </w:rPr>
              <w:t xml:space="preserve">, B и др.) в зависимости от филогенетической специализации растений и фракционной структуры травянистой </w:t>
            </w:r>
            <w:proofErr w:type="spellStart"/>
            <w:r w:rsidRPr="007267A3">
              <w:rPr>
                <w:rFonts w:eastAsia="Times New Roman"/>
                <w:color w:val="auto"/>
              </w:rPr>
              <w:t>фитомассы</w:t>
            </w:r>
            <w:proofErr w:type="spellEnd"/>
            <w:r w:rsidRPr="007267A3">
              <w:rPr>
                <w:rFonts w:eastAsia="Times New Roman"/>
                <w:color w:val="auto"/>
              </w:rPr>
              <w:t xml:space="preserve">. Выявлено, что число элементарных геохимических ландшафтов при одинаковой площади островов может различаться почти в два раза. Возрастанию биогеохимической неоднородности способствует увеличение абсолютной высоты острова, усложнение структуры </w:t>
            </w:r>
            <w:proofErr w:type="spellStart"/>
            <w:r w:rsidRPr="007267A3">
              <w:rPr>
                <w:rFonts w:eastAsia="Times New Roman"/>
                <w:color w:val="auto"/>
              </w:rPr>
              <w:t>катен</w:t>
            </w:r>
            <w:proofErr w:type="spellEnd"/>
            <w:r w:rsidRPr="007267A3">
              <w:rPr>
                <w:rFonts w:eastAsia="Times New Roman"/>
                <w:color w:val="auto"/>
              </w:rPr>
              <w:t xml:space="preserve">, появление новых типов ландшафтов с разной устойчивостью к </w:t>
            </w:r>
            <w:proofErr w:type="spellStart"/>
            <w:r w:rsidRPr="007267A3">
              <w:rPr>
                <w:rFonts w:eastAsia="Times New Roman"/>
                <w:color w:val="auto"/>
              </w:rPr>
              <w:t>орнитогенному</w:t>
            </w:r>
            <w:proofErr w:type="spellEnd"/>
            <w:r w:rsidRPr="007267A3">
              <w:rPr>
                <w:rFonts w:eastAsia="Times New Roman"/>
                <w:color w:val="auto"/>
              </w:rPr>
              <w:t xml:space="preserve"> воздействию. Локальные контрасты в запасах </w:t>
            </w:r>
            <w:proofErr w:type="spellStart"/>
            <w:r w:rsidRPr="007267A3">
              <w:rPr>
                <w:rFonts w:eastAsia="Times New Roman"/>
                <w:color w:val="auto"/>
              </w:rPr>
              <w:t>фитомассы</w:t>
            </w:r>
            <w:proofErr w:type="spellEnd"/>
            <w:r w:rsidRPr="007267A3">
              <w:rPr>
                <w:rFonts w:eastAsia="Times New Roman"/>
                <w:color w:val="auto"/>
              </w:rPr>
              <w:t xml:space="preserve"> и накоплении химических элементов на </w:t>
            </w:r>
            <w:proofErr w:type="spellStart"/>
            <w:r w:rsidRPr="007267A3">
              <w:rPr>
                <w:rFonts w:eastAsia="Times New Roman"/>
                <w:color w:val="auto"/>
              </w:rPr>
              <w:t>внутриландшафтном</w:t>
            </w:r>
            <w:proofErr w:type="spellEnd"/>
            <w:r w:rsidRPr="007267A3">
              <w:rPr>
                <w:rFonts w:eastAsia="Times New Roman"/>
                <w:color w:val="auto"/>
              </w:rPr>
              <w:t xml:space="preserve"> уровне могут различаться на порядок, что определяет своеобразие </w:t>
            </w:r>
            <w:proofErr w:type="spellStart"/>
            <w:r w:rsidRPr="007267A3">
              <w:rPr>
                <w:rFonts w:eastAsia="Times New Roman"/>
                <w:color w:val="auto"/>
              </w:rPr>
              <w:t>орнитогенных</w:t>
            </w:r>
            <w:proofErr w:type="spellEnd"/>
            <w:r w:rsidRPr="007267A3">
              <w:rPr>
                <w:rFonts w:eastAsia="Times New Roman"/>
                <w:color w:val="auto"/>
              </w:rPr>
              <w:t xml:space="preserve"> </w:t>
            </w:r>
            <w:proofErr w:type="spellStart"/>
            <w:r w:rsidRPr="007267A3">
              <w:rPr>
                <w:rFonts w:eastAsia="Times New Roman"/>
                <w:color w:val="auto"/>
              </w:rPr>
              <w:t>геосистем</w:t>
            </w:r>
            <w:proofErr w:type="spellEnd"/>
            <w:r w:rsidRPr="007267A3">
              <w:rPr>
                <w:rFonts w:eastAsia="Times New Roman"/>
                <w:color w:val="auto"/>
              </w:rPr>
              <w:t>, где ведущим фактором структурно-функциональной организации выступают птицы.</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N-57-XXXIII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17</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-5578</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Элементы-примеси в оливине вулканических </w:t>
            </w:r>
            <w:proofErr w:type="gramStart"/>
            <w:r w:rsidRPr="007267A3">
              <w:rPr>
                <w:rFonts w:eastAsia="Times New Roman"/>
                <w:b/>
                <w:bCs/>
                <w:color w:val="auto"/>
              </w:rPr>
              <w:t>пород :</w:t>
            </w:r>
            <w:proofErr w:type="gramEnd"/>
            <w:r w:rsidRPr="007267A3">
              <w:rPr>
                <w:rFonts w:eastAsia="Times New Roman"/>
                <w:b/>
                <w:bCs/>
                <w:color w:val="auto"/>
              </w:rPr>
              <w:t xml:space="preserve"> использование для изучения магматических систем</w:t>
            </w:r>
            <w:r w:rsidRPr="007267A3">
              <w:rPr>
                <w:rFonts w:eastAsia="Times New Roman"/>
                <w:color w:val="auto"/>
              </w:rPr>
              <w:t xml:space="preserve"> / Т. А. Шишкина, М. О. Аносова, Н. А. </w:t>
            </w:r>
            <w:proofErr w:type="spellStart"/>
            <w:r w:rsidRPr="007267A3">
              <w:rPr>
                <w:rFonts w:eastAsia="Times New Roman"/>
                <w:color w:val="auto"/>
              </w:rPr>
              <w:t>Мигдисова</w:t>
            </w:r>
            <w:proofErr w:type="spellEnd"/>
            <w:r w:rsidRPr="007267A3">
              <w:rPr>
                <w:rFonts w:eastAsia="Times New Roman"/>
                <w:color w:val="auto"/>
              </w:rPr>
              <w:t xml:space="preserve"> [и др.]</w:t>
            </w:r>
            <w:r w:rsidRPr="007267A3">
              <w:rPr>
                <w:rFonts w:eastAsia="Times New Roman"/>
                <w:color w:val="auto"/>
              </w:rPr>
              <w:br/>
              <w:t>// Геохимия. – 2023. – Т. 68, № 1. - С. 3-</w:t>
            </w:r>
            <w:proofErr w:type="gramStart"/>
            <w:r w:rsidRPr="007267A3">
              <w:rPr>
                <w:rFonts w:eastAsia="Times New Roman"/>
                <w:color w:val="auto"/>
              </w:rPr>
              <w:t>26 :</w:t>
            </w:r>
            <w:proofErr w:type="gramEnd"/>
            <w:r w:rsidRPr="007267A3">
              <w:rPr>
                <w:rFonts w:eastAsia="Times New Roman"/>
                <w:color w:val="auto"/>
              </w:rPr>
              <w:t xml:space="preserve"> ил., табл. – </w:t>
            </w:r>
            <w:proofErr w:type="spellStart"/>
            <w:r w:rsidRPr="007267A3">
              <w:rPr>
                <w:rFonts w:eastAsia="Times New Roman"/>
                <w:color w:val="auto"/>
              </w:rPr>
              <w:t>Библиогр</w:t>
            </w:r>
            <w:proofErr w:type="spellEnd"/>
            <w:r w:rsidRPr="007267A3">
              <w:rPr>
                <w:rFonts w:eastAsia="Times New Roman"/>
                <w:color w:val="auto"/>
              </w:rPr>
              <w:t>.: с. 23-26.</w:t>
            </w:r>
            <w:r w:rsidRPr="007267A3">
              <w:rPr>
                <w:rFonts w:eastAsia="Times New Roman"/>
                <w:color w:val="auto"/>
              </w:rPr>
              <w:br/>
            </w:r>
            <w:r w:rsidRPr="007267A3">
              <w:rPr>
                <w:rFonts w:eastAsia="Times New Roman"/>
                <w:color w:val="auto"/>
              </w:rPr>
              <w:br/>
              <w:t>Для определения содержаний элементов-примесей (</w:t>
            </w:r>
            <w:proofErr w:type="spellStart"/>
            <w:r w:rsidRPr="007267A3">
              <w:rPr>
                <w:rFonts w:eastAsia="Times New Roman"/>
                <w:color w:val="auto"/>
              </w:rPr>
              <w:t>Cu</w:t>
            </w:r>
            <w:proofErr w:type="spellEnd"/>
            <w:r w:rsidRPr="007267A3">
              <w:rPr>
                <w:rFonts w:eastAsia="Times New Roman"/>
                <w:color w:val="auto"/>
              </w:rPr>
              <w:t xml:space="preserve">, </w:t>
            </w:r>
            <w:proofErr w:type="spellStart"/>
            <w:r w:rsidRPr="007267A3">
              <w:rPr>
                <w:rFonts w:eastAsia="Times New Roman"/>
                <w:color w:val="auto"/>
              </w:rPr>
              <w:t>Zn</w:t>
            </w:r>
            <w:proofErr w:type="spellEnd"/>
            <w:r w:rsidRPr="007267A3">
              <w:rPr>
                <w:rFonts w:eastAsia="Times New Roman"/>
                <w:color w:val="auto"/>
              </w:rPr>
              <w:t xml:space="preserve">, </w:t>
            </w:r>
            <w:proofErr w:type="spellStart"/>
            <w:r w:rsidRPr="007267A3">
              <w:rPr>
                <w:rFonts w:eastAsia="Times New Roman"/>
                <w:color w:val="auto"/>
              </w:rPr>
              <w:t>Co</w:t>
            </w:r>
            <w:proofErr w:type="spellEnd"/>
            <w:r w:rsidRPr="007267A3">
              <w:rPr>
                <w:rFonts w:eastAsia="Times New Roman"/>
                <w:color w:val="auto"/>
              </w:rPr>
              <w:t xml:space="preserve">, </w:t>
            </w:r>
            <w:proofErr w:type="spellStart"/>
            <w:r w:rsidRPr="007267A3">
              <w:rPr>
                <w:rFonts w:eastAsia="Times New Roman"/>
                <w:color w:val="auto"/>
              </w:rPr>
              <w:t>Ni</w:t>
            </w:r>
            <w:proofErr w:type="spellEnd"/>
            <w:r w:rsidRPr="007267A3">
              <w:rPr>
                <w:rFonts w:eastAsia="Times New Roman"/>
                <w:color w:val="auto"/>
              </w:rPr>
              <w:t xml:space="preserve">, </w:t>
            </w:r>
            <w:proofErr w:type="spellStart"/>
            <w:r w:rsidRPr="007267A3">
              <w:rPr>
                <w:rFonts w:eastAsia="Times New Roman"/>
                <w:color w:val="auto"/>
              </w:rPr>
              <w:t>Mn</w:t>
            </w:r>
            <w:proofErr w:type="spellEnd"/>
            <w:r w:rsidRPr="007267A3">
              <w:rPr>
                <w:rFonts w:eastAsia="Times New Roman"/>
                <w:color w:val="auto"/>
              </w:rPr>
              <w:t xml:space="preserve">, </w:t>
            </w:r>
            <w:proofErr w:type="spellStart"/>
            <w:r w:rsidRPr="007267A3">
              <w:rPr>
                <w:rFonts w:eastAsia="Times New Roman"/>
                <w:color w:val="auto"/>
              </w:rPr>
              <w:t>Cr</w:t>
            </w:r>
            <w:proofErr w:type="spellEnd"/>
            <w:r w:rsidRPr="007267A3">
              <w:rPr>
                <w:rFonts w:eastAsia="Times New Roman"/>
                <w:color w:val="auto"/>
              </w:rPr>
              <w:t xml:space="preserve">, </w:t>
            </w:r>
            <w:proofErr w:type="spellStart"/>
            <w:r w:rsidRPr="007267A3">
              <w:rPr>
                <w:rFonts w:eastAsia="Times New Roman"/>
                <w:color w:val="auto"/>
              </w:rPr>
              <w:t>Sc</w:t>
            </w:r>
            <w:proofErr w:type="spellEnd"/>
            <w:r w:rsidRPr="007267A3">
              <w:rPr>
                <w:rFonts w:eastAsia="Times New Roman"/>
                <w:color w:val="auto"/>
              </w:rPr>
              <w:t xml:space="preserve">, V, </w:t>
            </w:r>
            <w:proofErr w:type="spellStart"/>
            <w:r w:rsidRPr="007267A3">
              <w:rPr>
                <w:rFonts w:eastAsia="Times New Roman"/>
                <w:color w:val="auto"/>
              </w:rPr>
              <w:t>Ca</w:t>
            </w:r>
            <w:proofErr w:type="spellEnd"/>
            <w:r w:rsidRPr="007267A3">
              <w:rPr>
                <w:rFonts w:eastAsia="Times New Roman"/>
                <w:color w:val="auto"/>
              </w:rPr>
              <w:t xml:space="preserve">, </w:t>
            </w:r>
            <w:proofErr w:type="spellStart"/>
            <w:r w:rsidRPr="007267A3">
              <w:rPr>
                <w:rFonts w:eastAsia="Times New Roman"/>
                <w:color w:val="auto"/>
              </w:rPr>
              <w:t>Ti</w:t>
            </w:r>
            <w:proofErr w:type="spellEnd"/>
            <w:r w:rsidRPr="007267A3">
              <w:rPr>
                <w:rFonts w:eastAsia="Times New Roman"/>
                <w:color w:val="auto"/>
              </w:rPr>
              <w:t xml:space="preserve">, </w:t>
            </w:r>
            <w:proofErr w:type="spellStart"/>
            <w:r w:rsidRPr="007267A3">
              <w:rPr>
                <w:rFonts w:eastAsia="Times New Roman"/>
                <w:color w:val="auto"/>
              </w:rPr>
              <w:t>Al</w:t>
            </w:r>
            <w:proofErr w:type="spellEnd"/>
            <w:r w:rsidRPr="007267A3">
              <w:rPr>
                <w:rFonts w:eastAsia="Times New Roman"/>
                <w:color w:val="auto"/>
              </w:rPr>
              <w:t xml:space="preserve">, Y, РЗЭ) в оливине опробована методика количественного локального анализа с использованием масс-спектрометрии индуктивно-связанной плазмы с лазерной абляцией (LA-ICP-MS) в ГЕОХИ РАН. Изучены вкрапленники оливина из вулканических пород разных геологических обстановок: </w:t>
            </w:r>
            <w:proofErr w:type="spellStart"/>
            <w:r w:rsidRPr="007267A3">
              <w:rPr>
                <w:rFonts w:eastAsia="Times New Roman"/>
                <w:color w:val="auto"/>
              </w:rPr>
              <w:t>островодужные</w:t>
            </w:r>
            <w:proofErr w:type="spellEnd"/>
            <w:r w:rsidRPr="007267A3">
              <w:rPr>
                <w:rFonts w:eastAsia="Times New Roman"/>
                <w:color w:val="auto"/>
              </w:rPr>
              <w:t xml:space="preserve"> базальты, базальты срединно-океанических хребтов (СОХ), </w:t>
            </w:r>
            <w:proofErr w:type="spellStart"/>
            <w:r w:rsidRPr="007267A3">
              <w:rPr>
                <w:rFonts w:eastAsia="Times New Roman"/>
                <w:color w:val="auto"/>
              </w:rPr>
              <w:t>высокощелочные</w:t>
            </w:r>
            <w:proofErr w:type="spellEnd"/>
            <w:r w:rsidRPr="007267A3">
              <w:rPr>
                <w:rFonts w:eastAsia="Times New Roman"/>
                <w:color w:val="auto"/>
              </w:rPr>
              <w:t xml:space="preserve"> породы континентального вулканизма. Содержания ряда элементов (</w:t>
            </w:r>
            <w:proofErr w:type="spellStart"/>
            <w:r w:rsidRPr="007267A3">
              <w:rPr>
                <w:rFonts w:eastAsia="Times New Roman"/>
                <w:color w:val="auto"/>
              </w:rPr>
              <w:t>Ni</w:t>
            </w:r>
            <w:proofErr w:type="spellEnd"/>
            <w:r w:rsidRPr="007267A3">
              <w:rPr>
                <w:rFonts w:eastAsia="Times New Roman"/>
                <w:color w:val="auto"/>
              </w:rPr>
              <w:t xml:space="preserve">, </w:t>
            </w:r>
            <w:proofErr w:type="spellStart"/>
            <w:r w:rsidRPr="007267A3">
              <w:rPr>
                <w:rFonts w:eastAsia="Times New Roman"/>
                <w:color w:val="auto"/>
              </w:rPr>
              <w:t>Co</w:t>
            </w:r>
            <w:proofErr w:type="spellEnd"/>
            <w:r w:rsidRPr="007267A3">
              <w:rPr>
                <w:rFonts w:eastAsia="Times New Roman"/>
                <w:color w:val="auto"/>
              </w:rPr>
              <w:t xml:space="preserve">, </w:t>
            </w:r>
            <w:proofErr w:type="spellStart"/>
            <w:r w:rsidRPr="007267A3">
              <w:rPr>
                <w:rFonts w:eastAsia="Times New Roman"/>
                <w:color w:val="auto"/>
              </w:rPr>
              <w:t>Mn</w:t>
            </w:r>
            <w:proofErr w:type="spellEnd"/>
            <w:r w:rsidRPr="007267A3">
              <w:rPr>
                <w:rFonts w:eastAsia="Times New Roman"/>
                <w:color w:val="auto"/>
              </w:rPr>
              <w:t xml:space="preserve">, </w:t>
            </w:r>
            <w:proofErr w:type="spellStart"/>
            <w:r w:rsidRPr="007267A3">
              <w:rPr>
                <w:rFonts w:eastAsia="Times New Roman"/>
                <w:color w:val="auto"/>
              </w:rPr>
              <w:t>Cr</w:t>
            </w:r>
            <w:proofErr w:type="spellEnd"/>
            <w:r w:rsidRPr="007267A3">
              <w:rPr>
                <w:rFonts w:eastAsia="Times New Roman"/>
                <w:color w:val="auto"/>
              </w:rPr>
              <w:t xml:space="preserve">, </w:t>
            </w:r>
            <w:proofErr w:type="spellStart"/>
            <w:r w:rsidRPr="007267A3">
              <w:rPr>
                <w:rFonts w:eastAsia="Times New Roman"/>
                <w:color w:val="auto"/>
              </w:rPr>
              <w:t>Sc</w:t>
            </w:r>
            <w:proofErr w:type="spellEnd"/>
            <w:r w:rsidRPr="007267A3">
              <w:rPr>
                <w:rFonts w:eastAsia="Times New Roman"/>
                <w:color w:val="auto"/>
              </w:rPr>
              <w:t xml:space="preserve">, </w:t>
            </w:r>
            <w:proofErr w:type="spellStart"/>
            <w:r w:rsidRPr="007267A3">
              <w:rPr>
                <w:rFonts w:eastAsia="Times New Roman"/>
                <w:color w:val="auto"/>
              </w:rPr>
              <w:t>Zn</w:t>
            </w:r>
            <w:proofErr w:type="spellEnd"/>
            <w:r w:rsidRPr="007267A3">
              <w:rPr>
                <w:rFonts w:eastAsia="Times New Roman"/>
                <w:color w:val="auto"/>
              </w:rPr>
              <w:t xml:space="preserve">) закономерно изменяются в ходе эволюции состава оливина, при этом поля концентраций этих элементов в оливине из разных обстановок накладываются друг на друга. В то же время содержания некоторых </w:t>
            </w:r>
            <w:r w:rsidRPr="007267A3">
              <w:rPr>
                <w:rFonts w:eastAsia="Times New Roman"/>
                <w:color w:val="auto"/>
              </w:rPr>
              <w:lastRenderedPageBreak/>
              <w:t>элементов (</w:t>
            </w:r>
            <w:proofErr w:type="spellStart"/>
            <w:r w:rsidRPr="007267A3">
              <w:rPr>
                <w:rFonts w:eastAsia="Times New Roman"/>
                <w:color w:val="auto"/>
              </w:rPr>
              <w:t>Ca</w:t>
            </w:r>
            <w:proofErr w:type="spellEnd"/>
            <w:r w:rsidRPr="007267A3">
              <w:rPr>
                <w:rFonts w:eastAsia="Times New Roman"/>
                <w:color w:val="auto"/>
              </w:rPr>
              <w:t xml:space="preserve">, </w:t>
            </w:r>
            <w:proofErr w:type="spellStart"/>
            <w:r w:rsidRPr="007267A3">
              <w:rPr>
                <w:rFonts w:eastAsia="Times New Roman"/>
                <w:color w:val="auto"/>
              </w:rPr>
              <w:t>Al</w:t>
            </w:r>
            <w:proofErr w:type="spellEnd"/>
            <w:r w:rsidRPr="007267A3">
              <w:rPr>
                <w:rFonts w:eastAsia="Times New Roman"/>
                <w:color w:val="auto"/>
              </w:rPr>
              <w:t xml:space="preserve">, </w:t>
            </w:r>
            <w:proofErr w:type="spellStart"/>
            <w:r w:rsidRPr="007267A3">
              <w:rPr>
                <w:rFonts w:eastAsia="Times New Roman"/>
                <w:color w:val="auto"/>
              </w:rPr>
              <w:t>Ti</w:t>
            </w:r>
            <w:proofErr w:type="spellEnd"/>
            <w:r w:rsidRPr="007267A3">
              <w:rPr>
                <w:rFonts w:eastAsia="Times New Roman"/>
                <w:color w:val="auto"/>
              </w:rPr>
              <w:t xml:space="preserve">, V, </w:t>
            </w:r>
            <w:proofErr w:type="spellStart"/>
            <w:r w:rsidRPr="007267A3">
              <w:rPr>
                <w:rFonts w:eastAsia="Times New Roman"/>
                <w:color w:val="auto"/>
              </w:rPr>
              <w:t>Cu</w:t>
            </w:r>
            <w:proofErr w:type="spellEnd"/>
            <w:r w:rsidRPr="007267A3">
              <w:rPr>
                <w:rFonts w:eastAsia="Times New Roman"/>
                <w:color w:val="auto"/>
              </w:rPr>
              <w:t xml:space="preserve">) принципиально различаются между оливинами разных геологических обстановок. Содержания меди в оливине океанических </w:t>
            </w:r>
            <w:proofErr w:type="spellStart"/>
            <w:r w:rsidRPr="007267A3">
              <w:rPr>
                <w:rFonts w:eastAsia="Times New Roman"/>
                <w:color w:val="auto"/>
              </w:rPr>
              <w:t>толеитов</w:t>
            </w:r>
            <w:proofErr w:type="spellEnd"/>
            <w:r w:rsidRPr="007267A3">
              <w:rPr>
                <w:rFonts w:eastAsia="Times New Roman"/>
                <w:color w:val="auto"/>
              </w:rPr>
              <w:t xml:space="preserve"> и </w:t>
            </w:r>
            <w:proofErr w:type="spellStart"/>
            <w:r w:rsidRPr="007267A3">
              <w:rPr>
                <w:rFonts w:eastAsia="Times New Roman"/>
                <w:color w:val="auto"/>
              </w:rPr>
              <w:t>высокощелочных</w:t>
            </w:r>
            <w:proofErr w:type="spellEnd"/>
            <w:r w:rsidRPr="007267A3">
              <w:rPr>
                <w:rFonts w:eastAsia="Times New Roman"/>
                <w:color w:val="auto"/>
              </w:rPr>
              <w:t xml:space="preserve"> континентальных вулканитов составляют 1–3 </w:t>
            </w:r>
            <w:proofErr w:type="spellStart"/>
            <w:r w:rsidRPr="007267A3">
              <w:rPr>
                <w:rFonts w:eastAsia="Times New Roman"/>
                <w:color w:val="auto"/>
              </w:rPr>
              <w:t>ppm</w:t>
            </w:r>
            <w:proofErr w:type="spellEnd"/>
            <w:r w:rsidRPr="007267A3">
              <w:rPr>
                <w:rFonts w:eastAsia="Times New Roman"/>
                <w:color w:val="auto"/>
              </w:rPr>
              <w:t xml:space="preserve">, что систематически ниже содержаний меди в оливине </w:t>
            </w:r>
            <w:proofErr w:type="spellStart"/>
            <w:r w:rsidRPr="007267A3">
              <w:rPr>
                <w:rFonts w:eastAsia="Times New Roman"/>
                <w:color w:val="auto"/>
              </w:rPr>
              <w:t>островодужных</w:t>
            </w:r>
            <w:proofErr w:type="spellEnd"/>
            <w:r w:rsidRPr="007267A3">
              <w:rPr>
                <w:rFonts w:eastAsia="Times New Roman"/>
                <w:color w:val="auto"/>
              </w:rPr>
              <w:t xml:space="preserve"> базальтов (3–9 </w:t>
            </w:r>
            <w:proofErr w:type="spellStart"/>
            <w:r w:rsidRPr="007267A3">
              <w:rPr>
                <w:rFonts w:eastAsia="Times New Roman"/>
                <w:color w:val="auto"/>
              </w:rPr>
              <w:t>ppm</w:t>
            </w:r>
            <w:proofErr w:type="spellEnd"/>
            <w:r w:rsidRPr="007267A3">
              <w:rPr>
                <w:rFonts w:eastAsia="Times New Roman"/>
                <w:color w:val="auto"/>
              </w:rPr>
              <w:t xml:space="preserve">). Концентрации ванадия в оливине базальтов СОХ выше, чем в </w:t>
            </w:r>
            <w:proofErr w:type="spellStart"/>
            <w:r w:rsidRPr="007267A3">
              <w:rPr>
                <w:rFonts w:eastAsia="Times New Roman"/>
                <w:color w:val="auto"/>
              </w:rPr>
              <w:t>островодужных</w:t>
            </w:r>
            <w:proofErr w:type="spellEnd"/>
            <w:r w:rsidRPr="007267A3">
              <w:rPr>
                <w:rFonts w:eastAsia="Times New Roman"/>
                <w:color w:val="auto"/>
              </w:rPr>
              <w:t xml:space="preserve"> и щелочных континентальных, что может быть связано с относительно более восстановленными условиями кристаллизации, способствующими вхождению V3+ в структуру оливина. Определены вариации коэффициентов распределения элементов-примесей между оливином и силикатным расплавом для вулканитов Камчатки, тройного сочленения </w:t>
            </w:r>
            <w:proofErr w:type="spellStart"/>
            <w:r w:rsidRPr="007267A3">
              <w:rPr>
                <w:rFonts w:eastAsia="Times New Roman"/>
                <w:color w:val="auto"/>
              </w:rPr>
              <w:t>Буве</w:t>
            </w:r>
            <w:proofErr w:type="spellEnd"/>
            <w:r w:rsidRPr="007267A3">
              <w:rPr>
                <w:rFonts w:eastAsia="Times New Roman"/>
                <w:color w:val="auto"/>
              </w:rPr>
              <w:t xml:space="preserve"> и </w:t>
            </w:r>
            <w:proofErr w:type="spellStart"/>
            <w:r w:rsidRPr="007267A3">
              <w:rPr>
                <w:rFonts w:eastAsia="Times New Roman"/>
                <w:color w:val="auto"/>
              </w:rPr>
              <w:t>Гауссберга</w:t>
            </w:r>
            <w:proofErr w:type="spellEnd"/>
            <w:r w:rsidRPr="007267A3">
              <w:rPr>
                <w:rFonts w:eastAsia="Times New Roman"/>
                <w:color w:val="auto"/>
              </w:rPr>
              <w:t xml:space="preserve">. Продемонстрировано, что необычно высокие значения, выявленные ранее для </w:t>
            </w:r>
            <w:proofErr w:type="spellStart"/>
            <w:r w:rsidRPr="007267A3">
              <w:rPr>
                <w:rFonts w:eastAsia="Times New Roman"/>
                <w:color w:val="auto"/>
              </w:rPr>
              <w:t>лампроитов</w:t>
            </w:r>
            <w:proofErr w:type="spellEnd"/>
            <w:r w:rsidRPr="007267A3">
              <w:rPr>
                <w:rFonts w:eastAsia="Times New Roman"/>
                <w:color w:val="auto"/>
              </w:rPr>
              <w:t xml:space="preserve"> вулкана </w:t>
            </w:r>
            <w:proofErr w:type="spellStart"/>
            <w:r w:rsidRPr="007267A3">
              <w:rPr>
                <w:rFonts w:eastAsia="Times New Roman"/>
                <w:color w:val="auto"/>
              </w:rPr>
              <w:t>Гауссберг</w:t>
            </w:r>
            <w:proofErr w:type="spellEnd"/>
            <w:r w:rsidRPr="007267A3">
              <w:rPr>
                <w:rFonts w:eastAsia="Times New Roman"/>
                <w:color w:val="auto"/>
              </w:rPr>
              <w:t xml:space="preserve">, указывают на несоответствие состава закалочного стекла составу равновесного расплава для вкрапленников оливина. При использовании валовых составов пород </w:t>
            </w:r>
            <w:proofErr w:type="spellStart"/>
            <w:r w:rsidRPr="007267A3">
              <w:rPr>
                <w:rFonts w:eastAsia="Times New Roman"/>
                <w:color w:val="auto"/>
              </w:rPr>
              <w:t>Гауссберга</w:t>
            </w:r>
            <w:proofErr w:type="spellEnd"/>
            <w:r w:rsidRPr="007267A3">
              <w:rPr>
                <w:rFonts w:eastAsia="Times New Roman"/>
                <w:color w:val="auto"/>
              </w:rPr>
              <w:t xml:space="preserve">, получены значения, соответствующие экспериментальным оценкам для </w:t>
            </w:r>
            <w:proofErr w:type="spellStart"/>
            <w:r w:rsidRPr="007267A3">
              <w:rPr>
                <w:rFonts w:eastAsia="Times New Roman"/>
                <w:color w:val="auto"/>
              </w:rPr>
              <w:t>высококалиевых</w:t>
            </w:r>
            <w:proofErr w:type="spellEnd"/>
            <w:r w:rsidRPr="007267A3">
              <w:rPr>
                <w:rFonts w:eastAsia="Times New Roman"/>
                <w:color w:val="auto"/>
              </w:rPr>
              <w:t xml:space="preserve"> пород. С использованием нескольких </w:t>
            </w:r>
            <w:proofErr w:type="spellStart"/>
            <w:r w:rsidRPr="007267A3">
              <w:rPr>
                <w:rFonts w:eastAsia="Times New Roman"/>
                <w:color w:val="auto"/>
              </w:rPr>
              <w:t>оксибарометров</w:t>
            </w:r>
            <w:proofErr w:type="spellEnd"/>
            <w:r w:rsidRPr="007267A3">
              <w:rPr>
                <w:rFonts w:eastAsia="Times New Roman"/>
                <w:color w:val="auto"/>
              </w:rPr>
              <w:t xml:space="preserve">, основанных на распределении ванадия между сосуществующими оливином и расплавом, оценены </w:t>
            </w:r>
            <w:proofErr w:type="spellStart"/>
            <w:r w:rsidRPr="007267A3">
              <w:rPr>
                <w:rFonts w:eastAsia="Times New Roman"/>
                <w:color w:val="auto"/>
              </w:rPr>
              <w:t>окислительно</w:t>
            </w:r>
            <w:proofErr w:type="spellEnd"/>
            <w:r w:rsidRPr="007267A3">
              <w:rPr>
                <w:rFonts w:eastAsia="Times New Roman"/>
                <w:color w:val="auto"/>
              </w:rPr>
              <w:t xml:space="preserve">-восстановительные условия кристаллизации изученных пород. Значения составили: ΔQFM = +0.6…+1.5 – для океанических </w:t>
            </w:r>
            <w:proofErr w:type="spellStart"/>
            <w:r w:rsidRPr="007267A3">
              <w:rPr>
                <w:rFonts w:eastAsia="Times New Roman"/>
                <w:color w:val="auto"/>
              </w:rPr>
              <w:t>толеитов</w:t>
            </w:r>
            <w:proofErr w:type="spellEnd"/>
            <w:r w:rsidRPr="007267A3">
              <w:rPr>
                <w:rFonts w:eastAsia="Times New Roman"/>
                <w:color w:val="auto"/>
              </w:rPr>
              <w:t xml:space="preserve"> района тройного сочленения </w:t>
            </w:r>
            <w:proofErr w:type="spellStart"/>
            <w:r w:rsidRPr="007267A3">
              <w:rPr>
                <w:rFonts w:eastAsia="Times New Roman"/>
                <w:color w:val="auto"/>
              </w:rPr>
              <w:t>Буве</w:t>
            </w:r>
            <w:proofErr w:type="spellEnd"/>
            <w:r w:rsidRPr="007267A3">
              <w:rPr>
                <w:rFonts w:eastAsia="Times New Roman"/>
                <w:color w:val="auto"/>
              </w:rPr>
              <w:t xml:space="preserve"> (Южная Атлантика), ΔQFM = = +1.5…+2.4 – для вулкана </w:t>
            </w:r>
            <w:proofErr w:type="spellStart"/>
            <w:r w:rsidRPr="007267A3">
              <w:rPr>
                <w:rFonts w:eastAsia="Times New Roman"/>
                <w:color w:val="auto"/>
              </w:rPr>
              <w:t>Мутновский</w:t>
            </w:r>
            <w:proofErr w:type="spellEnd"/>
            <w:r w:rsidRPr="007267A3">
              <w:rPr>
                <w:rFonts w:eastAsia="Times New Roman"/>
                <w:color w:val="auto"/>
              </w:rPr>
              <w:t xml:space="preserve"> (Камчатка). Оценки </w:t>
            </w:r>
            <w:proofErr w:type="spellStart"/>
            <w:r w:rsidRPr="007267A3">
              <w:rPr>
                <w:rFonts w:eastAsia="Times New Roman"/>
                <w:color w:val="auto"/>
              </w:rPr>
              <w:t>окислительно</w:t>
            </w:r>
            <w:proofErr w:type="spellEnd"/>
            <w:r w:rsidRPr="007267A3">
              <w:rPr>
                <w:rFonts w:eastAsia="Times New Roman"/>
                <w:color w:val="auto"/>
              </w:rPr>
              <w:t xml:space="preserve">-восстановительных условий кристаллизации </w:t>
            </w:r>
            <w:proofErr w:type="spellStart"/>
            <w:r w:rsidRPr="007267A3">
              <w:rPr>
                <w:rFonts w:eastAsia="Times New Roman"/>
                <w:color w:val="auto"/>
              </w:rPr>
              <w:t>высокощелочных</w:t>
            </w:r>
            <w:proofErr w:type="spellEnd"/>
            <w:r w:rsidRPr="007267A3">
              <w:rPr>
                <w:rFonts w:eastAsia="Times New Roman"/>
                <w:color w:val="auto"/>
              </w:rPr>
              <w:t xml:space="preserve"> пород вулкана </w:t>
            </w:r>
            <w:proofErr w:type="spellStart"/>
            <w:r w:rsidRPr="007267A3">
              <w:rPr>
                <w:rFonts w:eastAsia="Times New Roman"/>
                <w:color w:val="auto"/>
              </w:rPr>
              <w:t>Гауссберг</w:t>
            </w:r>
            <w:proofErr w:type="spellEnd"/>
            <w:r w:rsidRPr="007267A3">
              <w:rPr>
                <w:rFonts w:eastAsia="Times New Roman"/>
                <w:color w:val="auto"/>
              </w:rPr>
              <w:t xml:space="preserve"> значительно варьируют в зависимости от выбранной модели: ΔQFM = +0.2…+4.8, что может быть связано с сильным эффектом содержания K2O в расплаве, заложенным в одну из моделей. Новые аналитические данные подтвердили возможность использования содержаний элементов-примесей в оливине для характеристики магматических систем из разных геологических обстановок, а также необходимость проведения дополнительных экспериментальных исследований по распределению этих элементов между оливином и расплавом, в особенности для </w:t>
            </w:r>
            <w:proofErr w:type="spellStart"/>
            <w:r w:rsidRPr="007267A3">
              <w:rPr>
                <w:rFonts w:eastAsia="Times New Roman"/>
                <w:color w:val="auto"/>
              </w:rPr>
              <w:t>высокощелочных</w:t>
            </w:r>
            <w:proofErr w:type="spellEnd"/>
            <w:r w:rsidRPr="007267A3">
              <w:rPr>
                <w:rFonts w:eastAsia="Times New Roman"/>
                <w:color w:val="auto"/>
              </w:rPr>
              <w:t xml:space="preserve"> систем.</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N-57-XVI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18</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-5578</w:t>
            </w:r>
          </w:p>
        </w:tc>
        <w:tc>
          <w:tcPr>
            <w:tcW w:w="0" w:type="auto"/>
            <w:hideMark/>
          </w:tcPr>
          <w:p w:rsidR="00761FAD" w:rsidRPr="007267A3" w:rsidRDefault="00761FAD" w:rsidP="007538F0">
            <w:pPr>
              <w:spacing w:after="240"/>
              <w:rPr>
                <w:rFonts w:eastAsia="Times New Roman"/>
                <w:color w:val="auto"/>
              </w:rPr>
            </w:pPr>
            <w:r w:rsidRPr="007267A3">
              <w:rPr>
                <w:rFonts w:eastAsia="Times New Roman"/>
                <w:b/>
                <w:bCs/>
                <w:color w:val="auto"/>
              </w:rPr>
              <w:t>Коноплева, И. В.</w:t>
            </w:r>
            <w:r w:rsidRPr="007267A3">
              <w:rPr>
                <w:rFonts w:eastAsia="Times New Roman"/>
                <w:color w:val="auto"/>
              </w:rPr>
              <w:br/>
              <w:t xml:space="preserve">   Геохимическая значимость бициклических </w:t>
            </w:r>
            <w:proofErr w:type="spellStart"/>
            <w:r w:rsidRPr="007267A3">
              <w:rPr>
                <w:rFonts w:eastAsia="Times New Roman"/>
                <w:color w:val="auto"/>
              </w:rPr>
              <w:t>сесквитерпанов</w:t>
            </w:r>
            <w:proofErr w:type="spellEnd"/>
            <w:r w:rsidRPr="007267A3">
              <w:rPr>
                <w:rFonts w:eastAsia="Times New Roman"/>
                <w:color w:val="auto"/>
              </w:rPr>
              <w:t xml:space="preserve"> в гидротермальной нефти кальдеры вулкана </w:t>
            </w:r>
            <w:proofErr w:type="spellStart"/>
            <w:r w:rsidRPr="007267A3">
              <w:rPr>
                <w:rFonts w:eastAsia="Times New Roman"/>
                <w:color w:val="auto"/>
              </w:rPr>
              <w:t>Узон</w:t>
            </w:r>
            <w:proofErr w:type="spellEnd"/>
            <w:r w:rsidRPr="007267A3">
              <w:rPr>
                <w:rFonts w:eastAsia="Times New Roman"/>
                <w:color w:val="auto"/>
              </w:rPr>
              <w:t xml:space="preserve"> (Камчатка) / И. В. Коноплева, В. С. Севастьянов</w:t>
            </w:r>
            <w:r w:rsidRPr="007267A3">
              <w:rPr>
                <w:rFonts w:eastAsia="Times New Roman"/>
                <w:color w:val="auto"/>
              </w:rPr>
              <w:br/>
              <w:t>// Геохимия. – 2023. – Т. 68, № 2. - С. 217-</w:t>
            </w:r>
            <w:proofErr w:type="gramStart"/>
            <w:r w:rsidRPr="007267A3">
              <w:rPr>
                <w:rFonts w:eastAsia="Times New Roman"/>
                <w:color w:val="auto"/>
              </w:rPr>
              <w:t>224 :</w:t>
            </w:r>
            <w:proofErr w:type="gramEnd"/>
            <w:r w:rsidRPr="007267A3">
              <w:rPr>
                <w:rFonts w:eastAsia="Times New Roman"/>
                <w:color w:val="auto"/>
              </w:rPr>
              <w:t xml:space="preserve"> ил., табл. – </w:t>
            </w:r>
            <w:proofErr w:type="spellStart"/>
            <w:r w:rsidRPr="007267A3">
              <w:rPr>
                <w:rFonts w:eastAsia="Times New Roman"/>
                <w:color w:val="auto"/>
              </w:rPr>
              <w:t>Библиогр</w:t>
            </w:r>
            <w:proofErr w:type="spellEnd"/>
            <w:r w:rsidRPr="007267A3">
              <w:rPr>
                <w:rFonts w:eastAsia="Times New Roman"/>
                <w:color w:val="auto"/>
              </w:rPr>
              <w:t>.: с. 223-224.</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t> </w:t>
            </w:r>
            <w:r w:rsidRPr="00761FAD">
              <w:rPr>
                <w:rFonts w:eastAsia="Times New Roman"/>
                <w:b/>
                <w:bCs/>
                <w:color w:val="auto"/>
                <w:lang w:val="en-US"/>
              </w:rPr>
              <w:t>- O-57-XXXV; O-57-XXXVI; N-57-V; N-57-XI</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19</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-5578</w:t>
            </w:r>
          </w:p>
        </w:tc>
        <w:tc>
          <w:tcPr>
            <w:tcW w:w="0" w:type="auto"/>
            <w:hideMark/>
          </w:tcPr>
          <w:p w:rsidR="00761FAD" w:rsidRPr="007267A3" w:rsidRDefault="00761FAD" w:rsidP="007538F0">
            <w:pPr>
              <w:spacing w:after="240"/>
              <w:rPr>
                <w:rFonts w:eastAsia="Times New Roman"/>
                <w:color w:val="auto"/>
              </w:rPr>
            </w:pPr>
            <w:r w:rsidRPr="007267A3">
              <w:rPr>
                <w:rFonts w:eastAsia="Times New Roman"/>
                <w:b/>
                <w:bCs/>
                <w:color w:val="auto"/>
              </w:rPr>
              <w:t>Ермолин, М. С.</w:t>
            </w:r>
            <w:r w:rsidRPr="007267A3">
              <w:rPr>
                <w:rFonts w:eastAsia="Times New Roman"/>
                <w:color w:val="auto"/>
              </w:rPr>
              <w:br/>
              <w:t xml:space="preserve">   Изучение химического состава </w:t>
            </w:r>
            <w:proofErr w:type="spellStart"/>
            <w:r w:rsidRPr="007267A3">
              <w:rPr>
                <w:rFonts w:eastAsia="Times New Roman"/>
                <w:color w:val="auto"/>
              </w:rPr>
              <w:t>наночастиц</w:t>
            </w:r>
            <w:proofErr w:type="spellEnd"/>
            <w:r w:rsidRPr="007267A3">
              <w:rPr>
                <w:rFonts w:eastAsia="Times New Roman"/>
                <w:color w:val="auto"/>
              </w:rPr>
              <w:t xml:space="preserve"> пепла вулканов Камчатки / М. С. Ермолин, С. Н. </w:t>
            </w:r>
            <w:proofErr w:type="spellStart"/>
            <w:r w:rsidRPr="007267A3">
              <w:rPr>
                <w:rFonts w:eastAsia="Times New Roman"/>
                <w:color w:val="auto"/>
              </w:rPr>
              <w:t>Шилобреева</w:t>
            </w:r>
            <w:proofErr w:type="spellEnd"/>
            <w:r w:rsidRPr="007267A3">
              <w:rPr>
                <w:rFonts w:eastAsia="Times New Roman"/>
                <w:color w:val="auto"/>
              </w:rPr>
              <w:t>, П. С. Федотов</w:t>
            </w:r>
            <w:r w:rsidRPr="007267A3">
              <w:rPr>
                <w:rFonts w:eastAsia="Times New Roman"/>
                <w:color w:val="auto"/>
              </w:rPr>
              <w:br/>
              <w:t>// Геохимия. – 2023. – Т. 68, № 4. - С. 367-</w:t>
            </w:r>
            <w:proofErr w:type="gramStart"/>
            <w:r w:rsidRPr="007267A3">
              <w:rPr>
                <w:rFonts w:eastAsia="Times New Roman"/>
                <w:color w:val="auto"/>
              </w:rPr>
              <w:t>378 :</w:t>
            </w:r>
            <w:proofErr w:type="gramEnd"/>
            <w:r w:rsidRPr="007267A3">
              <w:rPr>
                <w:rFonts w:eastAsia="Times New Roman"/>
                <w:color w:val="auto"/>
              </w:rPr>
              <w:t xml:space="preserve"> ил., табл. – </w:t>
            </w:r>
            <w:proofErr w:type="spellStart"/>
            <w:r w:rsidRPr="007267A3">
              <w:rPr>
                <w:rFonts w:eastAsia="Times New Roman"/>
                <w:color w:val="auto"/>
              </w:rPr>
              <w:t>Библиогр</w:t>
            </w:r>
            <w:proofErr w:type="spellEnd"/>
            <w:r w:rsidRPr="007267A3">
              <w:rPr>
                <w:rFonts w:eastAsia="Times New Roman"/>
                <w:color w:val="auto"/>
              </w:rPr>
              <w:t>.: с. 377-378.</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O-57-XXXVI;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lastRenderedPageBreak/>
              <w:t>20</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-5578</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proofErr w:type="spellStart"/>
            <w:r w:rsidRPr="007267A3">
              <w:rPr>
                <w:rFonts w:eastAsia="Times New Roman"/>
                <w:b/>
                <w:bCs/>
                <w:color w:val="auto"/>
              </w:rPr>
              <w:t>Атакамит</w:t>
            </w:r>
            <w:proofErr w:type="spellEnd"/>
            <w:r w:rsidRPr="007267A3">
              <w:rPr>
                <w:rFonts w:eastAsia="Times New Roman"/>
                <w:b/>
                <w:bCs/>
                <w:color w:val="auto"/>
              </w:rPr>
              <w:t xml:space="preserve"> из </w:t>
            </w:r>
            <w:proofErr w:type="spellStart"/>
            <w:r w:rsidRPr="007267A3">
              <w:rPr>
                <w:rFonts w:eastAsia="Times New Roman"/>
                <w:b/>
                <w:bCs/>
                <w:color w:val="auto"/>
              </w:rPr>
              <w:t>палеофумарол</w:t>
            </w:r>
            <w:proofErr w:type="spellEnd"/>
            <w:r w:rsidRPr="007267A3">
              <w:rPr>
                <w:rFonts w:eastAsia="Times New Roman"/>
                <w:b/>
                <w:bCs/>
                <w:color w:val="auto"/>
              </w:rPr>
              <w:t xml:space="preserve"> конуса Высота 1004 (вулкан </w:t>
            </w:r>
            <w:proofErr w:type="spellStart"/>
            <w:r w:rsidRPr="007267A3">
              <w:rPr>
                <w:rFonts w:eastAsia="Times New Roman"/>
                <w:b/>
                <w:bCs/>
                <w:color w:val="auto"/>
              </w:rPr>
              <w:t>Толбачик</w:t>
            </w:r>
            <w:proofErr w:type="spellEnd"/>
            <w:r w:rsidRPr="007267A3">
              <w:rPr>
                <w:rFonts w:eastAsia="Times New Roman"/>
                <w:b/>
                <w:bCs/>
                <w:color w:val="auto"/>
              </w:rPr>
              <w:t>, Камчатка): термодинамические свойства</w:t>
            </w:r>
            <w:r w:rsidRPr="007267A3">
              <w:rPr>
                <w:rFonts w:eastAsia="Times New Roman"/>
                <w:color w:val="auto"/>
              </w:rPr>
              <w:t xml:space="preserve"> / Ю. Д. Гриценко, М. О. </w:t>
            </w:r>
            <w:proofErr w:type="spellStart"/>
            <w:r w:rsidRPr="007267A3">
              <w:rPr>
                <w:rFonts w:eastAsia="Times New Roman"/>
                <w:color w:val="auto"/>
              </w:rPr>
              <w:t>Булах</w:t>
            </w:r>
            <w:proofErr w:type="spellEnd"/>
            <w:r w:rsidRPr="007267A3">
              <w:rPr>
                <w:rFonts w:eastAsia="Times New Roman"/>
                <w:color w:val="auto"/>
              </w:rPr>
              <w:t xml:space="preserve">, Л. П. </w:t>
            </w:r>
            <w:proofErr w:type="spellStart"/>
            <w:r w:rsidRPr="007267A3">
              <w:rPr>
                <w:rFonts w:eastAsia="Times New Roman"/>
                <w:color w:val="auto"/>
              </w:rPr>
              <w:t>Огородова</w:t>
            </w:r>
            <w:proofErr w:type="spellEnd"/>
            <w:r w:rsidRPr="007267A3">
              <w:rPr>
                <w:rFonts w:eastAsia="Times New Roman"/>
                <w:color w:val="auto"/>
              </w:rPr>
              <w:t xml:space="preserve"> [и др.]</w:t>
            </w:r>
            <w:r w:rsidRPr="007267A3">
              <w:rPr>
                <w:rFonts w:eastAsia="Times New Roman"/>
                <w:color w:val="auto"/>
              </w:rPr>
              <w:br/>
              <w:t>// Геохимия. – 2024. – Т. 69, № 2. - С. 86-</w:t>
            </w:r>
            <w:proofErr w:type="gramStart"/>
            <w:r w:rsidRPr="007267A3">
              <w:rPr>
                <w:rFonts w:eastAsia="Times New Roman"/>
                <w:color w:val="auto"/>
              </w:rPr>
              <w:t>97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95-97.</w:t>
            </w:r>
            <w:r w:rsidRPr="007267A3">
              <w:rPr>
                <w:rFonts w:eastAsia="Times New Roman"/>
                <w:color w:val="auto"/>
              </w:rPr>
              <w:br/>
            </w:r>
            <w:r w:rsidRPr="007267A3">
              <w:rPr>
                <w:rFonts w:eastAsia="Times New Roman"/>
                <w:color w:val="auto"/>
              </w:rPr>
              <w:br/>
            </w:r>
            <w:proofErr w:type="spellStart"/>
            <w:r w:rsidRPr="007267A3">
              <w:rPr>
                <w:rFonts w:eastAsia="Times New Roman"/>
                <w:color w:val="auto"/>
              </w:rPr>
              <w:t>Атакамит</w:t>
            </w:r>
            <w:proofErr w:type="spellEnd"/>
            <w:r w:rsidRPr="007267A3">
              <w:rPr>
                <w:rFonts w:eastAsia="Times New Roman"/>
                <w:color w:val="auto"/>
              </w:rPr>
              <w:t xml:space="preserve"> с эмпирической формулой (Cu1.97Zn0.01)Cl0.94(OH)3.02, </w:t>
            </w:r>
            <w:proofErr w:type="spellStart"/>
            <w:r w:rsidRPr="007267A3">
              <w:rPr>
                <w:rFonts w:eastAsia="Times New Roman"/>
                <w:color w:val="auto"/>
              </w:rPr>
              <w:t>происходящийиз</w:t>
            </w:r>
            <w:proofErr w:type="spellEnd"/>
            <w:r w:rsidRPr="007267A3">
              <w:rPr>
                <w:rFonts w:eastAsia="Times New Roman"/>
                <w:color w:val="auto"/>
              </w:rPr>
              <w:t xml:space="preserve"> </w:t>
            </w:r>
            <w:proofErr w:type="spellStart"/>
            <w:r w:rsidRPr="007267A3">
              <w:rPr>
                <w:rFonts w:eastAsia="Times New Roman"/>
                <w:color w:val="auto"/>
              </w:rPr>
              <w:t>палеофумарол</w:t>
            </w:r>
            <w:proofErr w:type="spellEnd"/>
            <w:r w:rsidRPr="007267A3">
              <w:rPr>
                <w:rFonts w:eastAsia="Times New Roman"/>
                <w:color w:val="auto"/>
              </w:rPr>
              <w:t xml:space="preserve"> моногенного вулкана – конус Высота 1004 (</w:t>
            </w:r>
            <w:proofErr w:type="spellStart"/>
            <w:r w:rsidRPr="007267A3">
              <w:rPr>
                <w:rFonts w:eastAsia="Times New Roman"/>
                <w:color w:val="auto"/>
              </w:rPr>
              <w:t>Толбачик</w:t>
            </w:r>
            <w:proofErr w:type="spellEnd"/>
            <w:r w:rsidRPr="007267A3">
              <w:rPr>
                <w:rFonts w:eastAsia="Times New Roman"/>
                <w:color w:val="auto"/>
              </w:rPr>
              <w:t xml:space="preserve">, Камчатка, Россия), изучен методами термического и электронно-зондового анализов, порошковой рентгенографии, ИК и КР спектроскопий, </w:t>
            </w:r>
            <w:proofErr w:type="spellStart"/>
            <w:r w:rsidRPr="007267A3">
              <w:rPr>
                <w:rFonts w:eastAsia="Times New Roman"/>
                <w:color w:val="auto"/>
              </w:rPr>
              <w:t>микрокалориметрии</w:t>
            </w:r>
            <w:proofErr w:type="spellEnd"/>
            <w:r w:rsidRPr="007267A3">
              <w:rPr>
                <w:rFonts w:eastAsia="Times New Roman"/>
                <w:color w:val="auto"/>
              </w:rPr>
              <w:t xml:space="preserve"> Кальве. С привлечением методов рентгенографии и ИК спектроскопии исследован процесс термического разложения </w:t>
            </w:r>
            <w:proofErr w:type="spellStart"/>
            <w:r w:rsidRPr="007267A3">
              <w:rPr>
                <w:rFonts w:eastAsia="Times New Roman"/>
                <w:color w:val="auto"/>
              </w:rPr>
              <w:t>атакамита</w:t>
            </w:r>
            <w:proofErr w:type="spellEnd"/>
            <w:r w:rsidRPr="007267A3">
              <w:rPr>
                <w:rFonts w:eastAsia="Times New Roman"/>
                <w:color w:val="auto"/>
              </w:rPr>
              <w:t xml:space="preserve">. Методом расплавной калориметрии растворения определена энтальпия образования из элементов </w:t>
            </w:r>
            <w:proofErr w:type="spellStart"/>
            <w:r w:rsidRPr="007267A3">
              <w:rPr>
                <w:rFonts w:eastAsia="Times New Roman"/>
                <w:color w:val="auto"/>
              </w:rPr>
              <w:t>атакамита</w:t>
            </w:r>
            <w:proofErr w:type="spellEnd"/>
            <w:r w:rsidRPr="007267A3">
              <w:rPr>
                <w:rFonts w:eastAsia="Times New Roman"/>
                <w:color w:val="auto"/>
              </w:rPr>
              <w:t xml:space="preserve"> теоретического состава Cu2Cl(OH)3 (−810.2 ± 7.7 кДж/моль) и рассчитана энергия Гиббса образования (−657.0 ± 7.7 кДж/моль). На основании полученных данных проведено термодинамическое моделирование устойчивости </w:t>
            </w:r>
            <w:proofErr w:type="spellStart"/>
            <w:r w:rsidRPr="007267A3">
              <w:rPr>
                <w:rFonts w:eastAsia="Times New Roman"/>
                <w:color w:val="auto"/>
              </w:rPr>
              <w:t>атакамита</w:t>
            </w:r>
            <w:proofErr w:type="spellEnd"/>
            <w:r w:rsidRPr="007267A3">
              <w:rPr>
                <w:rFonts w:eastAsia="Times New Roman"/>
                <w:color w:val="auto"/>
              </w:rPr>
              <w:t xml:space="preserve"> в системе </w:t>
            </w:r>
            <w:proofErr w:type="spellStart"/>
            <w:r w:rsidRPr="007267A3">
              <w:rPr>
                <w:rFonts w:eastAsia="Times New Roman"/>
                <w:color w:val="auto"/>
              </w:rPr>
              <w:t>Cu</w:t>
            </w:r>
            <w:proofErr w:type="spellEnd"/>
            <w:r w:rsidRPr="007267A3">
              <w:rPr>
                <w:rFonts w:eastAsia="Times New Roman"/>
                <w:color w:val="auto"/>
              </w:rPr>
              <w:t>−О−</w:t>
            </w:r>
            <w:proofErr w:type="spellStart"/>
            <w:r w:rsidRPr="007267A3">
              <w:rPr>
                <w:rFonts w:eastAsia="Times New Roman"/>
                <w:color w:val="auto"/>
              </w:rPr>
              <w:t>Cl</w:t>
            </w:r>
            <w:proofErr w:type="spellEnd"/>
            <w:r w:rsidRPr="007267A3">
              <w:rPr>
                <w:rFonts w:eastAsia="Times New Roman"/>
                <w:color w:val="auto"/>
              </w:rPr>
              <w:t>−H, рассчитаны границы его устойчивости в условиях высокой щелочности и высокой кислотности минералообразующей среды.</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N-56-XII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21</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-5995А</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Швецов, Е. И.</w:t>
            </w:r>
            <w:r w:rsidRPr="007267A3">
              <w:rPr>
                <w:rFonts w:eastAsia="Times New Roman"/>
                <w:color w:val="auto"/>
              </w:rPr>
              <w:br/>
              <w:t xml:space="preserve">   Литолого-петрографическая характеристика и генезис пород </w:t>
            </w:r>
            <w:proofErr w:type="spellStart"/>
            <w:r w:rsidRPr="007267A3">
              <w:rPr>
                <w:rFonts w:eastAsia="Times New Roman"/>
                <w:color w:val="auto"/>
              </w:rPr>
              <w:t>утхолокской</w:t>
            </w:r>
            <w:proofErr w:type="spellEnd"/>
            <w:r w:rsidRPr="007267A3">
              <w:rPr>
                <w:rFonts w:eastAsia="Times New Roman"/>
                <w:color w:val="auto"/>
              </w:rPr>
              <w:t xml:space="preserve"> свиты скважины Х </w:t>
            </w:r>
            <w:proofErr w:type="spellStart"/>
            <w:r w:rsidRPr="007267A3">
              <w:rPr>
                <w:rFonts w:eastAsia="Times New Roman"/>
                <w:color w:val="auto"/>
              </w:rPr>
              <w:t>Кшукского</w:t>
            </w:r>
            <w:proofErr w:type="spellEnd"/>
            <w:r w:rsidRPr="007267A3">
              <w:rPr>
                <w:rFonts w:eastAsia="Times New Roman"/>
                <w:color w:val="auto"/>
              </w:rPr>
              <w:t xml:space="preserve"> месторождения / Е. И. Швецов, М. С. Тарасова</w:t>
            </w:r>
            <w:r w:rsidRPr="007267A3">
              <w:rPr>
                <w:rFonts w:eastAsia="Times New Roman"/>
                <w:color w:val="auto"/>
              </w:rPr>
              <w:br/>
              <w:t>// Известия высших учебных заведений. Нефть и газ. – 2024. – № 2 (164). - С. 43-</w:t>
            </w:r>
            <w:proofErr w:type="gramStart"/>
            <w:r w:rsidRPr="007267A3">
              <w:rPr>
                <w:rFonts w:eastAsia="Times New Roman"/>
                <w:color w:val="auto"/>
              </w:rPr>
              <w:t>55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15 назв.</w:t>
            </w:r>
            <w:r w:rsidRPr="007267A3">
              <w:rPr>
                <w:rFonts w:eastAsia="Times New Roman"/>
                <w:color w:val="auto"/>
              </w:rPr>
              <w:br/>
            </w:r>
            <w:r w:rsidRPr="007267A3">
              <w:rPr>
                <w:rFonts w:eastAsia="Times New Roman"/>
                <w:color w:val="auto"/>
              </w:rPr>
              <w:br/>
              <w:t xml:space="preserve">Изучение кернового материала скважины Х </w:t>
            </w:r>
            <w:proofErr w:type="spellStart"/>
            <w:r w:rsidRPr="007267A3">
              <w:rPr>
                <w:rFonts w:eastAsia="Times New Roman"/>
                <w:color w:val="auto"/>
              </w:rPr>
              <w:t>Кшукского</w:t>
            </w:r>
            <w:proofErr w:type="spellEnd"/>
            <w:r w:rsidRPr="007267A3">
              <w:rPr>
                <w:rFonts w:eastAsia="Times New Roman"/>
                <w:color w:val="auto"/>
              </w:rPr>
              <w:t xml:space="preserve"> месторождения является важным этапом для накопления данных и углубления знаний о строении и составе вулканогенно-осадочных пород полуострова Камчатка и прилегающих территорий. В связи с невыдержанной характеристикой пород из-за высокой тектонической активности, отсутствия реперных горизонтов и неоднозначной стратиграфической привязкой, а также низкой изученностью свойств отложений разреза месторождений полуострова Камчатка на всем отобранном керне скважины Х </w:t>
            </w:r>
            <w:proofErr w:type="spellStart"/>
            <w:r w:rsidRPr="007267A3">
              <w:rPr>
                <w:rFonts w:eastAsia="Times New Roman"/>
                <w:color w:val="auto"/>
              </w:rPr>
              <w:t>Кшукского</w:t>
            </w:r>
            <w:proofErr w:type="spellEnd"/>
            <w:r w:rsidRPr="007267A3">
              <w:rPr>
                <w:rFonts w:eastAsia="Times New Roman"/>
                <w:color w:val="auto"/>
              </w:rPr>
              <w:t xml:space="preserve"> месторождения был выполнен комплекс литолого-минералогических исследований. Ввиду слабой изученности и возникающих споров о правильности наименования пород особое внимание было уделено отложениям </w:t>
            </w:r>
            <w:proofErr w:type="spellStart"/>
            <w:r w:rsidRPr="007267A3">
              <w:rPr>
                <w:rFonts w:eastAsia="Times New Roman"/>
                <w:color w:val="auto"/>
              </w:rPr>
              <w:t>утхолокской</w:t>
            </w:r>
            <w:proofErr w:type="spellEnd"/>
            <w:r w:rsidRPr="007267A3">
              <w:rPr>
                <w:rFonts w:eastAsia="Times New Roman"/>
                <w:color w:val="auto"/>
              </w:rPr>
              <w:t xml:space="preserve"> свиты хаттского яруса верхнего подотдела олигоценового отдела палеогеновой системы. Полученные результаты подтверждают генезис пород </w:t>
            </w:r>
            <w:proofErr w:type="spellStart"/>
            <w:r w:rsidRPr="007267A3">
              <w:rPr>
                <w:rFonts w:eastAsia="Times New Roman"/>
                <w:color w:val="auto"/>
              </w:rPr>
              <w:t>утхолокской</w:t>
            </w:r>
            <w:proofErr w:type="spellEnd"/>
            <w:r w:rsidRPr="007267A3">
              <w:rPr>
                <w:rFonts w:eastAsia="Times New Roman"/>
                <w:color w:val="auto"/>
              </w:rPr>
              <w:t xml:space="preserve"> свиты, что в соответствии с результатами литолого-минералогических исследований керна дает обоснование для правильного наименования изучаемых пород.</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N-57-XVI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22</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-5995Е</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Ширяев, М. А.</w:t>
            </w:r>
            <w:r w:rsidRPr="007267A3">
              <w:rPr>
                <w:rFonts w:eastAsia="Times New Roman"/>
                <w:color w:val="auto"/>
              </w:rPr>
              <w:br/>
              <w:t xml:space="preserve">   Использование интерферометрических данных со спутника Sentinel-1A для выявления изменений высоты поверхности </w:t>
            </w:r>
            <w:proofErr w:type="spellStart"/>
            <w:r w:rsidRPr="007267A3">
              <w:rPr>
                <w:rFonts w:eastAsia="Times New Roman"/>
                <w:color w:val="auto"/>
              </w:rPr>
              <w:t>Узон</w:t>
            </w:r>
            <w:proofErr w:type="spellEnd"/>
            <w:r w:rsidRPr="007267A3">
              <w:rPr>
                <w:rFonts w:eastAsia="Times New Roman"/>
                <w:color w:val="auto"/>
              </w:rPr>
              <w:t>-</w:t>
            </w:r>
            <w:r w:rsidRPr="007267A3">
              <w:rPr>
                <w:rFonts w:eastAsia="Times New Roman"/>
                <w:color w:val="auto"/>
              </w:rPr>
              <w:lastRenderedPageBreak/>
              <w:t xml:space="preserve">Гейзерной </w:t>
            </w:r>
            <w:proofErr w:type="spellStart"/>
            <w:proofErr w:type="gramStart"/>
            <w:r w:rsidRPr="007267A3">
              <w:rPr>
                <w:rFonts w:eastAsia="Times New Roman"/>
                <w:color w:val="auto"/>
              </w:rPr>
              <w:t>вулкано</w:t>
            </w:r>
            <w:proofErr w:type="spellEnd"/>
            <w:r w:rsidRPr="007267A3">
              <w:rPr>
                <w:rFonts w:eastAsia="Times New Roman"/>
                <w:color w:val="auto"/>
              </w:rPr>
              <w:t>-тектонической</w:t>
            </w:r>
            <w:proofErr w:type="gramEnd"/>
            <w:r w:rsidRPr="007267A3">
              <w:rPr>
                <w:rFonts w:eastAsia="Times New Roman"/>
                <w:color w:val="auto"/>
              </w:rPr>
              <w:t xml:space="preserve"> депрессии / М. А. Ширяев, Е. А. </w:t>
            </w:r>
            <w:proofErr w:type="spellStart"/>
            <w:r w:rsidRPr="007267A3">
              <w:rPr>
                <w:rFonts w:eastAsia="Times New Roman"/>
                <w:color w:val="auto"/>
              </w:rPr>
              <w:t>Балдина</w:t>
            </w:r>
            <w:proofErr w:type="spellEnd"/>
            <w:r w:rsidRPr="007267A3">
              <w:rPr>
                <w:rFonts w:eastAsia="Times New Roman"/>
                <w:color w:val="auto"/>
              </w:rPr>
              <w:t>, И. К. Лурье</w:t>
            </w:r>
            <w:r w:rsidRPr="007267A3">
              <w:rPr>
                <w:rFonts w:eastAsia="Times New Roman"/>
                <w:color w:val="auto"/>
              </w:rPr>
              <w:br/>
              <w:t>// Известия высших учебных заведений. Геодезия и аэрофотосъемка. – 2024. – Т. 68, № 3. - С. 42-</w:t>
            </w:r>
            <w:proofErr w:type="gramStart"/>
            <w:r w:rsidRPr="007267A3">
              <w:rPr>
                <w:rFonts w:eastAsia="Times New Roman"/>
                <w:color w:val="auto"/>
              </w:rPr>
              <w:t>56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xml:space="preserve">.: 33 назв. и в </w:t>
            </w:r>
            <w:proofErr w:type="spellStart"/>
            <w:r w:rsidRPr="007267A3">
              <w:rPr>
                <w:rFonts w:eastAsia="Times New Roman"/>
                <w:color w:val="auto"/>
              </w:rPr>
              <w:t>подстроч</w:t>
            </w:r>
            <w:proofErr w:type="spellEnd"/>
            <w:r w:rsidRPr="007267A3">
              <w:rPr>
                <w:rFonts w:eastAsia="Times New Roman"/>
                <w:color w:val="auto"/>
              </w:rPr>
              <w:t>. примеч.</w:t>
            </w:r>
            <w:r w:rsidRPr="007267A3">
              <w:rPr>
                <w:rFonts w:eastAsia="Times New Roman"/>
                <w:color w:val="auto"/>
              </w:rPr>
              <w:br/>
            </w:r>
            <w:r w:rsidRPr="007267A3">
              <w:rPr>
                <w:rFonts w:eastAsia="Times New Roman"/>
                <w:color w:val="auto"/>
              </w:rPr>
              <w:br/>
              <w:t xml:space="preserve">Мониторинг изменений высоты поверхности средствами радиолокационной спутниковой интерферометрии актуален для районов распространения современного вулканизма и геотермальных проявлений. Метод осложнен влиянием множества факторов на фазу радиосигнала, из-за чего точность расчетов снижается. В продолжение ранних исследований был проанализирован 41 снимок Sentinel-1A с восходящей орбиты, полученный в бесснежные периоды 2017–2023 годов. Для минимизации фазовой ошибки проведен анализ большого числа факторов, влияющих на интерферометрическую когерентность, таких как метеорологические параметры, снежный и растительный покров. В итоге из 713 возможных пар снимков Sentinel-1 для выявления смещений отобраны и обработаны стандартными средствами ПО SNAP 14 пар на разные сроки. Достоверность полученных значений смещений обоснована тщательным отбором данных, который обеспечил достаточно высокие значения интерферометрической когерентности для всех временных отрезков. Анализ полученных в результате карт изменений высоты поверхности позволяет утверждать, что существенных смещений поверхности, вызываемых магматическим очагом в восточной части </w:t>
            </w:r>
            <w:proofErr w:type="spellStart"/>
            <w:r w:rsidRPr="007267A3">
              <w:rPr>
                <w:rFonts w:eastAsia="Times New Roman"/>
                <w:color w:val="auto"/>
              </w:rPr>
              <w:t>Узон</w:t>
            </w:r>
            <w:proofErr w:type="spellEnd"/>
            <w:r w:rsidRPr="007267A3">
              <w:rPr>
                <w:rFonts w:eastAsia="Times New Roman"/>
                <w:color w:val="auto"/>
              </w:rPr>
              <w:t>-Гейзерной депрессии, в период с 2017 по 2023 год не наблюдалось; наибольшие изменения происходили период с 2019 по 2023 год, среднегодовые смещения поверхности в этот период составили от –18 до +8 мм/год.</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23</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-6779</w:t>
            </w:r>
          </w:p>
        </w:tc>
        <w:tc>
          <w:tcPr>
            <w:tcW w:w="0" w:type="auto"/>
            <w:hideMark/>
          </w:tcPr>
          <w:p w:rsidR="00761FAD" w:rsidRPr="007267A3" w:rsidRDefault="00761FAD" w:rsidP="007538F0">
            <w:pPr>
              <w:rPr>
                <w:rFonts w:eastAsia="Times New Roman"/>
                <w:color w:val="auto"/>
              </w:rPr>
            </w:pPr>
            <w:proofErr w:type="spellStart"/>
            <w:r w:rsidRPr="007267A3">
              <w:rPr>
                <w:rFonts w:eastAsia="Times New Roman"/>
                <w:b/>
                <w:bCs/>
                <w:color w:val="auto"/>
              </w:rPr>
              <w:t>Бушенкова</w:t>
            </w:r>
            <w:proofErr w:type="spellEnd"/>
            <w:r w:rsidRPr="007267A3">
              <w:rPr>
                <w:rFonts w:eastAsia="Times New Roman"/>
                <w:b/>
                <w:bCs/>
                <w:color w:val="auto"/>
              </w:rPr>
              <w:t>, Н. А.</w:t>
            </w:r>
            <w:r w:rsidRPr="007267A3">
              <w:rPr>
                <w:rFonts w:eastAsia="Times New Roman"/>
                <w:color w:val="auto"/>
              </w:rPr>
              <w:br/>
              <w:t xml:space="preserve">   Структура краевых областей Малко-Петропавловской разломной зоны по данным локальной </w:t>
            </w:r>
            <w:proofErr w:type="spellStart"/>
            <w:r w:rsidRPr="007267A3">
              <w:rPr>
                <w:rFonts w:eastAsia="Times New Roman"/>
                <w:color w:val="auto"/>
              </w:rPr>
              <w:t>сейсмотомографии</w:t>
            </w:r>
            <w:proofErr w:type="spellEnd"/>
            <w:r w:rsidRPr="007267A3">
              <w:rPr>
                <w:rFonts w:eastAsia="Times New Roman"/>
                <w:color w:val="auto"/>
              </w:rPr>
              <w:t xml:space="preserve"> и механизмам очагов землетрясений / Н. А. </w:t>
            </w:r>
            <w:proofErr w:type="spellStart"/>
            <w:r w:rsidRPr="007267A3">
              <w:rPr>
                <w:rFonts w:eastAsia="Times New Roman"/>
                <w:color w:val="auto"/>
              </w:rPr>
              <w:t>Бушенкова</w:t>
            </w:r>
            <w:proofErr w:type="spellEnd"/>
            <w:r w:rsidRPr="007267A3">
              <w:rPr>
                <w:rFonts w:eastAsia="Times New Roman"/>
                <w:color w:val="auto"/>
              </w:rPr>
              <w:t xml:space="preserve">, О. А. </w:t>
            </w:r>
            <w:proofErr w:type="spellStart"/>
            <w:r w:rsidRPr="007267A3">
              <w:rPr>
                <w:rFonts w:eastAsia="Times New Roman"/>
                <w:color w:val="auto"/>
              </w:rPr>
              <w:t>Кучай</w:t>
            </w:r>
            <w:proofErr w:type="spellEnd"/>
            <w:r w:rsidRPr="007267A3">
              <w:rPr>
                <w:rFonts w:eastAsia="Times New Roman"/>
                <w:color w:val="auto"/>
              </w:rPr>
              <w:br/>
              <w:t>// Геология и геофизика. – 2023. – Т. 64, № 10. - С. 1485-</w:t>
            </w:r>
            <w:proofErr w:type="gramStart"/>
            <w:r w:rsidRPr="007267A3">
              <w:rPr>
                <w:rFonts w:eastAsia="Times New Roman"/>
                <w:color w:val="auto"/>
              </w:rPr>
              <w:t>1496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с. 1494-1496.</w:t>
            </w:r>
            <w:r w:rsidRPr="007267A3">
              <w:rPr>
                <w:rFonts w:eastAsia="Times New Roman"/>
                <w:color w:val="auto"/>
              </w:rPr>
              <w:br/>
            </w:r>
            <w:r w:rsidRPr="007267A3">
              <w:rPr>
                <w:rFonts w:eastAsia="Times New Roman"/>
                <w:color w:val="auto"/>
              </w:rPr>
              <w:br/>
              <w:t xml:space="preserve">Настоящее исследование продолжает работы по новой </w:t>
            </w:r>
            <w:proofErr w:type="spellStart"/>
            <w:r w:rsidRPr="007267A3">
              <w:rPr>
                <w:rFonts w:eastAsia="Times New Roman"/>
                <w:color w:val="auto"/>
              </w:rPr>
              <w:t>сейсмотомографической</w:t>
            </w:r>
            <w:proofErr w:type="spellEnd"/>
            <w:r w:rsidRPr="007267A3">
              <w:rPr>
                <w:rFonts w:eastAsia="Times New Roman"/>
                <w:color w:val="auto"/>
              </w:rPr>
              <w:t xml:space="preserve"> структуре </w:t>
            </w:r>
            <w:proofErr w:type="spellStart"/>
            <w:r w:rsidRPr="007267A3">
              <w:rPr>
                <w:rFonts w:eastAsia="Times New Roman"/>
                <w:color w:val="auto"/>
              </w:rPr>
              <w:t>надсубдукционного</w:t>
            </w:r>
            <w:proofErr w:type="spellEnd"/>
            <w:r w:rsidRPr="007267A3">
              <w:rPr>
                <w:rFonts w:eastAsia="Times New Roman"/>
                <w:color w:val="auto"/>
              </w:rPr>
              <w:t xml:space="preserve"> комплекса центральной зоны Камчатки, построенной по данным плотных локальных сетей станций 2018-2020 гг., и посвящено анализу скоростной структуры в пограничных областях и окружении Малко-Петропавловской разломной зоны. В </w:t>
            </w:r>
            <w:proofErr w:type="spellStart"/>
            <w:r w:rsidRPr="007267A3">
              <w:rPr>
                <w:rFonts w:eastAsia="Times New Roman"/>
                <w:color w:val="auto"/>
              </w:rPr>
              <w:t>сейсмотомографической</w:t>
            </w:r>
            <w:proofErr w:type="spellEnd"/>
            <w:r w:rsidRPr="007267A3">
              <w:rPr>
                <w:rFonts w:eastAsia="Times New Roman"/>
                <w:color w:val="auto"/>
              </w:rPr>
              <w:t xml:space="preserve"> модели задействовано около 98 тыс. времен пробега P- и S -волн от 2963 локальных землетрясений за период времени с августа 2018 по июль 2020 г. Разрешающая способность этой модели дает возможность проследить системы питания вулканов Восточного вулканического пояса и Южной Камчатки до поверхности </w:t>
            </w:r>
            <w:proofErr w:type="spellStart"/>
            <w:r w:rsidRPr="007267A3">
              <w:rPr>
                <w:rFonts w:eastAsia="Times New Roman"/>
                <w:color w:val="auto"/>
              </w:rPr>
              <w:t>слэба</w:t>
            </w:r>
            <w:proofErr w:type="spellEnd"/>
            <w:r w:rsidRPr="007267A3">
              <w:rPr>
                <w:rFonts w:eastAsia="Times New Roman"/>
                <w:color w:val="auto"/>
              </w:rPr>
              <w:t xml:space="preserve">, а также позволяет выявить </w:t>
            </w:r>
            <w:proofErr w:type="spellStart"/>
            <w:r w:rsidRPr="007267A3">
              <w:rPr>
                <w:rFonts w:eastAsia="Times New Roman"/>
                <w:color w:val="auto"/>
              </w:rPr>
              <w:t>субвертикальные</w:t>
            </w:r>
            <w:proofErr w:type="spellEnd"/>
            <w:r w:rsidRPr="007267A3">
              <w:rPr>
                <w:rFonts w:eastAsia="Times New Roman"/>
                <w:color w:val="auto"/>
              </w:rPr>
              <w:t xml:space="preserve"> структурные нарушения. Для построения ориентаций осей сжатия и растяжения использованы механизмы очагов 41 землетрясения с М ≥ 4.5 из каталога Международного сейсмологического центра за период 1979-2019 гг. </w:t>
            </w:r>
            <w:r w:rsidRPr="007267A3">
              <w:rPr>
                <w:rFonts w:eastAsia="Times New Roman"/>
                <w:color w:val="auto"/>
              </w:rPr>
              <w:lastRenderedPageBreak/>
              <w:t xml:space="preserve">Вдоль Малко-Петропавловской зоны поперечных дислокаций практически на всю глубину модели в геометрии и взаимном расположении скоростных аномалий отчетливо прослеживается </w:t>
            </w:r>
            <w:proofErr w:type="spellStart"/>
            <w:r w:rsidRPr="007267A3">
              <w:rPr>
                <w:rFonts w:eastAsia="Times New Roman"/>
                <w:color w:val="auto"/>
              </w:rPr>
              <w:t>Авачинский</w:t>
            </w:r>
            <w:proofErr w:type="spellEnd"/>
            <w:r w:rsidRPr="007267A3">
              <w:rPr>
                <w:rFonts w:eastAsia="Times New Roman"/>
                <w:color w:val="auto"/>
              </w:rPr>
              <w:t xml:space="preserve"> трансформный разлом. При сопоставлении сейсмических аномалий с картой распределения направленностей осей сжатия и растяжения по механизмам очагов землетрясений наблюдается явная корреляция смены знака аномалий скорости вдоль </w:t>
            </w:r>
            <w:proofErr w:type="spellStart"/>
            <w:r w:rsidRPr="007267A3">
              <w:rPr>
                <w:rFonts w:eastAsia="Times New Roman"/>
                <w:color w:val="auto"/>
              </w:rPr>
              <w:t>Авачинского</w:t>
            </w:r>
            <w:proofErr w:type="spellEnd"/>
            <w:r w:rsidRPr="007267A3">
              <w:rPr>
                <w:rFonts w:eastAsia="Times New Roman"/>
                <w:color w:val="auto"/>
              </w:rPr>
              <w:t xml:space="preserve"> трансформного разлома с изменением направленностей осей практически на 180°. Вдоль западной границы Малко-Петропавловской зоны под южной оконечностью Срединного хребта обнаружена </w:t>
            </w:r>
            <w:proofErr w:type="spellStart"/>
            <w:r w:rsidRPr="007267A3">
              <w:rPr>
                <w:rFonts w:eastAsia="Times New Roman"/>
                <w:color w:val="auto"/>
              </w:rPr>
              <w:t>близповерхностная</w:t>
            </w:r>
            <w:proofErr w:type="spellEnd"/>
            <w:r w:rsidRPr="007267A3">
              <w:rPr>
                <w:rFonts w:eastAsia="Times New Roman"/>
                <w:color w:val="auto"/>
              </w:rPr>
              <w:t xml:space="preserve"> низкоскоростная аномалия, </w:t>
            </w:r>
            <w:proofErr w:type="spellStart"/>
            <w:r w:rsidRPr="007267A3">
              <w:rPr>
                <w:rFonts w:eastAsia="Times New Roman"/>
                <w:color w:val="auto"/>
              </w:rPr>
              <w:t>прослеживающаяся</w:t>
            </w:r>
            <w:proofErr w:type="spellEnd"/>
            <w:r w:rsidRPr="007267A3">
              <w:rPr>
                <w:rFonts w:eastAsia="Times New Roman"/>
                <w:color w:val="auto"/>
              </w:rPr>
              <w:t xml:space="preserve"> до глубин 25-35 км. Эта аномалия, вероятно, маркирует границу зоны сочленения осей древнего вулканического фронта по Срединному хребту и современного активного Восточного вулканического пояса, образовавшегося в результате </w:t>
            </w:r>
            <w:proofErr w:type="spellStart"/>
            <w:r w:rsidRPr="007267A3">
              <w:rPr>
                <w:rFonts w:eastAsia="Times New Roman"/>
                <w:color w:val="auto"/>
              </w:rPr>
              <w:t>аккреции</w:t>
            </w:r>
            <w:proofErr w:type="spellEnd"/>
            <w:r w:rsidRPr="007267A3">
              <w:rPr>
                <w:rFonts w:eastAsia="Times New Roman"/>
                <w:color w:val="auto"/>
              </w:rPr>
              <w:t xml:space="preserve"> </w:t>
            </w:r>
            <w:proofErr w:type="spellStart"/>
            <w:r w:rsidRPr="007267A3">
              <w:rPr>
                <w:rFonts w:eastAsia="Times New Roman"/>
                <w:color w:val="auto"/>
              </w:rPr>
              <w:t>Кроноцкой</w:t>
            </w:r>
            <w:proofErr w:type="spellEnd"/>
            <w:r w:rsidRPr="007267A3">
              <w:rPr>
                <w:rFonts w:eastAsia="Times New Roman"/>
                <w:color w:val="auto"/>
              </w:rPr>
              <w:t xml:space="preserve"> </w:t>
            </w:r>
            <w:proofErr w:type="spellStart"/>
            <w:r w:rsidRPr="007267A3">
              <w:rPr>
                <w:rFonts w:eastAsia="Times New Roman"/>
                <w:color w:val="auto"/>
              </w:rPr>
              <w:t>палеодуги</w:t>
            </w:r>
            <w:proofErr w:type="spellEnd"/>
            <w:r w:rsidRPr="007267A3">
              <w:rPr>
                <w:rFonts w:eastAsia="Times New Roman"/>
                <w:color w:val="auto"/>
              </w:rPr>
              <w:t xml:space="preserve">. Западнее южной оконечности Срединного хребта выявлена еще одна низкоскоростная аномалия, </w:t>
            </w:r>
            <w:proofErr w:type="spellStart"/>
            <w:r w:rsidRPr="007267A3">
              <w:rPr>
                <w:rFonts w:eastAsia="Times New Roman"/>
                <w:color w:val="auto"/>
              </w:rPr>
              <w:t>прослеживающаяся</w:t>
            </w:r>
            <w:proofErr w:type="spellEnd"/>
            <w:r w:rsidRPr="007267A3">
              <w:rPr>
                <w:rFonts w:eastAsia="Times New Roman"/>
                <w:color w:val="auto"/>
              </w:rPr>
              <w:t xml:space="preserve"> до глубины ~150 км и имеющая контрастную южную границу, которая подтверждается распределением направленностей осей сжатия и растяжения по механизмам очагов землетрясений и, по всей видимости, маркирует южную границу Западно-Камчатского блока.</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24</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-6779</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Есин, Е. И.</w:t>
            </w:r>
            <w:r w:rsidRPr="007267A3">
              <w:rPr>
                <w:rFonts w:eastAsia="Times New Roman"/>
                <w:color w:val="auto"/>
              </w:rPr>
              <w:br/>
              <w:t xml:space="preserve">   Пространственные корреляции особенностей рельефа, гравитационного поля и аномалий скоростей сейсмических волн центральной зоны Камчатского региона / Е. И. Есин, А. Н. Василевский, Н. А. </w:t>
            </w:r>
            <w:proofErr w:type="spellStart"/>
            <w:r w:rsidRPr="007267A3">
              <w:rPr>
                <w:rFonts w:eastAsia="Times New Roman"/>
                <w:color w:val="auto"/>
              </w:rPr>
              <w:t>Бушенкова</w:t>
            </w:r>
            <w:proofErr w:type="spellEnd"/>
            <w:r w:rsidRPr="007267A3">
              <w:rPr>
                <w:rFonts w:eastAsia="Times New Roman"/>
                <w:color w:val="auto"/>
              </w:rPr>
              <w:br/>
              <w:t>// Геология и геофизика. – 2024. – Т. 65, № 2. - С. 303-</w:t>
            </w:r>
            <w:proofErr w:type="gramStart"/>
            <w:r w:rsidRPr="007267A3">
              <w:rPr>
                <w:rFonts w:eastAsia="Times New Roman"/>
                <w:color w:val="auto"/>
              </w:rPr>
              <w:t>318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с. 316-318.</w:t>
            </w:r>
            <w:r w:rsidRPr="007267A3">
              <w:rPr>
                <w:rFonts w:eastAsia="Times New Roman"/>
                <w:color w:val="auto"/>
              </w:rPr>
              <w:br/>
            </w:r>
            <w:r w:rsidRPr="007267A3">
              <w:rPr>
                <w:rFonts w:eastAsia="Times New Roman"/>
                <w:color w:val="auto"/>
              </w:rPr>
              <w:br/>
              <w:t xml:space="preserve">Различные подходы к тектоническому районированию и разные типы (комплексы) используемых данных, на базе которых районирование производится, являют множественность прежде полученных различными авторами тектонических схем Камчатки и Камчатского региона. В данной работе для изучения пространственных связей тектонических проявлений геологических процессов использовался совместный анализ аномалий гравитационного поля, трансформант гравитационного поля и рельефа, магнитного поля и современных </w:t>
            </w:r>
            <w:proofErr w:type="spellStart"/>
            <w:r w:rsidRPr="007267A3">
              <w:rPr>
                <w:rFonts w:eastAsia="Times New Roman"/>
                <w:color w:val="auto"/>
              </w:rPr>
              <w:t>сейсмотомографических</w:t>
            </w:r>
            <w:proofErr w:type="spellEnd"/>
            <w:r w:rsidRPr="007267A3">
              <w:rPr>
                <w:rFonts w:eastAsia="Times New Roman"/>
                <w:color w:val="auto"/>
              </w:rPr>
              <w:t xml:space="preserve"> моделей аномалий скоростей. В результате проведенного исследования была построена тектоническая схема линейно-блокового типа. Полученные линейные структурные элементы хорошо согласуются с данными потенциальных полей, сейсмическими построениями и ранее опубликованными материалами. Показана продуктивность приведенного способа комплексного анализа геофизических полей для выявления их пространственных связей и блоковых структур среды, которые могут послужить основой для конструирования пространственных ограничений для источников гравитационного поля при решении обратных задач, задач разделения потенциальных полей и их углубленной геологической интерпретации.</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N-57-VIII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25</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-6779</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Условия образования </w:t>
            </w:r>
            <w:proofErr w:type="spellStart"/>
            <w:r w:rsidRPr="007267A3">
              <w:rPr>
                <w:rFonts w:eastAsia="Times New Roman"/>
                <w:b/>
                <w:bCs/>
                <w:color w:val="auto"/>
              </w:rPr>
              <w:t>игнимбритов</w:t>
            </w:r>
            <w:proofErr w:type="spellEnd"/>
            <w:r w:rsidRPr="007267A3">
              <w:rPr>
                <w:rFonts w:eastAsia="Times New Roman"/>
                <w:b/>
                <w:bCs/>
                <w:color w:val="auto"/>
              </w:rPr>
              <w:t xml:space="preserve"> вулкана </w:t>
            </w:r>
            <w:proofErr w:type="spellStart"/>
            <w:r w:rsidRPr="007267A3">
              <w:rPr>
                <w:rFonts w:eastAsia="Times New Roman"/>
                <w:b/>
                <w:bCs/>
                <w:color w:val="auto"/>
              </w:rPr>
              <w:t>Хангар</w:t>
            </w:r>
            <w:proofErr w:type="spellEnd"/>
            <w:r w:rsidRPr="007267A3">
              <w:rPr>
                <w:rFonts w:eastAsia="Times New Roman"/>
                <w:b/>
                <w:bCs/>
                <w:color w:val="auto"/>
              </w:rPr>
              <w:t xml:space="preserve"> (Камчатка)</w:t>
            </w:r>
            <w:r w:rsidRPr="007267A3">
              <w:rPr>
                <w:rFonts w:eastAsia="Times New Roman"/>
                <w:color w:val="auto"/>
              </w:rPr>
              <w:t xml:space="preserve"> / В. А. Симонов, А. В. Котляров, А. А. Котов [и др.]</w:t>
            </w:r>
            <w:r w:rsidRPr="007267A3">
              <w:rPr>
                <w:rFonts w:eastAsia="Times New Roman"/>
                <w:color w:val="auto"/>
              </w:rPr>
              <w:br/>
              <w:t>// Геология и геофизика. – 2024. – Т. 65, № 7. - С. 965-</w:t>
            </w:r>
            <w:proofErr w:type="gramStart"/>
            <w:r w:rsidRPr="007267A3">
              <w:rPr>
                <w:rFonts w:eastAsia="Times New Roman"/>
                <w:color w:val="auto"/>
              </w:rPr>
              <w:t>984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982-984.</w:t>
            </w:r>
            <w:r w:rsidRPr="007267A3">
              <w:rPr>
                <w:rFonts w:eastAsia="Times New Roman"/>
                <w:color w:val="auto"/>
              </w:rPr>
              <w:br/>
            </w:r>
            <w:r w:rsidRPr="007267A3">
              <w:rPr>
                <w:rFonts w:eastAsia="Times New Roman"/>
                <w:color w:val="auto"/>
              </w:rPr>
              <w:br/>
              <w:t xml:space="preserve">В результате исследования минералов, расплавных включений, а также природных стекол выяснено, что при формировании </w:t>
            </w:r>
            <w:proofErr w:type="spellStart"/>
            <w:r w:rsidRPr="007267A3">
              <w:rPr>
                <w:rFonts w:eastAsia="Times New Roman"/>
                <w:color w:val="auto"/>
              </w:rPr>
              <w:t>игнимбритов</w:t>
            </w:r>
            <w:proofErr w:type="spellEnd"/>
            <w:r w:rsidRPr="007267A3">
              <w:rPr>
                <w:rFonts w:eastAsia="Times New Roman"/>
                <w:color w:val="auto"/>
              </w:rPr>
              <w:t xml:space="preserve"> </w:t>
            </w:r>
            <w:proofErr w:type="spellStart"/>
            <w:r w:rsidRPr="007267A3">
              <w:rPr>
                <w:rFonts w:eastAsia="Times New Roman"/>
                <w:color w:val="auto"/>
              </w:rPr>
              <w:t>влк</w:t>
            </w:r>
            <w:proofErr w:type="spellEnd"/>
            <w:r w:rsidRPr="007267A3">
              <w:rPr>
                <w:rFonts w:eastAsia="Times New Roman"/>
                <w:color w:val="auto"/>
              </w:rPr>
              <w:t xml:space="preserve">. </w:t>
            </w:r>
            <w:proofErr w:type="spellStart"/>
            <w:r w:rsidRPr="007267A3">
              <w:rPr>
                <w:rFonts w:eastAsia="Times New Roman"/>
                <w:color w:val="auto"/>
              </w:rPr>
              <w:t>Хангар</w:t>
            </w:r>
            <w:proofErr w:type="spellEnd"/>
            <w:r w:rsidRPr="007267A3">
              <w:rPr>
                <w:rFonts w:eastAsia="Times New Roman"/>
                <w:color w:val="auto"/>
              </w:rPr>
              <w:t xml:space="preserve"> участвовали два разных расплава. Первый, охарактеризованный информацией по расплавным включениям во вкрапленниках плагиоклаза и кварца, представляет состояние магмы в глубинном очаге. Другой тип расплава является ответственным за образование стекол и микрокристалликов полевых шпатов во </w:t>
            </w:r>
            <w:proofErr w:type="spellStart"/>
            <w:r w:rsidRPr="007267A3">
              <w:rPr>
                <w:rFonts w:eastAsia="Times New Roman"/>
                <w:color w:val="auto"/>
              </w:rPr>
              <w:t>фьямме</w:t>
            </w:r>
            <w:proofErr w:type="spellEnd"/>
            <w:r w:rsidRPr="007267A3">
              <w:rPr>
                <w:rFonts w:eastAsia="Times New Roman"/>
                <w:color w:val="auto"/>
              </w:rPr>
              <w:t>. Экспериментальные и аналитические исследования расплавных включений показали, что кристаллизация большинства вкрапленников плагио</w:t>
            </w:r>
            <w:r w:rsidRPr="007267A3">
              <w:rPr>
                <w:rFonts w:eastAsia="Times New Roman"/>
                <w:color w:val="auto"/>
              </w:rPr>
              <w:softHyphen/>
              <w:t xml:space="preserve">клаза и кварца из </w:t>
            </w:r>
            <w:proofErr w:type="spellStart"/>
            <w:r w:rsidRPr="007267A3">
              <w:rPr>
                <w:rFonts w:eastAsia="Times New Roman"/>
                <w:color w:val="auto"/>
              </w:rPr>
              <w:t>игнимбритов</w:t>
            </w:r>
            <w:proofErr w:type="spellEnd"/>
            <w:r w:rsidRPr="007267A3">
              <w:rPr>
                <w:rFonts w:eastAsia="Times New Roman"/>
                <w:color w:val="auto"/>
              </w:rPr>
              <w:t xml:space="preserve"> </w:t>
            </w:r>
            <w:proofErr w:type="spellStart"/>
            <w:r w:rsidRPr="007267A3">
              <w:rPr>
                <w:rFonts w:eastAsia="Times New Roman"/>
                <w:color w:val="auto"/>
              </w:rPr>
              <w:t>влк</w:t>
            </w:r>
            <w:proofErr w:type="spellEnd"/>
            <w:r w:rsidRPr="007267A3">
              <w:rPr>
                <w:rFonts w:eastAsia="Times New Roman"/>
                <w:color w:val="auto"/>
              </w:rPr>
              <w:t xml:space="preserve">. </w:t>
            </w:r>
            <w:proofErr w:type="spellStart"/>
            <w:r w:rsidRPr="007267A3">
              <w:rPr>
                <w:rFonts w:eastAsia="Times New Roman"/>
                <w:color w:val="auto"/>
              </w:rPr>
              <w:t>Хангар</w:t>
            </w:r>
            <w:proofErr w:type="spellEnd"/>
            <w:r w:rsidRPr="007267A3">
              <w:rPr>
                <w:rFonts w:eastAsia="Times New Roman"/>
                <w:color w:val="auto"/>
              </w:rPr>
              <w:t xml:space="preserve"> происходила при температурах 840—960 °С и давлениях до 1.1 </w:t>
            </w:r>
            <w:proofErr w:type="spellStart"/>
            <w:r w:rsidRPr="007267A3">
              <w:rPr>
                <w:rFonts w:eastAsia="Times New Roman"/>
                <w:color w:val="auto"/>
              </w:rPr>
              <w:t>кбар</w:t>
            </w:r>
            <w:proofErr w:type="spellEnd"/>
            <w:r w:rsidRPr="007267A3">
              <w:rPr>
                <w:rFonts w:eastAsia="Times New Roman"/>
                <w:color w:val="auto"/>
              </w:rPr>
              <w:t xml:space="preserve"> из расплава с содержаниями воды до 3.23 </w:t>
            </w:r>
            <w:proofErr w:type="spellStart"/>
            <w:r w:rsidRPr="007267A3">
              <w:rPr>
                <w:rFonts w:eastAsia="Times New Roman"/>
                <w:color w:val="auto"/>
              </w:rPr>
              <w:t>мас</w:t>
            </w:r>
            <w:proofErr w:type="spellEnd"/>
            <w:r w:rsidRPr="007267A3">
              <w:rPr>
                <w:rFonts w:eastAsia="Times New Roman"/>
                <w:color w:val="auto"/>
              </w:rPr>
              <w:t xml:space="preserve">. % в условиях магматического очага. Наличие </w:t>
            </w:r>
            <w:proofErr w:type="spellStart"/>
            <w:r w:rsidRPr="007267A3">
              <w:rPr>
                <w:rFonts w:eastAsia="Times New Roman"/>
                <w:color w:val="auto"/>
              </w:rPr>
              <w:t>сингенетичных</w:t>
            </w:r>
            <w:proofErr w:type="spellEnd"/>
            <w:r w:rsidRPr="007267A3">
              <w:rPr>
                <w:rFonts w:eastAsia="Times New Roman"/>
                <w:color w:val="auto"/>
              </w:rPr>
              <w:t xml:space="preserve"> первичных расплавных и флюидных включений во вкрапленниках плагиоклаза и кварца из </w:t>
            </w:r>
            <w:proofErr w:type="spellStart"/>
            <w:r w:rsidRPr="007267A3">
              <w:rPr>
                <w:rFonts w:eastAsia="Times New Roman"/>
                <w:color w:val="auto"/>
              </w:rPr>
              <w:t>игнимбритов</w:t>
            </w:r>
            <w:proofErr w:type="spellEnd"/>
            <w:r w:rsidRPr="007267A3">
              <w:rPr>
                <w:rFonts w:eastAsia="Times New Roman"/>
                <w:color w:val="auto"/>
              </w:rPr>
              <w:t xml:space="preserve"> </w:t>
            </w:r>
            <w:proofErr w:type="spellStart"/>
            <w:r w:rsidRPr="007267A3">
              <w:rPr>
                <w:rFonts w:eastAsia="Times New Roman"/>
                <w:color w:val="auto"/>
              </w:rPr>
              <w:t>влк</w:t>
            </w:r>
            <w:proofErr w:type="spellEnd"/>
            <w:r w:rsidRPr="007267A3">
              <w:rPr>
                <w:rFonts w:eastAsia="Times New Roman"/>
                <w:color w:val="auto"/>
              </w:rPr>
              <w:t xml:space="preserve">. </w:t>
            </w:r>
            <w:proofErr w:type="spellStart"/>
            <w:r w:rsidRPr="007267A3">
              <w:rPr>
                <w:rFonts w:eastAsia="Times New Roman"/>
                <w:color w:val="auto"/>
              </w:rPr>
              <w:t>Хангар</w:t>
            </w:r>
            <w:proofErr w:type="spellEnd"/>
            <w:r w:rsidRPr="007267A3">
              <w:rPr>
                <w:rFonts w:eastAsia="Times New Roman"/>
                <w:color w:val="auto"/>
              </w:rPr>
              <w:t xml:space="preserve"> свидетельствует о фазовой сепарации («вскипании») расплава с массовым образованием микропузырьков СО2 в магме. Другой тип расплава является вторичным по отношению к собственно магматическим системам </w:t>
            </w:r>
            <w:proofErr w:type="spellStart"/>
            <w:r w:rsidRPr="007267A3">
              <w:rPr>
                <w:rFonts w:eastAsia="Times New Roman"/>
                <w:color w:val="auto"/>
              </w:rPr>
              <w:t>влк</w:t>
            </w:r>
            <w:proofErr w:type="spellEnd"/>
            <w:r w:rsidRPr="007267A3">
              <w:rPr>
                <w:rFonts w:eastAsia="Times New Roman"/>
                <w:color w:val="auto"/>
              </w:rPr>
              <w:t xml:space="preserve">. </w:t>
            </w:r>
            <w:proofErr w:type="spellStart"/>
            <w:r w:rsidRPr="007267A3">
              <w:rPr>
                <w:rFonts w:eastAsia="Times New Roman"/>
                <w:color w:val="auto"/>
              </w:rPr>
              <w:t>Хангар</w:t>
            </w:r>
            <w:proofErr w:type="spellEnd"/>
            <w:r w:rsidRPr="007267A3">
              <w:rPr>
                <w:rFonts w:eastAsia="Times New Roman"/>
                <w:color w:val="auto"/>
              </w:rPr>
              <w:t xml:space="preserve"> и образуется в результате спекания и плавления </w:t>
            </w:r>
            <w:proofErr w:type="spellStart"/>
            <w:r w:rsidRPr="007267A3">
              <w:rPr>
                <w:rFonts w:eastAsia="Times New Roman"/>
                <w:color w:val="auto"/>
              </w:rPr>
              <w:t>туфогенного</w:t>
            </w:r>
            <w:proofErr w:type="spellEnd"/>
            <w:r w:rsidRPr="007267A3">
              <w:rPr>
                <w:rFonts w:eastAsia="Times New Roman"/>
                <w:color w:val="auto"/>
              </w:rPr>
              <w:t xml:space="preserve"> </w:t>
            </w:r>
            <w:proofErr w:type="spellStart"/>
            <w:r w:rsidRPr="007267A3">
              <w:rPr>
                <w:rFonts w:eastAsia="Times New Roman"/>
                <w:color w:val="auto"/>
              </w:rPr>
              <w:t>вулканокластического</w:t>
            </w:r>
            <w:proofErr w:type="spellEnd"/>
            <w:r w:rsidRPr="007267A3">
              <w:rPr>
                <w:rFonts w:eastAsia="Times New Roman"/>
                <w:color w:val="auto"/>
              </w:rPr>
              <w:t xml:space="preserve"> материала. При участии этого расплава происходило формирование </w:t>
            </w:r>
            <w:proofErr w:type="spellStart"/>
            <w:r w:rsidRPr="007267A3">
              <w:rPr>
                <w:rFonts w:eastAsia="Times New Roman"/>
                <w:color w:val="auto"/>
              </w:rPr>
              <w:t>фьямме</w:t>
            </w:r>
            <w:proofErr w:type="spellEnd"/>
            <w:r w:rsidRPr="007267A3">
              <w:rPr>
                <w:rFonts w:eastAsia="Times New Roman"/>
                <w:color w:val="auto"/>
              </w:rPr>
              <w:t xml:space="preserve"> в рассмотренных </w:t>
            </w:r>
            <w:proofErr w:type="spellStart"/>
            <w:r w:rsidRPr="007267A3">
              <w:rPr>
                <w:rFonts w:eastAsia="Times New Roman"/>
                <w:color w:val="auto"/>
              </w:rPr>
              <w:t>игнимбритах</w:t>
            </w:r>
            <w:proofErr w:type="spellEnd"/>
            <w:r w:rsidRPr="007267A3">
              <w:rPr>
                <w:rFonts w:eastAsia="Times New Roman"/>
                <w:color w:val="auto"/>
              </w:rPr>
              <w:t xml:space="preserve">. На основе исследования стекол и микрокристалликов полевых шпатов во </w:t>
            </w:r>
            <w:proofErr w:type="spellStart"/>
            <w:r w:rsidRPr="007267A3">
              <w:rPr>
                <w:rFonts w:eastAsia="Times New Roman"/>
                <w:color w:val="auto"/>
              </w:rPr>
              <w:t>фьямме</w:t>
            </w:r>
            <w:proofErr w:type="spellEnd"/>
            <w:r w:rsidRPr="007267A3">
              <w:rPr>
                <w:rFonts w:eastAsia="Times New Roman"/>
                <w:color w:val="auto"/>
              </w:rPr>
              <w:t xml:space="preserve"> установлено, что кристаллизация олигоклаза происходила при температурах 770—840 °С в расплаве между </w:t>
            </w:r>
            <w:proofErr w:type="spellStart"/>
            <w:r w:rsidRPr="007267A3">
              <w:rPr>
                <w:rFonts w:eastAsia="Times New Roman"/>
                <w:color w:val="auto"/>
              </w:rPr>
              <w:t>сферулами</w:t>
            </w:r>
            <w:proofErr w:type="spellEnd"/>
            <w:r w:rsidRPr="007267A3">
              <w:rPr>
                <w:rFonts w:eastAsia="Times New Roman"/>
                <w:color w:val="auto"/>
              </w:rPr>
              <w:t xml:space="preserve"> (с содержанием воды до 2.91 </w:t>
            </w:r>
            <w:proofErr w:type="spellStart"/>
            <w:r w:rsidRPr="007267A3">
              <w:rPr>
                <w:rFonts w:eastAsia="Times New Roman"/>
                <w:color w:val="auto"/>
              </w:rPr>
              <w:t>мас</w:t>
            </w:r>
            <w:proofErr w:type="spellEnd"/>
            <w:r w:rsidRPr="007267A3">
              <w:rPr>
                <w:rFonts w:eastAsia="Times New Roman"/>
                <w:color w:val="auto"/>
              </w:rPr>
              <w:t xml:space="preserve">. %). Нарастание кристалликов санидина на </w:t>
            </w:r>
            <w:proofErr w:type="spellStart"/>
            <w:r w:rsidRPr="007267A3">
              <w:rPr>
                <w:rFonts w:eastAsia="Times New Roman"/>
                <w:color w:val="auto"/>
              </w:rPr>
              <w:t>сферулы</w:t>
            </w:r>
            <w:proofErr w:type="spellEnd"/>
            <w:r w:rsidRPr="007267A3">
              <w:rPr>
                <w:rFonts w:eastAsia="Times New Roman"/>
                <w:color w:val="auto"/>
              </w:rPr>
              <w:t xml:space="preserve"> шло при более низких температурах — 680—760 °С.</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t> </w:t>
            </w:r>
            <w:r w:rsidRPr="00761FAD">
              <w:rPr>
                <w:rFonts w:eastAsia="Times New Roman"/>
                <w:b/>
                <w:bCs/>
                <w:color w:val="auto"/>
                <w:lang w:val="en-US"/>
              </w:rPr>
              <w:t>- Q-42-I; Q-42-VII; N-41-I; N-47-XXXVI; N-52-VIII; M-52-XXXV; M-52-XXX; M-52-XXXVI; N-57-XXVII</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26</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-6779</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Магматическое самородное </w:t>
            </w:r>
            <w:proofErr w:type="gramStart"/>
            <w:r w:rsidRPr="007267A3">
              <w:rPr>
                <w:rFonts w:eastAsia="Times New Roman"/>
                <w:b/>
                <w:bCs/>
                <w:color w:val="auto"/>
              </w:rPr>
              <w:t>золото :</w:t>
            </w:r>
            <w:proofErr w:type="gramEnd"/>
            <w:r w:rsidRPr="007267A3">
              <w:rPr>
                <w:rFonts w:eastAsia="Times New Roman"/>
                <w:b/>
                <w:bCs/>
                <w:color w:val="auto"/>
              </w:rPr>
              <w:t xml:space="preserve"> состав, формы выделения, генезис и эволюция в земной коре</w:t>
            </w:r>
            <w:r w:rsidRPr="007267A3">
              <w:rPr>
                <w:rFonts w:eastAsia="Times New Roman"/>
                <w:color w:val="auto"/>
              </w:rPr>
              <w:t xml:space="preserve"> / Н. В. Бердников, П. К. </w:t>
            </w:r>
            <w:proofErr w:type="spellStart"/>
            <w:r w:rsidRPr="007267A3">
              <w:rPr>
                <w:rFonts w:eastAsia="Times New Roman"/>
                <w:color w:val="auto"/>
              </w:rPr>
              <w:t>Кепежинскас</w:t>
            </w:r>
            <w:proofErr w:type="spellEnd"/>
            <w:r w:rsidRPr="007267A3">
              <w:rPr>
                <w:rFonts w:eastAsia="Times New Roman"/>
                <w:color w:val="auto"/>
              </w:rPr>
              <w:t xml:space="preserve">, В. Г. </w:t>
            </w:r>
            <w:proofErr w:type="spellStart"/>
            <w:r w:rsidRPr="007267A3">
              <w:rPr>
                <w:rFonts w:eastAsia="Times New Roman"/>
                <w:color w:val="auto"/>
              </w:rPr>
              <w:t>Невструев</w:t>
            </w:r>
            <w:proofErr w:type="spellEnd"/>
            <w:r w:rsidRPr="007267A3">
              <w:rPr>
                <w:rFonts w:eastAsia="Times New Roman"/>
                <w:color w:val="auto"/>
              </w:rPr>
              <w:t xml:space="preserve"> [и др.]</w:t>
            </w:r>
            <w:r w:rsidRPr="007267A3">
              <w:rPr>
                <w:rFonts w:eastAsia="Times New Roman"/>
                <w:color w:val="auto"/>
              </w:rPr>
              <w:br/>
              <w:t xml:space="preserve">// Геология и геофизика. – 2024. – Т. 65, № 3. - С. 427-445. – Рез. англ. – </w:t>
            </w:r>
            <w:proofErr w:type="spellStart"/>
            <w:proofErr w:type="gramStart"/>
            <w:r w:rsidRPr="007267A3">
              <w:rPr>
                <w:rFonts w:eastAsia="Times New Roman"/>
                <w:color w:val="auto"/>
              </w:rPr>
              <w:t>Библиогр</w:t>
            </w:r>
            <w:proofErr w:type="spellEnd"/>
            <w:r w:rsidRPr="007267A3">
              <w:rPr>
                <w:rFonts w:eastAsia="Times New Roman"/>
                <w:color w:val="auto"/>
              </w:rPr>
              <w:t>.:</w:t>
            </w:r>
            <w:proofErr w:type="gramEnd"/>
            <w:r w:rsidRPr="007267A3">
              <w:rPr>
                <w:rFonts w:eastAsia="Times New Roman"/>
                <w:color w:val="auto"/>
              </w:rPr>
              <w:t xml:space="preserve"> с. 442-445.</w:t>
            </w:r>
            <w:r w:rsidRPr="007267A3">
              <w:rPr>
                <w:rFonts w:eastAsia="Times New Roman"/>
                <w:color w:val="auto"/>
              </w:rPr>
              <w:br/>
            </w:r>
            <w:r w:rsidRPr="007267A3">
              <w:rPr>
                <w:rFonts w:eastAsia="Times New Roman"/>
                <w:color w:val="auto"/>
              </w:rPr>
              <w:br/>
              <w:t xml:space="preserve">Приведены результаты исследований микроформ самородного золота и его сплавов в магматических породах, в разной степени измененных наложенными процессами. Обсуждаются характеристики состава и состояния как глубинных магматических золотосодержащих сплавов, так и продуктов их трансформации в условиях верхних горизонтов земной коры. Золотосодержащие </w:t>
            </w:r>
            <w:proofErr w:type="spellStart"/>
            <w:r w:rsidRPr="007267A3">
              <w:rPr>
                <w:rFonts w:eastAsia="Times New Roman"/>
                <w:color w:val="auto"/>
              </w:rPr>
              <w:t>адакиты</w:t>
            </w:r>
            <w:proofErr w:type="spellEnd"/>
            <w:r w:rsidRPr="007267A3">
              <w:rPr>
                <w:rFonts w:eastAsia="Times New Roman"/>
                <w:color w:val="auto"/>
              </w:rPr>
              <w:t xml:space="preserve"> и </w:t>
            </w:r>
            <w:proofErr w:type="spellStart"/>
            <w:r w:rsidRPr="007267A3">
              <w:rPr>
                <w:rFonts w:eastAsia="Times New Roman"/>
                <w:color w:val="auto"/>
              </w:rPr>
              <w:t>анкарамиты</w:t>
            </w:r>
            <w:proofErr w:type="spellEnd"/>
            <w:r w:rsidRPr="007267A3">
              <w:rPr>
                <w:rFonts w:eastAsia="Times New Roman"/>
                <w:color w:val="auto"/>
              </w:rPr>
              <w:t xml:space="preserve"> Камчатки, </w:t>
            </w:r>
            <w:proofErr w:type="spellStart"/>
            <w:r w:rsidRPr="007267A3">
              <w:rPr>
                <w:rFonts w:eastAsia="Times New Roman"/>
                <w:color w:val="auto"/>
              </w:rPr>
              <w:t>базит-ультрабазиты</w:t>
            </w:r>
            <w:proofErr w:type="spellEnd"/>
            <w:r w:rsidRPr="007267A3">
              <w:rPr>
                <w:rFonts w:eastAsia="Times New Roman"/>
                <w:color w:val="auto"/>
              </w:rPr>
              <w:t xml:space="preserve"> массива </w:t>
            </w:r>
            <w:proofErr w:type="spellStart"/>
            <w:r w:rsidRPr="007267A3">
              <w:rPr>
                <w:rFonts w:eastAsia="Times New Roman"/>
                <w:color w:val="auto"/>
              </w:rPr>
              <w:t>Ильдеус</w:t>
            </w:r>
            <w:proofErr w:type="spellEnd"/>
            <w:r w:rsidRPr="007267A3">
              <w:rPr>
                <w:rFonts w:eastAsia="Times New Roman"/>
                <w:color w:val="auto"/>
              </w:rPr>
              <w:t xml:space="preserve"> и </w:t>
            </w:r>
            <w:proofErr w:type="spellStart"/>
            <w:r w:rsidRPr="007267A3">
              <w:rPr>
                <w:rFonts w:eastAsia="Times New Roman"/>
                <w:color w:val="auto"/>
              </w:rPr>
              <w:t>адакиты</w:t>
            </w:r>
            <w:proofErr w:type="spellEnd"/>
            <w:r w:rsidRPr="007267A3">
              <w:rPr>
                <w:rFonts w:eastAsia="Times New Roman"/>
                <w:color w:val="auto"/>
              </w:rPr>
              <w:t xml:space="preserve"> Становой складчатой области, </w:t>
            </w:r>
            <w:proofErr w:type="spellStart"/>
            <w:r w:rsidRPr="007267A3">
              <w:rPr>
                <w:rFonts w:eastAsia="Times New Roman"/>
                <w:color w:val="auto"/>
              </w:rPr>
              <w:t>дациты</w:t>
            </w:r>
            <w:proofErr w:type="spellEnd"/>
            <w:r w:rsidRPr="007267A3">
              <w:rPr>
                <w:rFonts w:eastAsia="Times New Roman"/>
                <w:color w:val="auto"/>
              </w:rPr>
              <w:t xml:space="preserve"> Боливийских Анд образовались непосредственно при плавлении </w:t>
            </w:r>
            <w:proofErr w:type="spellStart"/>
            <w:r w:rsidRPr="007267A3">
              <w:rPr>
                <w:rFonts w:eastAsia="Times New Roman"/>
                <w:color w:val="auto"/>
              </w:rPr>
              <w:t>надсубдукционного</w:t>
            </w:r>
            <w:proofErr w:type="spellEnd"/>
            <w:r w:rsidRPr="007267A3">
              <w:rPr>
                <w:rFonts w:eastAsia="Times New Roman"/>
                <w:color w:val="auto"/>
              </w:rPr>
              <w:t xml:space="preserve"> мантийного клина или погружающейся </w:t>
            </w:r>
            <w:r w:rsidRPr="007267A3">
              <w:rPr>
                <w:rFonts w:eastAsia="Times New Roman"/>
                <w:color w:val="auto"/>
              </w:rPr>
              <w:lastRenderedPageBreak/>
              <w:t xml:space="preserve">океанической коры. В </w:t>
            </w:r>
            <w:proofErr w:type="spellStart"/>
            <w:r w:rsidRPr="007267A3">
              <w:rPr>
                <w:rFonts w:eastAsia="Times New Roman"/>
                <w:color w:val="auto"/>
              </w:rPr>
              <w:t>деплетированных</w:t>
            </w:r>
            <w:proofErr w:type="spellEnd"/>
            <w:r w:rsidRPr="007267A3">
              <w:rPr>
                <w:rFonts w:eastAsia="Times New Roman"/>
                <w:color w:val="auto"/>
              </w:rPr>
              <w:t xml:space="preserve"> перидотитах </w:t>
            </w:r>
            <w:proofErr w:type="spellStart"/>
            <w:r w:rsidRPr="007267A3">
              <w:rPr>
                <w:rFonts w:eastAsia="Times New Roman"/>
                <w:color w:val="auto"/>
              </w:rPr>
              <w:t>Авачинского</w:t>
            </w:r>
            <w:proofErr w:type="spellEnd"/>
            <w:r w:rsidRPr="007267A3">
              <w:rPr>
                <w:rFonts w:eastAsia="Times New Roman"/>
                <w:color w:val="auto"/>
              </w:rPr>
              <w:t xml:space="preserve"> вулкана на Камчатке, </w:t>
            </w:r>
            <w:proofErr w:type="spellStart"/>
            <w:r w:rsidRPr="007267A3">
              <w:rPr>
                <w:rFonts w:eastAsia="Times New Roman"/>
                <w:color w:val="auto"/>
              </w:rPr>
              <w:t>надсубдукционных</w:t>
            </w:r>
            <w:proofErr w:type="spellEnd"/>
            <w:r w:rsidRPr="007267A3">
              <w:rPr>
                <w:rFonts w:eastAsia="Times New Roman"/>
                <w:color w:val="auto"/>
              </w:rPr>
              <w:t xml:space="preserve"> </w:t>
            </w:r>
            <w:proofErr w:type="spellStart"/>
            <w:r w:rsidRPr="007267A3">
              <w:rPr>
                <w:rFonts w:eastAsia="Times New Roman"/>
                <w:color w:val="auto"/>
              </w:rPr>
              <w:t>офиолитах</w:t>
            </w:r>
            <w:proofErr w:type="spellEnd"/>
            <w:r w:rsidRPr="007267A3">
              <w:rPr>
                <w:rFonts w:eastAsia="Times New Roman"/>
                <w:color w:val="auto"/>
              </w:rPr>
              <w:t xml:space="preserve"> Полярного Урала, Восточного </w:t>
            </w:r>
            <w:proofErr w:type="spellStart"/>
            <w:r w:rsidRPr="007267A3">
              <w:rPr>
                <w:rFonts w:eastAsia="Times New Roman"/>
                <w:color w:val="auto"/>
              </w:rPr>
              <w:t>Саяна</w:t>
            </w:r>
            <w:proofErr w:type="spellEnd"/>
            <w:r w:rsidRPr="007267A3">
              <w:rPr>
                <w:rFonts w:eastAsia="Times New Roman"/>
                <w:color w:val="auto"/>
              </w:rPr>
              <w:t xml:space="preserve"> и </w:t>
            </w:r>
            <w:proofErr w:type="spellStart"/>
            <w:r w:rsidRPr="007267A3">
              <w:rPr>
                <w:rFonts w:eastAsia="Times New Roman"/>
                <w:color w:val="auto"/>
              </w:rPr>
              <w:t>Бетско-Рифейского</w:t>
            </w:r>
            <w:proofErr w:type="spellEnd"/>
            <w:r w:rsidRPr="007267A3">
              <w:rPr>
                <w:rFonts w:eastAsia="Times New Roman"/>
                <w:color w:val="auto"/>
              </w:rPr>
              <w:t xml:space="preserve"> пояса Западного Средиземноморья золотосодержащее мантийное вещество подверглось глубинному воздействию высокотемпературных расплавов и флюидов </w:t>
            </w:r>
            <w:proofErr w:type="spellStart"/>
            <w:r w:rsidRPr="007267A3">
              <w:rPr>
                <w:rFonts w:eastAsia="Times New Roman"/>
                <w:color w:val="auto"/>
              </w:rPr>
              <w:t>субдукционного</w:t>
            </w:r>
            <w:proofErr w:type="spellEnd"/>
            <w:r w:rsidRPr="007267A3">
              <w:rPr>
                <w:rFonts w:eastAsia="Times New Roman"/>
                <w:color w:val="auto"/>
              </w:rPr>
              <w:t xml:space="preserve"> происхождения. Вулканиты, связанные с железомарганцевыми месторождениями Малого Хингана и месторождением Золотая Гора на Южном Урале, а также </w:t>
            </w:r>
            <w:proofErr w:type="spellStart"/>
            <w:r w:rsidRPr="007267A3">
              <w:rPr>
                <w:rFonts w:eastAsia="Times New Roman"/>
                <w:color w:val="auto"/>
              </w:rPr>
              <w:t>ультрамафиты</w:t>
            </w:r>
            <w:proofErr w:type="spellEnd"/>
            <w:r w:rsidRPr="007267A3">
              <w:rPr>
                <w:rFonts w:eastAsia="Times New Roman"/>
                <w:color w:val="auto"/>
              </w:rPr>
              <w:t xml:space="preserve"> </w:t>
            </w:r>
            <w:proofErr w:type="spellStart"/>
            <w:r w:rsidRPr="007267A3">
              <w:rPr>
                <w:rFonts w:eastAsia="Times New Roman"/>
                <w:color w:val="auto"/>
              </w:rPr>
              <w:t>Тарагайского</w:t>
            </w:r>
            <w:proofErr w:type="spellEnd"/>
            <w:r w:rsidRPr="007267A3">
              <w:rPr>
                <w:rFonts w:eastAsia="Times New Roman"/>
                <w:color w:val="auto"/>
              </w:rPr>
              <w:t xml:space="preserve"> массива в Южном Хингане обнаруживают </w:t>
            </w:r>
            <w:proofErr w:type="spellStart"/>
            <w:r w:rsidRPr="007267A3">
              <w:rPr>
                <w:rFonts w:eastAsia="Times New Roman"/>
                <w:color w:val="auto"/>
              </w:rPr>
              <w:t>субдукционные</w:t>
            </w:r>
            <w:proofErr w:type="spellEnd"/>
            <w:r w:rsidRPr="007267A3">
              <w:rPr>
                <w:rFonts w:eastAsia="Times New Roman"/>
                <w:color w:val="auto"/>
              </w:rPr>
              <w:t xml:space="preserve"> геохимические характеристики. Золотосодержащие трахиты </w:t>
            </w:r>
            <w:proofErr w:type="spellStart"/>
            <w:r w:rsidRPr="007267A3">
              <w:rPr>
                <w:rFonts w:eastAsia="Times New Roman"/>
                <w:color w:val="auto"/>
              </w:rPr>
              <w:t>Аппалач</w:t>
            </w:r>
            <w:proofErr w:type="spellEnd"/>
            <w:r w:rsidRPr="007267A3">
              <w:rPr>
                <w:rFonts w:eastAsia="Times New Roman"/>
                <w:color w:val="auto"/>
              </w:rPr>
              <w:t xml:space="preserve"> (Вирджиния, США) представляют собой кислые </w:t>
            </w:r>
            <w:proofErr w:type="spellStart"/>
            <w:r w:rsidRPr="007267A3">
              <w:rPr>
                <w:rFonts w:eastAsia="Times New Roman"/>
                <w:color w:val="auto"/>
              </w:rPr>
              <w:t>дифференциаты</w:t>
            </w:r>
            <w:proofErr w:type="spellEnd"/>
            <w:r w:rsidRPr="007267A3">
              <w:rPr>
                <w:rFonts w:eastAsia="Times New Roman"/>
                <w:color w:val="auto"/>
              </w:rPr>
              <w:t xml:space="preserve"> </w:t>
            </w:r>
            <w:proofErr w:type="spellStart"/>
            <w:r w:rsidRPr="007267A3">
              <w:rPr>
                <w:rFonts w:eastAsia="Times New Roman"/>
                <w:color w:val="auto"/>
              </w:rPr>
              <w:t>внутриплитных</w:t>
            </w:r>
            <w:proofErr w:type="spellEnd"/>
            <w:r w:rsidRPr="007267A3">
              <w:rPr>
                <w:rFonts w:eastAsia="Times New Roman"/>
                <w:color w:val="auto"/>
              </w:rPr>
              <w:t xml:space="preserve"> магм. Предполагается, что одной из основных форм транспорта золота в верхние горизонты земной коры являются частички состава </w:t>
            </w:r>
            <w:proofErr w:type="spellStart"/>
            <w:r w:rsidRPr="007267A3">
              <w:rPr>
                <w:rFonts w:eastAsia="Times New Roman"/>
                <w:color w:val="auto"/>
              </w:rPr>
              <w:t>Cu-Ag-Au</w:t>
            </w:r>
            <w:proofErr w:type="spellEnd"/>
            <w:r w:rsidRPr="007267A3">
              <w:rPr>
                <w:rFonts w:eastAsia="Times New Roman"/>
                <w:color w:val="auto"/>
              </w:rPr>
              <w:t xml:space="preserve">, выделяющиеся из обогащенного </w:t>
            </w:r>
            <w:proofErr w:type="spellStart"/>
            <w:r w:rsidRPr="007267A3">
              <w:rPr>
                <w:rFonts w:eastAsia="Times New Roman"/>
                <w:color w:val="auto"/>
              </w:rPr>
              <w:t>халькофильными</w:t>
            </w:r>
            <w:proofErr w:type="spellEnd"/>
            <w:r w:rsidRPr="007267A3">
              <w:rPr>
                <w:rFonts w:eastAsia="Times New Roman"/>
                <w:color w:val="auto"/>
              </w:rPr>
              <w:t xml:space="preserve"> и </w:t>
            </w:r>
            <w:proofErr w:type="spellStart"/>
            <w:r w:rsidRPr="007267A3">
              <w:rPr>
                <w:rFonts w:eastAsia="Times New Roman"/>
                <w:color w:val="auto"/>
              </w:rPr>
              <w:t>сидерофильными</w:t>
            </w:r>
            <w:proofErr w:type="spellEnd"/>
            <w:r w:rsidRPr="007267A3">
              <w:rPr>
                <w:rFonts w:eastAsia="Times New Roman"/>
                <w:color w:val="auto"/>
              </w:rPr>
              <w:t xml:space="preserve"> элементами силикатного расплава, образовавшегося в результате плавления мантийных источников, в той или иной степени претерпевших воздействие </w:t>
            </w:r>
            <w:proofErr w:type="spellStart"/>
            <w:r w:rsidRPr="007267A3">
              <w:rPr>
                <w:rFonts w:eastAsia="Times New Roman"/>
                <w:color w:val="auto"/>
              </w:rPr>
              <w:t>субдукционных</w:t>
            </w:r>
            <w:proofErr w:type="spellEnd"/>
            <w:r w:rsidRPr="007267A3">
              <w:rPr>
                <w:rFonts w:eastAsia="Times New Roman"/>
                <w:color w:val="auto"/>
              </w:rPr>
              <w:t xml:space="preserve"> процессов. Магматические породы с такими частичками могут быть как самостоятельными источниками благородных металлов, так и служить </w:t>
            </w:r>
            <w:proofErr w:type="spellStart"/>
            <w:r w:rsidRPr="007267A3">
              <w:rPr>
                <w:rFonts w:eastAsia="Times New Roman"/>
                <w:color w:val="auto"/>
              </w:rPr>
              <w:t>прекурсорами</w:t>
            </w:r>
            <w:proofErr w:type="spellEnd"/>
            <w:r w:rsidRPr="007267A3">
              <w:rPr>
                <w:rFonts w:eastAsia="Times New Roman"/>
                <w:color w:val="auto"/>
              </w:rPr>
              <w:t xml:space="preserve"> для образования самородного золота </w:t>
            </w:r>
            <w:proofErr w:type="spellStart"/>
            <w:r w:rsidRPr="007267A3">
              <w:rPr>
                <w:rFonts w:eastAsia="Times New Roman"/>
                <w:color w:val="auto"/>
              </w:rPr>
              <w:t>эпитермальных</w:t>
            </w:r>
            <w:proofErr w:type="spellEnd"/>
            <w:r w:rsidRPr="007267A3">
              <w:rPr>
                <w:rFonts w:eastAsia="Times New Roman"/>
                <w:color w:val="auto"/>
              </w:rPr>
              <w:t xml:space="preserve"> и мезотермальных месторождений. Присутствие магматического золота в </w:t>
            </w:r>
            <w:proofErr w:type="spellStart"/>
            <w:r w:rsidRPr="007267A3">
              <w:rPr>
                <w:rFonts w:eastAsia="Times New Roman"/>
                <w:color w:val="auto"/>
              </w:rPr>
              <w:t>субдукционных</w:t>
            </w:r>
            <w:proofErr w:type="spellEnd"/>
            <w:r w:rsidRPr="007267A3">
              <w:rPr>
                <w:rFonts w:eastAsia="Times New Roman"/>
                <w:color w:val="auto"/>
              </w:rPr>
              <w:t xml:space="preserve"> изверженных и подвергшихся воздействию </w:t>
            </w:r>
            <w:proofErr w:type="spellStart"/>
            <w:r w:rsidRPr="007267A3">
              <w:rPr>
                <w:rFonts w:eastAsia="Times New Roman"/>
                <w:color w:val="auto"/>
              </w:rPr>
              <w:t>субдукционных</w:t>
            </w:r>
            <w:proofErr w:type="spellEnd"/>
            <w:r w:rsidRPr="007267A3">
              <w:rPr>
                <w:rFonts w:eastAsia="Times New Roman"/>
                <w:color w:val="auto"/>
              </w:rPr>
              <w:t xml:space="preserve"> расплавов и флюидов </w:t>
            </w:r>
            <w:proofErr w:type="spellStart"/>
            <w:r w:rsidRPr="007267A3">
              <w:rPr>
                <w:rFonts w:eastAsia="Times New Roman"/>
                <w:color w:val="auto"/>
              </w:rPr>
              <w:t>реститовых</w:t>
            </w:r>
            <w:proofErr w:type="spellEnd"/>
            <w:r w:rsidRPr="007267A3">
              <w:rPr>
                <w:rFonts w:eastAsia="Times New Roman"/>
                <w:color w:val="auto"/>
              </w:rPr>
              <w:t xml:space="preserve"> мантийных породах может свидетельствовать о существовании обогащенного золотом горизонта, глубина залегания которого сопоставима с глубиной образования первичных </w:t>
            </w:r>
            <w:proofErr w:type="spellStart"/>
            <w:r w:rsidRPr="007267A3">
              <w:rPr>
                <w:rFonts w:eastAsia="Times New Roman"/>
                <w:color w:val="auto"/>
              </w:rPr>
              <w:t>субдукционных</w:t>
            </w:r>
            <w:proofErr w:type="spellEnd"/>
            <w:r w:rsidRPr="007267A3">
              <w:rPr>
                <w:rFonts w:eastAsia="Times New Roman"/>
                <w:color w:val="auto"/>
              </w:rPr>
              <w:t xml:space="preserve"> и некоторых </w:t>
            </w:r>
            <w:proofErr w:type="spellStart"/>
            <w:r w:rsidRPr="007267A3">
              <w:rPr>
                <w:rFonts w:eastAsia="Times New Roman"/>
                <w:color w:val="auto"/>
              </w:rPr>
              <w:t>внутриплитных</w:t>
            </w:r>
            <w:proofErr w:type="spellEnd"/>
            <w:r w:rsidRPr="007267A3">
              <w:rPr>
                <w:rFonts w:eastAsia="Times New Roman"/>
                <w:color w:val="auto"/>
              </w:rPr>
              <w:t xml:space="preserve"> магм.</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N-57-XXXIII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27</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-6779</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Катионный обмен монтмориллонита и соли поровых растворов глин термальных полей </w:t>
            </w:r>
            <w:proofErr w:type="spellStart"/>
            <w:r w:rsidRPr="007267A3">
              <w:rPr>
                <w:rFonts w:eastAsia="Times New Roman"/>
                <w:b/>
                <w:bCs/>
                <w:color w:val="auto"/>
              </w:rPr>
              <w:t>Мутновского</w:t>
            </w:r>
            <w:proofErr w:type="spellEnd"/>
            <w:r w:rsidRPr="007267A3">
              <w:rPr>
                <w:rFonts w:eastAsia="Times New Roman"/>
                <w:b/>
                <w:bCs/>
                <w:color w:val="auto"/>
              </w:rPr>
              <w:t xml:space="preserve"> месторождения </w:t>
            </w:r>
            <w:proofErr w:type="spellStart"/>
            <w:r w:rsidRPr="007267A3">
              <w:rPr>
                <w:rFonts w:eastAsia="Times New Roman"/>
                <w:b/>
                <w:bCs/>
                <w:color w:val="auto"/>
              </w:rPr>
              <w:t>парогидротерм</w:t>
            </w:r>
            <w:proofErr w:type="spellEnd"/>
            <w:r w:rsidRPr="007267A3">
              <w:rPr>
                <w:rFonts w:eastAsia="Times New Roman"/>
                <w:color w:val="auto"/>
              </w:rPr>
              <w:t xml:space="preserve"> / А. В. Сергеева, Т. П. Тихонов, А. А. Авилова [и др.]</w:t>
            </w:r>
            <w:r w:rsidRPr="007267A3">
              <w:rPr>
                <w:rFonts w:eastAsia="Times New Roman"/>
                <w:color w:val="auto"/>
              </w:rPr>
              <w:br/>
              <w:t>// Геология и геофизика. – 2024. – Т. 65, № 12. - С. 1732-</w:t>
            </w:r>
            <w:proofErr w:type="gramStart"/>
            <w:r w:rsidRPr="007267A3">
              <w:rPr>
                <w:rFonts w:eastAsia="Times New Roman"/>
                <w:color w:val="auto"/>
              </w:rPr>
              <w:t>1751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1749-1751.</w:t>
            </w:r>
            <w:r w:rsidRPr="007267A3">
              <w:rPr>
                <w:rFonts w:eastAsia="Times New Roman"/>
                <w:color w:val="auto"/>
              </w:rPr>
              <w:br/>
            </w:r>
            <w:r w:rsidRPr="007267A3">
              <w:rPr>
                <w:rFonts w:eastAsia="Times New Roman"/>
                <w:color w:val="auto"/>
              </w:rPr>
              <w:br/>
              <w:t xml:space="preserve">Исследован монтмориллонит приповерхностных горизонтов термальных полей </w:t>
            </w:r>
            <w:proofErr w:type="spellStart"/>
            <w:r w:rsidRPr="007267A3">
              <w:rPr>
                <w:rFonts w:eastAsia="Times New Roman"/>
                <w:color w:val="auto"/>
              </w:rPr>
              <w:t>Мутновского</w:t>
            </w:r>
            <w:proofErr w:type="spellEnd"/>
            <w:r w:rsidRPr="007267A3">
              <w:rPr>
                <w:rFonts w:eastAsia="Times New Roman"/>
                <w:color w:val="auto"/>
              </w:rPr>
              <w:t xml:space="preserve"> месторождения </w:t>
            </w:r>
            <w:proofErr w:type="spellStart"/>
            <w:r w:rsidRPr="007267A3">
              <w:rPr>
                <w:rFonts w:eastAsia="Times New Roman"/>
                <w:color w:val="auto"/>
              </w:rPr>
              <w:t>парогидротерм</w:t>
            </w:r>
            <w:proofErr w:type="spellEnd"/>
            <w:r w:rsidRPr="007267A3">
              <w:rPr>
                <w:rFonts w:eastAsia="Times New Roman"/>
                <w:color w:val="auto"/>
              </w:rPr>
              <w:t xml:space="preserve"> – </w:t>
            </w:r>
            <w:proofErr w:type="spellStart"/>
            <w:r w:rsidRPr="007267A3">
              <w:rPr>
                <w:rFonts w:eastAsia="Times New Roman"/>
                <w:color w:val="auto"/>
              </w:rPr>
              <w:t>Верхнемутновского</w:t>
            </w:r>
            <w:proofErr w:type="spellEnd"/>
            <w:r w:rsidRPr="007267A3">
              <w:rPr>
                <w:rFonts w:eastAsia="Times New Roman"/>
                <w:color w:val="auto"/>
              </w:rPr>
              <w:t xml:space="preserve"> термального поля и Дачного участка </w:t>
            </w:r>
            <w:proofErr w:type="spellStart"/>
            <w:r w:rsidRPr="007267A3">
              <w:rPr>
                <w:rFonts w:eastAsia="Times New Roman"/>
                <w:color w:val="auto"/>
              </w:rPr>
              <w:t>парогидротерм</w:t>
            </w:r>
            <w:proofErr w:type="spellEnd"/>
            <w:r w:rsidRPr="007267A3">
              <w:rPr>
                <w:rFonts w:eastAsia="Times New Roman"/>
                <w:color w:val="auto"/>
              </w:rPr>
              <w:t xml:space="preserve">, солевой состав сосуществующих поровых растворов, в контексте ионного обмена между ними. Актуальность исследования обусловлена обогащением монтмориллонита термальных полей элементами, которые выносятся </w:t>
            </w:r>
            <w:proofErr w:type="spellStart"/>
            <w:r w:rsidRPr="007267A3">
              <w:rPr>
                <w:rFonts w:eastAsia="Times New Roman"/>
                <w:color w:val="auto"/>
              </w:rPr>
              <w:t>парогидротермами</w:t>
            </w:r>
            <w:proofErr w:type="spellEnd"/>
            <w:r w:rsidRPr="007267A3">
              <w:rPr>
                <w:rFonts w:eastAsia="Times New Roman"/>
                <w:color w:val="auto"/>
              </w:rPr>
              <w:t xml:space="preserve"> и концентрируются вблизи поверхности, а природные </w:t>
            </w:r>
            <w:proofErr w:type="spellStart"/>
            <w:r w:rsidRPr="007267A3">
              <w:rPr>
                <w:rFonts w:eastAsia="Times New Roman"/>
                <w:color w:val="auto"/>
              </w:rPr>
              <w:t>катионообменники</w:t>
            </w:r>
            <w:proofErr w:type="spellEnd"/>
            <w:r w:rsidRPr="007267A3">
              <w:rPr>
                <w:rFonts w:eastAsia="Times New Roman"/>
                <w:color w:val="auto"/>
              </w:rPr>
              <w:t>, такие как монтмориллонит, поглощают их, выступая в роли геохимического барьера. С целью определения состава межслоевого катионного комплекса монтмориллонитовых образцов были выделены глинистые фракции, проведен ионообменный эксперимент, а также определен солевой состав поровых растворов глин и минеральный состав глинистых фракций. На прогретых грунтах исследованных термальных полей доминирует каолинит-алунит-</w:t>
            </w:r>
            <w:proofErr w:type="spellStart"/>
            <w:r w:rsidRPr="007267A3">
              <w:rPr>
                <w:rFonts w:eastAsia="Times New Roman"/>
                <w:color w:val="auto"/>
              </w:rPr>
              <w:t>арозитовая</w:t>
            </w:r>
            <w:proofErr w:type="spellEnd"/>
            <w:r w:rsidRPr="007267A3">
              <w:rPr>
                <w:rFonts w:eastAsia="Times New Roman"/>
                <w:color w:val="auto"/>
              </w:rPr>
              <w:t xml:space="preserve"> ассоциация с подчиненным </w:t>
            </w:r>
            <w:r w:rsidRPr="007267A3">
              <w:rPr>
                <w:rFonts w:eastAsia="Times New Roman"/>
                <w:color w:val="auto"/>
              </w:rPr>
              <w:lastRenderedPageBreak/>
              <w:t xml:space="preserve">количеством монтмориллонита, в </w:t>
            </w:r>
            <w:proofErr w:type="spellStart"/>
            <w:r w:rsidRPr="007267A3">
              <w:rPr>
                <w:rFonts w:eastAsia="Times New Roman"/>
                <w:color w:val="auto"/>
              </w:rPr>
              <w:t>грязеводных</w:t>
            </w:r>
            <w:proofErr w:type="spellEnd"/>
            <w:r w:rsidRPr="007267A3">
              <w:rPr>
                <w:rFonts w:eastAsia="Times New Roman"/>
                <w:color w:val="auto"/>
              </w:rPr>
              <w:t xml:space="preserve"> котлах часто доминирует монтмориллонит, при высыхании </w:t>
            </w:r>
            <w:proofErr w:type="spellStart"/>
            <w:r w:rsidRPr="007267A3">
              <w:rPr>
                <w:rFonts w:eastAsia="Times New Roman"/>
                <w:color w:val="auto"/>
              </w:rPr>
              <w:t>грязеводных</w:t>
            </w:r>
            <w:proofErr w:type="spellEnd"/>
            <w:r w:rsidRPr="007267A3">
              <w:rPr>
                <w:rFonts w:eastAsia="Times New Roman"/>
                <w:color w:val="auto"/>
              </w:rPr>
              <w:t xml:space="preserve"> котлов монтмориллонит постепенно разрушается. Из поровых растворов приповерхностных горизонтов исследованных термальных полей кристаллизуются </w:t>
            </w:r>
            <w:proofErr w:type="spellStart"/>
            <w:r w:rsidRPr="007267A3">
              <w:rPr>
                <w:rFonts w:eastAsia="Times New Roman"/>
                <w:color w:val="auto"/>
              </w:rPr>
              <w:t>ссомольнокит</w:t>
            </w:r>
            <w:proofErr w:type="spellEnd"/>
            <w:r w:rsidRPr="007267A3">
              <w:rPr>
                <w:rFonts w:eastAsia="Times New Roman"/>
                <w:color w:val="auto"/>
              </w:rPr>
              <w:t xml:space="preserve"> FeSO4 </w:t>
            </w:r>
            <w:r w:rsidRPr="007267A3">
              <w:rPr>
                <w:rFonts w:ascii="MS Mincho" w:eastAsia="MS Mincho" w:hAnsi="MS Mincho" w:cs="MS Mincho" w:hint="eastAsia"/>
                <w:color w:val="auto"/>
              </w:rPr>
              <w:t>‧</w:t>
            </w:r>
            <w:r w:rsidRPr="007267A3">
              <w:rPr>
                <w:rFonts w:eastAsia="Times New Roman"/>
                <w:color w:val="auto"/>
              </w:rPr>
              <w:t xml:space="preserve">H2O, </w:t>
            </w:r>
            <w:proofErr w:type="spellStart"/>
            <w:r w:rsidRPr="007267A3">
              <w:rPr>
                <w:rFonts w:eastAsia="Times New Roman"/>
                <w:color w:val="auto"/>
              </w:rPr>
              <w:t>метавольтин</w:t>
            </w:r>
            <w:proofErr w:type="spellEnd"/>
            <w:r w:rsidRPr="007267A3">
              <w:rPr>
                <w:rFonts w:eastAsia="Times New Roman"/>
                <w:color w:val="auto"/>
              </w:rPr>
              <w:t xml:space="preserve"> K2Na6Fe2+Fe3+6O2(SO4 )12·18H2O, </w:t>
            </w:r>
            <w:proofErr w:type="spellStart"/>
            <w:r w:rsidRPr="007267A3">
              <w:rPr>
                <w:rFonts w:eastAsia="Times New Roman"/>
                <w:color w:val="auto"/>
              </w:rPr>
              <w:t>леонит</w:t>
            </w:r>
            <w:proofErr w:type="spellEnd"/>
            <w:r w:rsidRPr="007267A3">
              <w:rPr>
                <w:rFonts w:eastAsia="Times New Roman"/>
                <w:color w:val="auto"/>
              </w:rPr>
              <w:t xml:space="preserve"> K2</w:t>
            </w:r>
            <w:proofErr w:type="gramStart"/>
            <w:r w:rsidRPr="007267A3">
              <w:rPr>
                <w:rFonts w:eastAsia="Times New Roman"/>
                <w:color w:val="auto"/>
              </w:rPr>
              <w:t>Mg(</w:t>
            </w:r>
            <w:proofErr w:type="gramEnd"/>
            <w:r w:rsidRPr="007267A3">
              <w:rPr>
                <w:rFonts w:eastAsia="Times New Roman"/>
                <w:color w:val="auto"/>
              </w:rPr>
              <w:t>SO4 )2</w:t>
            </w:r>
            <w:r w:rsidRPr="007267A3">
              <w:rPr>
                <w:rFonts w:ascii="MS Mincho" w:eastAsia="MS Mincho" w:hAnsi="MS Mincho" w:cs="MS Mincho" w:hint="eastAsia"/>
                <w:color w:val="auto"/>
              </w:rPr>
              <w:t>‧</w:t>
            </w:r>
            <w:r w:rsidRPr="007267A3">
              <w:rPr>
                <w:rFonts w:eastAsia="Times New Roman"/>
                <w:color w:val="auto"/>
              </w:rPr>
              <w:t xml:space="preserve">2H2O, </w:t>
            </w:r>
            <w:proofErr w:type="spellStart"/>
            <w:r w:rsidRPr="007267A3">
              <w:rPr>
                <w:rFonts w:eastAsia="Times New Roman"/>
                <w:color w:val="auto"/>
              </w:rPr>
              <w:t>полигалит</w:t>
            </w:r>
            <w:proofErr w:type="spellEnd"/>
            <w:r w:rsidRPr="007267A3">
              <w:rPr>
                <w:rFonts w:eastAsia="Times New Roman"/>
                <w:color w:val="auto"/>
              </w:rPr>
              <w:t xml:space="preserve"> K2Ca2Mg(SO4 )4 </w:t>
            </w:r>
            <w:r w:rsidRPr="007267A3">
              <w:rPr>
                <w:rFonts w:ascii="MS Mincho" w:eastAsia="MS Mincho" w:hAnsi="MS Mincho" w:cs="MS Mincho" w:hint="eastAsia"/>
                <w:color w:val="auto"/>
              </w:rPr>
              <w:t>‧</w:t>
            </w:r>
            <w:r w:rsidRPr="007267A3">
              <w:rPr>
                <w:rFonts w:eastAsia="Times New Roman"/>
                <w:color w:val="auto"/>
              </w:rPr>
              <w:t xml:space="preserve">2H2O, </w:t>
            </w:r>
            <w:proofErr w:type="spellStart"/>
            <w:r w:rsidRPr="007267A3">
              <w:rPr>
                <w:rFonts w:eastAsia="Times New Roman"/>
                <w:color w:val="auto"/>
              </w:rPr>
              <w:t>микасаит</w:t>
            </w:r>
            <w:proofErr w:type="spellEnd"/>
            <w:r w:rsidRPr="007267A3">
              <w:rPr>
                <w:rFonts w:eastAsia="Times New Roman"/>
                <w:color w:val="auto"/>
              </w:rPr>
              <w:t xml:space="preserve"> Fe2(SO4 )3 , квасцы и аморфный гидрат сульфата алюминия. При взаимодействии таких растворов с монтмориллонитом происходит вхождение катионов в межслоевое пространство слоистого силиката с образованием преимущественно </w:t>
            </w:r>
            <w:proofErr w:type="spellStart"/>
            <w:proofErr w:type="gramStart"/>
            <w:r w:rsidRPr="007267A3">
              <w:rPr>
                <w:rFonts w:eastAsia="Times New Roman"/>
                <w:color w:val="auto"/>
              </w:rPr>
              <w:t>Al,Fe</w:t>
            </w:r>
            <w:proofErr w:type="spellEnd"/>
            <w:proofErr w:type="gramEnd"/>
            <w:r w:rsidRPr="007267A3">
              <w:rPr>
                <w:rFonts w:eastAsia="Times New Roman"/>
                <w:color w:val="auto"/>
              </w:rPr>
              <w:t xml:space="preserve">-форм. Алюминий входит в межслоевое пространство монтмориллонита в гидратированной форме, на инфракрасных спектрах фиксируется полоса около 2500 см-1, характерная для воды, координированной к алюминию. Кроме алюминия и железа, в межслоевое пространство монтмориллонита проникают катионы, которые концентрируются в приповерхностном горизонте глинистых плащей термальных полей: </w:t>
            </w:r>
            <w:proofErr w:type="spellStart"/>
            <w:r w:rsidRPr="007267A3">
              <w:rPr>
                <w:rFonts w:eastAsia="Times New Roman"/>
                <w:color w:val="auto"/>
              </w:rPr>
              <w:t>Li</w:t>
            </w:r>
            <w:proofErr w:type="spellEnd"/>
            <w:r w:rsidRPr="007267A3">
              <w:rPr>
                <w:rFonts w:eastAsia="Times New Roman"/>
                <w:color w:val="auto"/>
              </w:rPr>
              <w:t>+, K+, NH4+, Mg2+, Ca2+, Sr2+, Ba2+, Hg2+ и др. В итоге монтмориллонит термальных полей обогащен легко извлекаемыми элементами, в том числе литием, ртутью, барием и стронцием, аммонием, на уровне единиц – первых десятков грамм на тонну.</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 O-57; O-58; P-59</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28</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-6951</w:t>
            </w:r>
          </w:p>
        </w:tc>
        <w:tc>
          <w:tcPr>
            <w:tcW w:w="0" w:type="auto"/>
            <w:hideMark/>
          </w:tcPr>
          <w:p w:rsidR="00761FAD" w:rsidRPr="007267A3" w:rsidRDefault="00761FAD" w:rsidP="007538F0">
            <w:pPr>
              <w:spacing w:after="240"/>
              <w:rPr>
                <w:rFonts w:eastAsia="Times New Roman"/>
                <w:color w:val="auto"/>
              </w:rPr>
            </w:pPr>
            <w:proofErr w:type="spellStart"/>
            <w:r w:rsidRPr="007267A3">
              <w:rPr>
                <w:rFonts w:eastAsia="Times New Roman"/>
                <w:b/>
                <w:bCs/>
                <w:color w:val="auto"/>
              </w:rPr>
              <w:t>Цуканов</w:t>
            </w:r>
            <w:proofErr w:type="spellEnd"/>
            <w:r w:rsidRPr="007267A3">
              <w:rPr>
                <w:rFonts w:eastAsia="Times New Roman"/>
                <w:b/>
                <w:bCs/>
                <w:color w:val="auto"/>
              </w:rPr>
              <w:t>, Н. В.</w:t>
            </w:r>
            <w:r w:rsidRPr="007267A3">
              <w:rPr>
                <w:rFonts w:eastAsia="Times New Roman"/>
                <w:color w:val="auto"/>
              </w:rPr>
              <w:br/>
              <w:t xml:space="preserve">   Вещественные комплексы </w:t>
            </w:r>
            <w:proofErr w:type="spellStart"/>
            <w:r w:rsidRPr="007267A3">
              <w:rPr>
                <w:rFonts w:eastAsia="Times New Roman"/>
                <w:color w:val="auto"/>
              </w:rPr>
              <w:t>палеоокраинноморских</w:t>
            </w:r>
            <w:proofErr w:type="spellEnd"/>
            <w:r w:rsidRPr="007267A3">
              <w:rPr>
                <w:rFonts w:eastAsia="Times New Roman"/>
                <w:color w:val="auto"/>
              </w:rPr>
              <w:t xml:space="preserve"> бассейнов </w:t>
            </w:r>
            <w:proofErr w:type="spellStart"/>
            <w:r w:rsidRPr="007267A3">
              <w:rPr>
                <w:rFonts w:eastAsia="Times New Roman"/>
                <w:color w:val="auto"/>
              </w:rPr>
              <w:t>Олюторско</w:t>
            </w:r>
            <w:proofErr w:type="spellEnd"/>
            <w:r w:rsidRPr="007267A3">
              <w:rPr>
                <w:rFonts w:eastAsia="Times New Roman"/>
                <w:color w:val="auto"/>
              </w:rPr>
              <w:t xml:space="preserve">-Камчатского </w:t>
            </w:r>
            <w:proofErr w:type="gramStart"/>
            <w:r w:rsidRPr="007267A3">
              <w:rPr>
                <w:rFonts w:eastAsia="Times New Roman"/>
                <w:color w:val="auto"/>
              </w:rPr>
              <w:t>региона :</w:t>
            </w:r>
            <w:proofErr w:type="gramEnd"/>
            <w:r w:rsidRPr="007267A3">
              <w:rPr>
                <w:rFonts w:eastAsia="Times New Roman"/>
                <w:color w:val="auto"/>
              </w:rPr>
              <w:t xml:space="preserve"> (особенности строения, состава и геодинамика) / Н. В. </w:t>
            </w:r>
            <w:proofErr w:type="spellStart"/>
            <w:r w:rsidRPr="007267A3">
              <w:rPr>
                <w:rFonts w:eastAsia="Times New Roman"/>
                <w:color w:val="auto"/>
              </w:rPr>
              <w:t>Цуканов</w:t>
            </w:r>
            <w:proofErr w:type="spellEnd"/>
            <w:r w:rsidRPr="007267A3">
              <w:rPr>
                <w:rFonts w:eastAsia="Times New Roman"/>
                <w:color w:val="auto"/>
              </w:rPr>
              <w:t>, П. И. Федоров</w:t>
            </w:r>
            <w:r w:rsidRPr="007267A3">
              <w:rPr>
                <w:rFonts w:eastAsia="Times New Roman"/>
                <w:color w:val="auto"/>
              </w:rPr>
              <w:br/>
              <w:t>// Океанология. – 2023. – Т. 63, № 3. - С. 447-</w:t>
            </w:r>
            <w:proofErr w:type="gramStart"/>
            <w:r w:rsidRPr="007267A3">
              <w:rPr>
                <w:rFonts w:eastAsia="Times New Roman"/>
                <w:color w:val="auto"/>
              </w:rPr>
              <w:t>466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65 назв.</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t> </w:t>
            </w:r>
            <w:r w:rsidRPr="00761FAD">
              <w:rPr>
                <w:rFonts w:eastAsia="Times New Roman"/>
                <w:b/>
                <w:bCs/>
                <w:color w:val="auto"/>
                <w:lang w:val="en-US"/>
              </w:rPr>
              <w:t>- N-58-XII; N-58-VI; N-59-II; O-59-XXXII; O-59-XXI</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29</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-6951</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Батурин, Г. Н.</w:t>
            </w:r>
            <w:r w:rsidRPr="007267A3">
              <w:rPr>
                <w:rFonts w:eastAsia="Times New Roman"/>
                <w:color w:val="auto"/>
              </w:rPr>
              <w:br/>
              <w:t xml:space="preserve">   Геохимия железомарганцевых корок Берингова моря / Г. Н. Батурин, А. Н. </w:t>
            </w:r>
            <w:proofErr w:type="spellStart"/>
            <w:r w:rsidRPr="007267A3">
              <w:rPr>
                <w:rFonts w:eastAsia="Times New Roman"/>
                <w:color w:val="auto"/>
              </w:rPr>
              <w:t>Новигатский</w:t>
            </w:r>
            <w:proofErr w:type="spellEnd"/>
            <w:r w:rsidRPr="007267A3">
              <w:rPr>
                <w:rFonts w:eastAsia="Times New Roman"/>
                <w:color w:val="auto"/>
              </w:rPr>
              <w:br/>
              <w:t>// Океанология. – 2023. – Т. 63, № 6. - С. 975-</w:t>
            </w:r>
            <w:proofErr w:type="gramStart"/>
            <w:r w:rsidRPr="007267A3">
              <w:rPr>
                <w:rFonts w:eastAsia="Times New Roman"/>
                <w:color w:val="auto"/>
              </w:rPr>
              <w:t>986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42 назв.</w:t>
            </w:r>
            <w:r w:rsidRPr="007267A3">
              <w:rPr>
                <w:rFonts w:eastAsia="Times New Roman"/>
                <w:color w:val="auto"/>
              </w:rPr>
              <w:br/>
            </w:r>
            <w:r w:rsidRPr="007267A3">
              <w:rPr>
                <w:rFonts w:eastAsia="Times New Roman"/>
                <w:color w:val="auto"/>
              </w:rPr>
              <w:br/>
              <w:t xml:space="preserve">Обнаруженные в Беринговом море на массиве Вулканологов, в зоне разлома Альфа и на подводном хребте </w:t>
            </w:r>
            <w:proofErr w:type="spellStart"/>
            <w:r w:rsidRPr="007267A3">
              <w:rPr>
                <w:rFonts w:eastAsia="Times New Roman"/>
                <w:color w:val="auto"/>
              </w:rPr>
              <w:t>Ширшова</w:t>
            </w:r>
            <w:proofErr w:type="spellEnd"/>
            <w:r w:rsidRPr="007267A3">
              <w:rPr>
                <w:rFonts w:eastAsia="Times New Roman"/>
                <w:color w:val="auto"/>
              </w:rPr>
              <w:t xml:space="preserve"> железомарганцевые корки, устилающие поверхность скальных вулканических сооружений, являются, скорее всего, продуктом поствулканической активности. Приведенные результаты свидетельствуют, что исследованные железомарганцевые образования формировались под воздействием двух факторов: с одной стороны – в результате медленного осаждения металлов из обычной морской воды, с другой – под возможным воздействием обогащенных металлами гидротермальных растворов. В микроструктурном и минералогическом плане состав </w:t>
            </w:r>
            <w:proofErr w:type="spellStart"/>
            <w:r w:rsidRPr="007267A3">
              <w:rPr>
                <w:rFonts w:eastAsia="Times New Roman"/>
                <w:color w:val="auto"/>
              </w:rPr>
              <w:t>Fe</w:t>
            </w:r>
            <w:proofErr w:type="spellEnd"/>
            <w:r w:rsidRPr="007267A3">
              <w:rPr>
                <w:rFonts w:eastAsia="Times New Roman"/>
                <w:color w:val="auto"/>
              </w:rPr>
              <w:t>–</w:t>
            </w:r>
            <w:proofErr w:type="spellStart"/>
            <w:r w:rsidRPr="007267A3">
              <w:rPr>
                <w:rFonts w:eastAsia="Times New Roman"/>
                <w:color w:val="auto"/>
              </w:rPr>
              <w:t>Mn</w:t>
            </w:r>
            <w:proofErr w:type="spellEnd"/>
            <w:r w:rsidRPr="007267A3">
              <w:rPr>
                <w:rFonts w:eastAsia="Times New Roman"/>
                <w:color w:val="auto"/>
              </w:rPr>
              <w:t xml:space="preserve"> корок Берингова моря оказался довольно однообразным. Рудная часть представлена преимущественно железистым </w:t>
            </w:r>
            <w:proofErr w:type="spellStart"/>
            <w:r w:rsidRPr="007267A3">
              <w:rPr>
                <w:rFonts w:eastAsia="Times New Roman"/>
                <w:color w:val="auto"/>
              </w:rPr>
              <w:t>вернадитом</w:t>
            </w:r>
            <w:proofErr w:type="spellEnd"/>
            <w:r w:rsidRPr="007267A3">
              <w:rPr>
                <w:rFonts w:eastAsia="Times New Roman"/>
                <w:color w:val="auto"/>
              </w:rPr>
              <w:t xml:space="preserve"> и, редко, гематитом в сочетании с аморфным кремнеземом, в меньшей степени, монтмориллонитом, кальцитом и арагонитом. Марганцевый минерал </w:t>
            </w:r>
            <w:proofErr w:type="spellStart"/>
            <w:r w:rsidRPr="007267A3">
              <w:rPr>
                <w:rFonts w:eastAsia="Times New Roman"/>
                <w:color w:val="auto"/>
              </w:rPr>
              <w:lastRenderedPageBreak/>
              <w:t>тодорокит</w:t>
            </w:r>
            <w:proofErr w:type="spellEnd"/>
            <w:r w:rsidRPr="007267A3">
              <w:rPr>
                <w:rFonts w:eastAsia="Times New Roman"/>
                <w:color w:val="auto"/>
              </w:rPr>
              <w:t xml:space="preserve">, считающийся надежным признаком гидротермального происхождения рудных корок, в наших образцах не обнаружен. Пониженная </w:t>
            </w:r>
            <w:proofErr w:type="spellStart"/>
            <w:r w:rsidRPr="007267A3">
              <w:rPr>
                <w:rFonts w:eastAsia="Times New Roman"/>
                <w:color w:val="auto"/>
              </w:rPr>
              <w:t>цериевая</w:t>
            </w:r>
            <w:proofErr w:type="spellEnd"/>
            <w:r w:rsidRPr="007267A3">
              <w:rPr>
                <w:rFonts w:eastAsia="Times New Roman"/>
                <w:color w:val="auto"/>
              </w:rPr>
              <w:t xml:space="preserve"> аномалия (0.87) установлена только в одном образце, а в остальных образцах ее величина колеблется в пределах 1.08–1.89, что характерно для верхних горизонтов водной толщи океана. При этом </w:t>
            </w:r>
            <w:proofErr w:type="spellStart"/>
            <w:r w:rsidRPr="007267A3">
              <w:rPr>
                <w:rFonts w:eastAsia="Times New Roman"/>
                <w:color w:val="auto"/>
              </w:rPr>
              <w:t>европиевая</w:t>
            </w:r>
            <w:proofErr w:type="spellEnd"/>
            <w:r w:rsidRPr="007267A3">
              <w:rPr>
                <w:rFonts w:eastAsia="Times New Roman"/>
                <w:color w:val="auto"/>
              </w:rPr>
              <w:t xml:space="preserve"> аномалия близка к нейтральной, так в 7 образцах ее величина составляет 0.96–1.03 (в среднем 1.0) и лишь в трех образцах незначительно повышена (1.05–1.07), что может считаться очень слабым признаком проявления гидротермальной активности. Кроме того, наличие в железомарганцевой фазе микровключений золота может косвенно свидетельствовать о возможном воздействии на состав корок гидротермального фактора.</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lastRenderedPageBreak/>
              <w:t> </w:t>
            </w:r>
            <w:r w:rsidRPr="00761FAD">
              <w:rPr>
                <w:rFonts w:eastAsia="Times New Roman"/>
                <w:b/>
                <w:bCs/>
                <w:color w:val="auto"/>
                <w:lang w:val="en-US"/>
              </w:rPr>
              <w:t>- K-52; K-53; K-55; L-53; L-54; L-55; M-54; M-57; N-57; N-58; O-58</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30</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-6951</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Наблюдение волн цунами на Тихоокеанском побережье России, возникших при извержении вулкана </w:t>
            </w:r>
            <w:proofErr w:type="spellStart"/>
            <w:r w:rsidRPr="007267A3">
              <w:rPr>
                <w:rFonts w:eastAsia="Times New Roman"/>
                <w:b/>
                <w:bCs/>
                <w:color w:val="auto"/>
              </w:rPr>
              <w:t>Хунга</w:t>
            </w:r>
            <w:proofErr w:type="spellEnd"/>
            <w:r w:rsidRPr="007267A3">
              <w:rPr>
                <w:rFonts w:eastAsia="Times New Roman"/>
                <w:b/>
                <w:bCs/>
                <w:color w:val="auto"/>
              </w:rPr>
              <w:t>-Тонга-</w:t>
            </w:r>
            <w:proofErr w:type="spellStart"/>
            <w:r w:rsidRPr="007267A3">
              <w:rPr>
                <w:rFonts w:eastAsia="Times New Roman"/>
                <w:b/>
                <w:bCs/>
                <w:color w:val="auto"/>
              </w:rPr>
              <w:t>Хунга</w:t>
            </w:r>
            <w:proofErr w:type="spellEnd"/>
            <w:r w:rsidRPr="007267A3">
              <w:rPr>
                <w:rFonts w:eastAsia="Times New Roman"/>
                <w:b/>
                <w:bCs/>
                <w:color w:val="auto"/>
              </w:rPr>
              <w:t>-</w:t>
            </w:r>
            <w:proofErr w:type="spellStart"/>
            <w:r w:rsidRPr="007267A3">
              <w:rPr>
                <w:rFonts w:eastAsia="Times New Roman"/>
                <w:b/>
                <w:bCs/>
                <w:color w:val="auto"/>
              </w:rPr>
              <w:t>Хаапай</w:t>
            </w:r>
            <w:proofErr w:type="spellEnd"/>
            <w:r w:rsidRPr="007267A3">
              <w:rPr>
                <w:rFonts w:eastAsia="Times New Roman"/>
                <w:b/>
                <w:bCs/>
                <w:color w:val="auto"/>
              </w:rPr>
              <w:t xml:space="preserve"> 15 января 2022 года</w:t>
            </w:r>
            <w:r w:rsidRPr="007267A3">
              <w:rPr>
                <w:rFonts w:eastAsia="Times New Roman"/>
                <w:color w:val="auto"/>
              </w:rPr>
              <w:t xml:space="preserve"> / И. П. Медведев, Т. Н. </w:t>
            </w:r>
            <w:proofErr w:type="spellStart"/>
            <w:r w:rsidRPr="007267A3">
              <w:rPr>
                <w:rFonts w:eastAsia="Times New Roman"/>
                <w:color w:val="auto"/>
              </w:rPr>
              <w:t>Ивельская</w:t>
            </w:r>
            <w:proofErr w:type="spellEnd"/>
            <w:r w:rsidRPr="007267A3">
              <w:rPr>
                <w:rFonts w:eastAsia="Times New Roman"/>
                <w:color w:val="auto"/>
              </w:rPr>
              <w:t>, А. Б. Рабинович [и др.]</w:t>
            </w:r>
            <w:r w:rsidRPr="007267A3">
              <w:rPr>
                <w:rFonts w:eastAsia="Times New Roman"/>
                <w:color w:val="auto"/>
              </w:rPr>
              <w:br/>
              <w:t>// Океанология. – 2024. – Т. 64, № 2. - С. 197-</w:t>
            </w:r>
            <w:proofErr w:type="gramStart"/>
            <w:r w:rsidRPr="007267A3">
              <w:rPr>
                <w:rFonts w:eastAsia="Times New Roman"/>
                <w:color w:val="auto"/>
              </w:rPr>
              <w:t>216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57 назв.</w:t>
            </w:r>
            <w:r w:rsidRPr="007267A3">
              <w:rPr>
                <w:rFonts w:eastAsia="Times New Roman"/>
                <w:color w:val="auto"/>
              </w:rPr>
              <w:br/>
            </w:r>
            <w:r w:rsidRPr="007267A3">
              <w:rPr>
                <w:rFonts w:eastAsia="Times New Roman"/>
                <w:color w:val="auto"/>
              </w:rPr>
              <w:br/>
              <w:t xml:space="preserve">Извержение вулкана </w:t>
            </w:r>
            <w:proofErr w:type="spellStart"/>
            <w:r w:rsidRPr="007267A3">
              <w:rPr>
                <w:rFonts w:eastAsia="Times New Roman"/>
                <w:color w:val="auto"/>
              </w:rPr>
              <w:t>Хунга</w:t>
            </w:r>
            <w:proofErr w:type="spellEnd"/>
            <w:r w:rsidRPr="007267A3">
              <w:rPr>
                <w:rFonts w:eastAsia="Times New Roman"/>
                <w:color w:val="auto"/>
              </w:rPr>
              <w:t>-Тонга-</w:t>
            </w:r>
            <w:proofErr w:type="spellStart"/>
            <w:r w:rsidRPr="007267A3">
              <w:rPr>
                <w:rFonts w:eastAsia="Times New Roman"/>
                <w:color w:val="auto"/>
              </w:rPr>
              <w:t>Хунга</w:t>
            </w:r>
            <w:proofErr w:type="spellEnd"/>
            <w:r w:rsidRPr="007267A3">
              <w:rPr>
                <w:rFonts w:eastAsia="Times New Roman"/>
                <w:color w:val="auto"/>
              </w:rPr>
              <w:t>-</w:t>
            </w:r>
            <w:proofErr w:type="spellStart"/>
            <w:r w:rsidRPr="007267A3">
              <w:rPr>
                <w:rFonts w:eastAsia="Times New Roman"/>
                <w:color w:val="auto"/>
              </w:rPr>
              <w:t>Хаапай</w:t>
            </w:r>
            <w:proofErr w:type="spellEnd"/>
            <w:r w:rsidRPr="007267A3">
              <w:rPr>
                <w:rFonts w:eastAsia="Times New Roman"/>
                <w:color w:val="auto"/>
              </w:rPr>
              <w:t xml:space="preserve"> 15 января 2022 г. вызвало цунами, которое </w:t>
            </w:r>
            <w:proofErr w:type="spellStart"/>
            <w:r w:rsidRPr="007267A3">
              <w:rPr>
                <w:rFonts w:eastAsia="Times New Roman"/>
                <w:color w:val="auto"/>
              </w:rPr>
              <w:t>затро-нуло</w:t>
            </w:r>
            <w:proofErr w:type="spellEnd"/>
            <w:r w:rsidRPr="007267A3">
              <w:rPr>
                <w:rFonts w:eastAsia="Times New Roman"/>
                <w:color w:val="auto"/>
              </w:rPr>
              <w:t xml:space="preserve"> весь Тихий океан. Было установлено, что зарегистрированные волны цунами от этого события были сформированы как волнами, приходящими из района источника со скоростью океанских длинных волн (~200–220 м/с), так и атмосферной волной, распространяющейся со скоростью звука (~315 м/с). Такой двойной механизм источника создал серьезную проблему и явился настоящим вызовом для существующих служб предупреждения о цунами в Тихом океане. Подробно рассматривается работа Российской службы предупреждения о цунами (Южно-Сахалинск) во время этого события. Цунами было четко зарегистрировано на побережье северо-западной части Тихого океана и в прилегающих окраинных морях, включая Японское, Охотское и Берингово. В работе исследуются полученные с высоким разрешением (1 мин) записи 20 мареографов и 8 станций атмосферного давления в этом регионе за период 14–17 января 2022 года. На российском побережье самые большие волны с высотой от подошвы до гребня 1.3 м были зарегистрированы на станциях </w:t>
            </w:r>
            <w:proofErr w:type="spellStart"/>
            <w:r w:rsidRPr="007267A3">
              <w:rPr>
                <w:rFonts w:eastAsia="Times New Roman"/>
                <w:color w:val="auto"/>
              </w:rPr>
              <w:t>Малокурильское</w:t>
            </w:r>
            <w:proofErr w:type="spellEnd"/>
            <w:r w:rsidRPr="007267A3">
              <w:rPr>
                <w:rFonts w:eastAsia="Times New Roman"/>
                <w:color w:val="auto"/>
              </w:rPr>
              <w:t xml:space="preserve"> (о. Шикотан) и Водопадная (юго-восточное побережье Камчатки). Используя методы численного моделирования и анализа данных, океанские «гравитационные» волны были отделены от «атмосферных» волн давления. В целом, было обнаружено, что на внешних (океанских) побережьях и южном побережье Охотского моря преобладают океанические волны цунами, в то время как на побережье Японского моря океанические и атмосферные волны цунами имеют близкие высоты.</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 N-58</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31</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-7406</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Пинегина, Т. К.</w:t>
            </w:r>
            <w:r w:rsidRPr="007267A3">
              <w:rPr>
                <w:rFonts w:eastAsia="Times New Roman"/>
                <w:color w:val="auto"/>
              </w:rPr>
              <w:br/>
              <w:t>   </w:t>
            </w:r>
            <w:proofErr w:type="spellStart"/>
            <w:r w:rsidRPr="007267A3">
              <w:rPr>
                <w:rFonts w:eastAsia="Times New Roman"/>
                <w:color w:val="auto"/>
              </w:rPr>
              <w:t>Косейсмические</w:t>
            </w:r>
            <w:proofErr w:type="spellEnd"/>
            <w:r w:rsidRPr="007267A3">
              <w:rPr>
                <w:rFonts w:eastAsia="Times New Roman"/>
                <w:color w:val="auto"/>
              </w:rPr>
              <w:t xml:space="preserve"> и медленные тектонические деформации островной дуги по данным исследований восточного побережья полуострова Камчатка (Дальний Восток, Россия) / Т. К. Пинегина, А. </w:t>
            </w:r>
            <w:r w:rsidRPr="007267A3">
              <w:rPr>
                <w:rFonts w:eastAsia="Times New Roman"/>
                <w:color w:val="auto"/>
              </w:rPr>
              <w:lastRenderedPageBreak/>
              <w:t xml:space="preserve">И. </w:t>
            </w:r>
            <w:proofErr w:type="spellStart"/>
            <w:r w:rsidRPr="007267A3">
              <w:rPr>
                <w:rFonts w:eastAsia="Times New Roman"/>
                <w:color w:val="auto"/>
              </w:rPr>
              <w:t>Кожурин</w:t>
            </w:r>
            <w:proofErr w:type="spellEnd"/>
            <w:r w:rsidRPr="007267A3">
              <w:rPr>
                <w:rFonts w:eastAsia="Times New Roman"/>
                <w:color w:val="auto"/>
              </w:rPr>
              <w:br/>
              <w:t>// Геотектоника. – 2023. – № 6. - С. 130-</w:t>
            </w:r>
            <w:proofErr w:type="gramStart"/>
            <w:r w:rsidRPr="007267A3">
              <w:rPr>
                <w:rFonts w:eastAsia="Times New Roman"/>
                <w:color w:val="auto"/>
              </w:rPr>
              <w:t>143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29 назв.</w:t>
            </w:r>
            <w:r w:rsidRPr="007267A3">
              <w:rPr>
                <w:rFonts w:eastAsia="Times New Roman"/>
                <w:color w:val="auto"/>
              </w:rPr>
              <w:br/>
            </w:r>
            <w:r w:rsidRPr="007267A3">
              <w:rPr>
                <w:rFonts w:eastAsia="Times New Roman"/>
                <w:color w:val="auto"/>
              </w:rPr>
              <w:br/>
              <w:t xml:space="preserve">Изучено геологическое строение </w:t>
            </w:r>
            <w:proofErr w:type="spellStart"/>
            <w:r w:rsidRPr="007267A3">
              <w:rPr>
                <w:rFonts w:eastAsia="Times New Roman"/>
                <w:color w:val="auto"/>
              </w:rPr>
              <w:t>позднеголоценовой</w:t>
            </w:r>
            <w:proofErr w:type="spellEnd"/>
            <w:r w:rsidRPr="007267A3">
              <w:rPr>
                <w:rFonts w:eastAsia="Times New Roman"/>
                <w:color w:val="auto"/>
              </w:rPr>
              <w:t xml:space="preserve"> аккумулятивной морской террасы на побережье Камчатского залива (п-ов Камчатка). Полученные данные о возрасте слагающих террасу береговых валов и их относительного высотного положения позволили выявить два типа вертикальных движений побережья ‒ </w:t>
            </w:r>
            <w:proofErr w:type="spellStart"/>
            <w:r w:rsidRPr="007267A3">
              <w:rPr>
                <w:rFonts w:eastAsia="Times New Roman"/>
                <w:color w:val="auto"/>
              </w:rPr>
              <w:t>косейсмические</w:t>
            </w:r>
            <w:proofErr w:type="spellEnd"/>
            <w:r w:rsidRPr="007267A3">
              <w:rPr>
                <w:rFonts w:eastAsia="Times New Roman"/>
                <w:color w:val="auto"/>
              </w:rPr>
              <w:t xml:space="preserve"> (периодические быстрые) и медленные однонаправленные поднятия и опускания. </w:t>
            </w:r>
            <w:proofErr w:type="spellStart"/>
            <w:r w:rsidRPr="007267A3">
              <w:rPr>
                <w:rFonts w:eastAsia="Times New Roman"/>
                <w:color w:val="auto"/>
              </w:rPr>
              <w:t>Крупноамплитудные</w:t>
            </w:r>
            <w:proofErr w:type="spellEnd"/>
            <w:r w:rsidRPr="007267A3">
              <w:rPr>
                <w:rFonts w:eastAsia="Times New Roman"/>
                <w:color w:val="auto"/>
              </w:rPr>
              <w:t xml:space="preserve">, до 1‒2 м, вертикальные </w:t>
            </w:r>
            <w:proofErr w:type="spellStart"/>
            <w:r w:rsidRPr="007267A3">
              <w:rPr>
                <w:rFonts w:eastAsia="Times New Roman"/>
                <w:color w:val="auto"/>
              </w:rPr>
              <w:t>косейсмические</w:t>
            </w:r>
            <w:proofErr w:type="spellEnd"/>
            <w:r w:rsidRPr="007267A3">
              <w:rPr>
                <w:rFonts w:eastAsia="Times New Roman"/>
                <w:color w:val="auto"/>
              </w:rPr>
              <w:t xml:space="preserve"> движения происходят раз в ~1200‒1300 лет, средняя скорость медленных движений составляет от долей миллиметра до ~2 мм в год. </w:t>
            </w:r>
            <w:proofErr w:type="spellStart"/>
            <w:r w:rsidRPr="007267A3">
              <w:rPr>
                <w:rFonts w:eastAsia="Times New Roman"/>
                <w:color w:val="auto"/>
              </w:rPr>
              <w:t>Косейсмические</w:t>
            </w:r>
            <w:proofErr w:type="spellEnd"/>
            <w:r w:rsidRPr="007267A3">
              <w:rPr>
                <w:rFonts w:eastAsia="Times New Roman"/>
                <w:color w:val="auto"/>
              </w:rPr>
              <w:t xml:space="preserve"> движения представляют релаксацию упругих деформаций, накопленных в </w:t>
            </w:r>
            <w:proofErr w:type="spellStart"/>
            <w:r w:rsidRPr="007267A3">
              <w:rPr>
                <w:rFonts w:eastAsia="Times New Roman"/>
                <w:color w:val="auto"/>
              </w:rPr>
              <w:t>интерсеймический</w:t>
            </w:r>
            <w:proofErr w:type="spellEnd"/>
            <w:r w:rsidRPr="007267A3">
              <w:rPr>
                <w:rFonts w:eastAsia="Times New Roman"/>
                <w:color w:val="auto"/>
              </w:rPr>
              <w:t xml:space="preserve"> интервал сейсмического цикла, не превышают их и не накапливаются. Медленные движения задают общий тренд вертикальных деформаций восточного побережья п-ова Камчатка. Предположено, что опускающиеся центральные части восточных заливов п-ова Камчатка (</w:t>
            </w:r>
            <w:proofErr w:type="spellStart"/>
            <w:r w:rsidRPr="007267A3">
              <w:rPr>
                <w:rFonts w:eastAsia="Times New Roman"/>
                <w:color w:val="auto"/>
              </w:rPr>
              <w:t>Авачинского</w:t>
            </w:r>
            <w:proofErr w:type="spellEnd"/>
            <w:r w:rsidRPr="007267A3">
              <w:rPr>
                <w:rFonts w:eastAsia="Times New Roman"/>
                <w:color w:val="auto"/>
              </w:rPr>
              <w:t xml:space="preserve">, </w:t>
            </w:r>
            <w:proofErr w:type="spellStart"/>
            <w:r w:rsidRPr="007267A3">
              <w:rPr>
                <w:rFonts w:eastAsia="Times New Roman"/>
                <w:color w:val="auto"/>
              </w:rPr>
              <w:t>Кроноцкого</w:t>
            </w:r>
            <w:proofErr w:type="spellEnd"/>
            <w:r w:rsidRPr="007267A3">
              <w:rPr>
                <w:rFonts w:eastAsia="Times New Roman"/>
                <w:color w:val="auto"/>
              </w:rPr>
              <w:t xml:space="preserve"> и Камчатского) и понижения между восточными полуостровами (</w:t>
            </w:r>
            <w:proofErr w:type="spellStart"/>
            <w:r w:rsidRPr="007267A3">
              <w:rPr>
                <w:rFonts w:eastAsia="Times New Roman"/>
                <w:color w:val="auto"/>
              </w:rPr>
              <w:t>Шипунским</w:t>
            </w:r>
            <w:proofErr w:type="spellEnd"/>
            <w:r w:rsidRPr="007267A3">
              <w:rPr>
                <w:rFonts w:eastAsia="Times New Roman"/>
                <w:color w:val="auto"/>
              </w:rPr>
              <w:t xml:space="preserve"> и </w:t>
            </w:r>
            <w:proofErr w:type="spellStart"/>
            <w:r w:rsidRPr="007267A3">
              <w:rPr>
                <w:rFonts w:eastAsia="Times New Roman"/>
                <w:color w:val="auto"/>
              </w:rPr>
              <w:t>Кроноцким</w:t>
            </w:r>
            <w:proofErr w:type="spellEnd"/>
            <w:r w:rsidRPr="007267A3">
              <w:rPr>
                <w:rFonts w:eastAsia="Times New Roman"/>
                <w:color w:val="auto"/>
              </w:rPr>
              <w:t xml:space="preserve">) и основным массивом п-ова Камчатка образуют ближайшую к глубоководному желобу зону растяжения островной дуги, вызванной миграцией погруженной части Тихоокеанской плиты в сторону Тихого океана. Под восточными </w:t>
            </w:r>
            <w:proofErr w:type="spellStart"/>
            <w:r w:rsidRPr="007267A3">
              <w:rPr>
                <w:rFonts w:eastAsia="Times New Roman"/>
                <w:color w:val="auto"/>
              </w:rPr>
              <w:t>Шипунским</w:t>
            </w:r>
            <w:proofErr w:type="spellEnd"/>
            <w:r w:rsidRPr="007267A3">
              <w:rPr>
                <w:rFonts w:eastAsia="Times New Roman"/>
                <w:color w:val="auto"/>
              </w:rPr>
              <w:t xml:space="preserve"> и </w:t>
            </w:r>
            <w:proofErr w:type="spellStart"/>
            <w:r w:rsidRPr="007267A3">
              <w:rPr>
                <w:rFonts w:eastAsia="Times New Roman"/>
                <w:color w:val="auto"/>
              </w:rPr>
              <w:t>Кроноцким</w:t>
            </w:r>
            <w:proofErr w:type="spellEnd"/>
            <w:r w:rsidRPr="007267A3">
              <w:rPr>
                <w:rFonts w:eastAsia="Times New Roman"/>
                <w:color w:val="auto"/>
              </w:rPr>
              <w:t xml:space="preserve"> полуостровами эта зона растяжения сменяется зоной поперечного сжатия земной коры Камчатского сегмента </w:t>
            </w:r>
            <w:proofErr w:type="gramStart"/>
            <w:r w:rsidRPr="007267A3">
              <w:rPr>
                <w:rFonts w:eastAsia="Times New Roman"/>
                <w:color w:val="auto"/>
              </w:rPr>
              <w:t>Курило</w:t>
            </w:r>
            <w:proofErr w:type="gramEnd"/>
            <w:r w:rsidRPr="007267A3">
              <w:rPr>
                <w:rFonts w:eastAsia="Times New Roman"/>
                <w:color w:val="auto"/>
              </w:rPr>
              <w:t>‒Камчатской островной дуги.</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32</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-7976</w:t>
            </w:r>
          </w:p>
        </w:tc>
        <w:tc>
          <w:tcPr>
            <w:tcW w:w="0" w:type="auto"/>
            <w:hideMark/>
          </w:tcPr>
          <w:p w:rsidR="00761FAD" w:rsidRPr="007267A3" w:rsidRDefault="00761FAD" w:rsidP="007538F0">
            <w:pPr>
              <w:spacing w:after="240"/>
              <w:rPr>
                <w:rFonts w:eastAsia="Times New Roman"/>
                <w:color w:val="auto"/>
              </w:rPr>
            </w:pPr>
            <w:r w:rsidRPr="007267A3">
              <w:rPr>
                <w:rFonts w:eastAsia="Times New Roman"/>
                <w:b/>
                <w:bCs/>
                <w:color w:val="auto"/>
              </w:rPr>
              <w:t>Лебедева, Е. В.</w:t>
            </w:r>
            <w:r w:rsidRPr="007267A3">
              <w:rPr>
                <w:rFonts w:eastAsia="Times New Roman"/>
                <w:color w:val="auto"/>
              </w:rPr>
              <w:br/>
              <w:t>   Аллювий р. Гейзерной (Камчатка</w:t>
            </w:r>
            <w:proofErr w:type="gramStart"/>
            <w:r w:rsidRPr="007267A3">
              <w:rPr>
                <w:rFonts w:eastAsia="Times New Roman"/>
                <w:color w:val="auto"/>
              </w:rPr>
              <w:t>) :</w:t>
            </w:r>
            <w:proofErr w:type="gramEnd"/>
            <w:r w:rsidRPr="007267A3">
              <w:rPr>
                <w:rFonts w:eastAsia="Times New Roman"/>
                <w:color w:val="auto"/>
              </w:rPr>
              <w:t xml:space="preserve"> вещественный состав и особенности формирования / Е. В. Лебедева, А. Л. Захаров, Д. В. </w:t>
            </w:r>
            <w:proofErr w:type="spellStart"/>
            <w:r w:rsidRPr="007267A3">
              <w:rPr>
                <w:rFonts w:eastAsia="Times New Roman"/>
                <w:color w:val="auto"/>
              </w:rPr>
              <w:t>Михалёв</w:t>
            </w:r>
            <w:proofErr w:type="spellEnd"/>
            <w:r w:rsidRPr="007267A3">
              <w:rPr>
                <w:rFonts w:eastAsia="Times New Roman"/>
                <w:color w:val="auto"/>
              </w:rPr>
              <w:br/>
              <w:t>// Геоморфология и палеогеография. – 2023. – Т. 54, № 2. - С. 36-</w:t>
            </w:r>
            <w:proofErr w:type="gramStart"/>
            <w:r w:rsidRPr="007267A3">
              <w:rPr>
                <w:rFonts w:eastAsia="Times New Roman"/>
                <w:color w:val="auto"/>
              </w:rPr>
              <w:t>50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47-50.</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N-57-XXVII; N-57-XXI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33</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spacing w:after="240"/>
              <w:rPr>
                <w:rFonts w:eastAsia="Times New Roman"/>
                <w:color w:val="auto"/>
              </w:rPr>
            </w:pPr>
            <w:r w:rsidRPr="007267A3">
              <w:rPr>
                <w:rFonts w:eastAsia="Times New Roman"/>
                <w:b/>
                <w:bCs/>
                <w:color w:val="auto"/>
              </w:rPr>
              <w:t>Логинов, В. А.</w:t>
            </w:r>
            <w:r w:rsidRPr="007267A3">
              <w:rPr>
                <w:rFonts w:eastAsia="Times New Roman"/>
                <w:color w:val="auto"/>
              </w:rPr>
              <w:br/>
              <w:t>   </w:t>
            </w:r>
            <w:proofErr w:type="spellStart"/>
            <w:r w:rsidRPr="007267A3">
              <w:rPr>
                <w:rFonts w:eastAsia="Times New Roman"/>
                <w:color w:val="auto"/>
              </w:rPr>
              <w:t>Авачинско</w:t>
            </w:r>
            <w:proofErr w:type="spellEnd"/>
            <w:r w:rsidRPr="007267A3">
              <w:rPr>
                <w:rFonts w:eastAsia="Times New Roman"/>
                <w:color w:val="auto"/>
              </w:rPr>
              <w:t xml:space="preserve">-Корякская группа </w:t>
            </w:r>
            <w:proofErr w:type="gramStart"/>
            <w:r w:rsidRPr="007267A3">
              <w:rPr>
                <w:rFonts w:eastAsia="Times New Roman"/>
                <w:color w:val="auto"/>
              </w:rPr>
              <w:t>вулканов :</w:t>
            </w:r>
            <w:proofErr w:type="gramEnd"/>
            <w:r w:rsidRPr="007267A3">
              <w:rPr>
                <w:rFonts w:eastAsia="Times New Roman"/>
                <w:color w:val="auto"/>
              </w:rPr>
              <w:t xml:space="preserve"> геофизическая неоднородность литосферы и глубинные процессы (Камчатка) / В. А. Логинов, Л. И. Гонтовая, С. Л. </w:t>
            </w:r>
            <w:proofErr w:type="spellStart"/>
            <w:r w:rsidRPr="007267A3">
              <w:rPr>
                <w:rFonts w:eastAsia="Times New Roman"/>
                <w:color w:val="auto"/>
              </w:rPr>
              <w:t>Сенюков</w:t>
            </w:r>
            <w:proofErr w:type="spellEnd"/>
            <w:r w:rsidRPr="007267A3">
              <w:rPr>
                <w:rFonts w:eastAsia="Times New Roman"/>
                <w:color w:val="auto"/>
              </w:rPr>
              <w:br/>
              <w:t>// Вулканология и сейсмология. – 2023. – № 1. - С. 32-</w:t>
            </w:r>
            <w:proofErr w:type="gramStart"/>
            <w:r w:rsidRPr="007267A3">
              <w:rPr>
                <w:rFonts w:eastAsia="Times New Roman"/>
                <w:color w:val="auto"/>
              </w:rPr>
              <w:t>43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с. 42.</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34</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r w:rsidRPr="007267A3">
              <w:rPr>
                <w:rFonts w:eastAsia="Times New Roman"/>
                <w:b/>
                <w:bCs/>
                <w:color w:val="auto"/>
              </w:rPr>
              <w:t xml:space="preserve">Минералы со смешанными анионными радикалами в фумарольно-преобразованных </w:t>
            </w:r>
            <w:proofErr w:type="spellStart"/>
            <w:r w:rsidRPr="007267A3">
              <w:rPr>
                <w:rFonts w:eastAsia="Times New Roman"/>
                <w:b/>
                <w:bCs/>
                <w:color w:val="auto"/>
              </w:rPr>
              <w:t>коровых</w:t>
            </w:r>
            <w:proofErr w:type="spellEnd"/>
            <w:r w:rsidRPr="007267A3">
              <w:rPr>
                <w:rFonts w:eastAsia="Times New Roman"/>
                <w:b/>
                <w:bCs/>
                <w:color w:val="auto"/>
              </w:rPr>
              <w:t xml:space="preserve"> </w:t>
            </w:r>
            <w:proofErr w:type="spellStart"/>
            <w:r w:rsidRPr="007267A3">
              <w:rPr>
                <w:rFonts w:eastAsia="Times New Roman"/>
                <w:b/>
                <w:bCs/>
                <w:color w:val="auto"/>
              </w:rPr>
              <w:t>микроксенолитах</w:t>
            </w:r>
            <w:proofErr w:type="spellEnd"/>
            <w:r w:rsidRPr="007267A3">
              <w:rPr>
                <w:rFonts w:eastAsia="Times New Roman"/>
                <w:b/>
                <w:bCs/>
                <w:color w:val="auto"/>
              </w:rPr>
              <w:t xml:space="preserve"> как новый феномен современного вулканизма</w:t>
            </w:r>
            <w:r w:rsidRPr="007267A3">
              <w:rPr>
                <w:rFonts w:eastAsia="Times New Roman"/>
                <w:color w:val="auto"/>
              </w:rPr>
              <w:t xml:space="preserve"> / В. И. Силаев, Л. П. </w:t>
            </w:r>
            <w:proofErr w:type="spellStart"/>
            <w:r w:rsidRPr="007267A3">
              <w:rPr>
                <w:rFonts w:eastAsia="Times New Roman"/>
                <w:color w:val="auto"/>
              </w:rPr>
              <w:t>Вергасова</w:t>
            </w:r>
            <w:proofErr w:type="spellEnd"/>
            <w:r w:rsidRPr="007267A3">
              <w:rPr>
                <w:rFonts w:eastAsia="Times New Roman"/>
                <w:color w:val="auto"/>
              </w:rPr>
              <w:t>, В. Н. Филиппов [и др.]</w:t>
            </w:r>
            <w:r w:rsidRPr="007267A3">
              <w:rPr>
                <w:rFonts w:eastAsia="Times New Roman"/>
                <w:color w:val="auto"/>
              </w:rPr>
              <w:br/>
            </w:r>
            <w:r w:rsidRPr="007267A3">
              <w:rPr>
                <w:rFonts w:eastAsia="Times New Roman"/>
                <w:color w:val="auto"/>
              </w:rPr>
              <w:lastRenderedPageBreak/>
              <w:t>// Вулканология и сейсмология. – 2023. – № 1. - С. 51-</w:t>
            </w:r>
            <w:proofErr w:type="gramStart"/>
            <w:r w:rsidRPr="007267A3">
              <w:rPr>
                <w:rFonts w:eastAsia="Times New Roman"/>
                <w:color w:val="auto"/>
              </w:rPr>
              <w:t>69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68-69.</w:t>
            </w:r>
          </w:p>
        </w:tc>
      </w:tr>
      <w:tr w:rsidR="00761FAD" w:rsidRPr="007267A3" w:rsidTr="007538F0">
        <w:trPr>
          <w:tblCellSpacing w:w="15" w:type="dxa"/>
        </w:trPr>
        <w:tc>
          <w:tcPr>
            <w:tcW w:w="0" w:type="auto"/>
            <w:gridSpan w:val="3"/>
            <w:vAlign w:val="center"/>
            <w:hideMark/>
          </w:tcPr>
          <w:p w:rsidR="00761FAD" w:rsidRPr="007267A3" w:rsidRDefault="00761FAD" w:rsidP="007538F0">
            <w:pPr>
              <w:spacing w:after="240"/>
              <w:rPr>
                <w:rFonts w:eastAsia="Times New Roman"/>
                <w:color w:val="auto"/>
              </w:rPr>
            </w:pP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35</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spacing w:after="240"/>
              <w:rPr>
                <w:rFonts w:eastAsia="Times New Roman"/>
                <w:color w:val="auto"/>
              </w:rPr>
            </w:pPr>
            <w:proofErr w:type="spellStart"/>
            <w:r w:rsidRPr="007267A3">
              <w:rPr>
                <w:rFonts w:eastAsia="Times New Roman"/>
                <w:b/>
                <w:bCs/>
                <w:color w:val="auto"/>
              </w:rPr>
              <w:t>Ладыгин</w:t>
            </w:r>
            <w:proofErr w:type="spellEnd"/>
            <w:r w:rsidRPr="007267A3">
              <w:rPr>
                <w:rFonts w:eastAsia="Times New Roman"/>
                <w:b/>
                <w:bCs/>
                <w:color w:val="auto"/>
              </w:rPr>
              <w:t>, В. М.</w:t>
            </w:r>
            <w:r w:rsidRPr="007267A3">
              <w:rPr>
                <w:rFonts w:eastAsia="Times New Roman"/>
                <w:color w:val="auto"/>
              </w:rPr>
              <w:br/>
              <w:t xml:space="preserve">   Петрофизические и прочностные свойства экструзивных пород вулкана Безымянный, Камчатка / В. М. </w:t>
            </w:r>
            <w:proofErr w:type="spellStart"/>
            <w:r w:rsidRPr="007267A3">
              <w:rPr>
                <w:rFonts w:eastAsia="Times New Roman"/>
                <w:color w:val="auto"/>
              </w:rPr>
              <w:t>Ладыгин</w:t>
            </w:r>
            <w:proofErr w:type="spellEnd"/>
            <w:r w:rsidRPr="007267A3">
              <w:rPr>
                <w:rFonts w:eastAsia="Times New Roman"/>
                <w:color w:val="auto"/>
              </w:rPr>
              <w:t xml:space="preserve">, О. А. </w:t>
            </w:r>
            <w:proofErr w:type="spellStart"/>
            <w:r w:rsidRPr="007267A3">
              <w:rPr>
                <w:rFonts w:eastAsia="Times New Roman"/>
                <w:color w:val="auto"/>
              </w:rPr>
              <w:t>Гирина</w:t>
            </w:r>
            <w:proofErr w:type="spellEnd"/>
            <w:r w:rsidRPr="007267A3">
              <w:rPr>
                <w:rFonts w:eastAsia="Times New Roman"/>
                <w:color w:val="auto"/>
              </w:rPr>
              <w:t>, Ю. В. Фролова</w:t>
            </w:r>
            <w:r w:rsidRPr="007267A3">
              <w:rPr>
                <w:rFonts w:eastAsia="Times New Roman"/>
                <w:color w:val="auto"/>
              </w:rPr>
              <w:br/>
              <w:t>// Вулканология и сейсмология. – 2023. – № 3. - С. 3-</w:t>
            </w:r>
            <w:proofErr w:type="gramStart"/>
            <w:r w:rsidRPr="007267A3">
              <w:rPr>
                <w:rFonts w:eastAsia="Times New Roman"/>
                <w:color w:val="auto"/>
              </w:rPr>
              <w:t>20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18-19.</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36</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Горбач, Н. В.</w:t>
            </w:r>
            <w:r w:rsidRPr="007267A3">
              <w:rPr>
                <w:rFonts w:eastAsia="Times New Roman"/>
                <w:color w:val="auto"/>
              </w:rPr>
              <w:br/>
              <w:t xml:space="preserve">   Особенности геологического строения и состава пород вулкана </w:t>
            </w:r>
            <w:proofErr w:type="spellStart"/>
            <w:r w:rsidRPr="007267A3">
              <w:rPr>
                <w:rFonts w:eastAsia="Times New Roman"/>
                <w:color w:val="auto"/>
              </w:rPr>
              <w:t>Кроноцкого</w:t>
            </w:r>
            <w:proofErr w:type="spellEnd"/>
            <w:r w:rsidRPr="007267A3">
              <w:rPr>
                <w:rFonts w:eastAsia="Times New Roman"/>
                <w:color w:val="auto"/>
              </w:rPr>
              <w:t xml:space="preserve"> - крупнейшего стратовулкана фронтальной зоны Восточного вулканического пояса Камчатки / Н. В. Горбач, А. Н. Рогозин</w:t>
            </w:r>
            <w:r w:rsidRPr="007267A3">
              <w:rPr>
                <w:rFonts w:eastAsia="Times New Roman"/>
                <w:color w:val="auto"/>
              </w:rPr>
              <w:br/>
              <w:t>// Вулканология и сейсмология. – 2023. – № 5. - С. 26-</w:t>
            </w:r>
            <w:proofErr w:type="gramStart"/>
            <w:r w:rsidRPr="007267A3">
              <w:rPr>
                <w:rFonts w:eastAsia="Times New Roman"/>
                <w:color w:val="auto"/>
              </w:rPr>
              <w:t>45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xml:space="preserve">.: с. 44-45 и в </w:t>
            </w:r>
            <w:proofErr w:type="spellStart"/>
            <w:r w:rsidRPr="007267A3">
              <w:rPr>
                <w:rFonts w:eastAsia="Times New Roman"/>
                <w:color w:val="auto"/>
              </w:rPr>
              <w:t>подстроч</w:t>
            </w:r>
            <w:proofErr w:type="spellEnd"/>
            <w:r w:rsidRPr="007267A3">
              <w:rPr>
                <w:rFonts w:eastAsia="Times New Roman"/>
                <w:color w:val="auto"/>
              </w:rPr>
              <w:t>. примеч.</w:t>
            </w:r>
            <w:r w:rsidRPr="007267A3">
              <w:rPr>
                <w:rFonts w:eastAsia="Times New Roman"/>
                <w:color w:val="auto"/>
              </w:rPr>
              <w:br/>
            </w:r>
            <w:r w:rsidRPr="007267A3">
              <w:rPr>
                <w:rFonts w:eastAsia="Times New Roman"/>
                <w:color w:val="auto"/>
              </w:rPr>
              <w:br/>
              <w:t xml:space="preserve">На основе результатов маршрутных обследований 2020–2022 гг. в работе представлена характеристика особенностей геологического строения и валового состава пород вулкана </w:t>
            </w:r>
            <w:proofErr w:type="spellStart"/>
            <w:r w:rsidRPr="007267A3">
              <w:rPr>
                <w:rFonts w:eastAsia="Times New Roman"/>
                <w:color w:val="auto"/>
              </w:rPr>
              <w:t>Кроноцкого</w:t>
            </w:r>
            <w:proofErr w:type="spellEnd"/>
            <w:r w:rsidRPr="007267A3">
              <w:rPr>
                <w:rFonts w:eastAsia="Times New Roman"/>
                <w:color w:val="auto"/>
              </w:rPr>
              <w:t xml:space="preserve"> – одного из наименее изученных эруптивных центров Восточного вулканического пояса (ВВП) Камчатки. Объем постройки стратовулкана оценен в 350 км3, что существенно превышает объемы других стратовулканов фронтальной зоны ВВП. Породы вулкана представлены низко-K, высоко-</w:t>
            </w:r>
            <w:proofErr w:type="spellStart"/>
            <w:r w:rsidRPr="007267A3">
              <w:rPr>
                <w:rFonts w:eastAsia="Times New Roman"/>
                <w:color w:val="auto"/>
              </w:rPr>
              <w:t>Fe</w:t>
            </w:r>
            <w:proofErr w:type="spellEnd"/>
            <w:r w:rsidRPr="007267A3">
              <w:rPr>
                <w:rFonts w:eastAsia="Times New Roman"/>
                <w:color w:val="auto"/>
              </w:rPr>
              <w:t xml:space="preserve"> </w:t>
            </w:r>
            <w:proofErr w:type="spellStart"/>
            <w:r w:rsidRPr="007267A3">
              <w:rPr>
                <w:rFonts w:eastAsia="Times New Roman"/>
                <w:color w:val="auto"/>
              </w:rPr>
              <w:t>толеитовыми</w:t>
            </w:r>
            <w:proofErr w:type="spellEnd"/>
            <w:r w:rsidRPr="007267A3">
              <w:rPr>
                <w:rFonts w:eastAsia="Times New Roman"/>
                <w:color w:val="auto"/>
              </w:rPr>
              <w:t xml:space="preserve"> базальтами и </w:t>
            </w:r>
            <w:proofErr w:type="spellStart"/>
            <w:r w:rsidRPr="007267A3">
              <w:rPr>
                <w:rFonts w:eastAsia="Times New Roman"/>
                <w:color w:val="auto"/>
              </w:rPr>
              <w:t>андезибазальтами</w:t>
            </w:r>
            <w:proofErr w:type="spellEnd"/>
            <w:r w:rsidRPr="007267A3">
              <w:rPr>
                <w:rFonts w:eastAsia="Times New Roman"/>
                <w:color w:val="auto"/>
              </w:rPr>
              <w:t xml:space="preserve"> (SiO2 = 47.04‒53.15 </w:t>
            </w:r>
            <w:proofErr w:type="spellStart"/>
            <w:r w:rsidRPr="007267A3">
              <w:rPr>
                <w:rFonts w:eastAsia="Times New Roman"/>
                <w:color w:val="auto"/>
              </w:rPr>
              <w:t>мас</w:t>
            </w:r>
            <w:proofErr w:type="spellEnd"/>
            <w:r w:rsidRPr="007267A3">
              <w:rPr>
                <w:rFonts w:eastAsia="Times New Roman"/>
                <w:color w:val="auto"/>
              </w:rPr>
              <w:t xml:space="preserve">. %; K2O = 0.24‒0.65 </w:t>
            </w:r>
            <w:proofErr w:type="spellStart"/>
            <w:r w:rsidRPr="007267A3">
              <w:rPr>
                <w:rFonts w:eastAsia="Times New Roman"/>
                <w:color w:val="auto"/>
              </w:rPr>
              <w:t>мас</w:t>
            </w:r>
            <w:proofErr w:type="spellEnd"/>
            <w:r w:rsidRPr="007267A3">
              <w:rPr>
                <w:rFonts w:eastAsia="Times New Roman"/>
                <w:color w:val="auto"/>
              </w:rPr>
              <w:t xml:space="preserve">. %; </w:t>
            </w:r>
            <w:proofErr w:type="spellStart"/>
            <w:r w:rsidRPr="007267A3">
              <w:rPr>
                <w:rFonts w:eastAsia="Times New Roman"/>
                <w:color w:val="auto"/>
              </w:rPr>
              <w:t>FeO</w:t>
            </w:r>
            <w:proofErr w:type="spellEnd"/>
            <w:r w:rsidRPr="007267A3">
              <w:rPr>
                <w:rFonts w:eastAsia="Times New Roman"/>
                <w:color w:val="auto"/>
              </w:rPr>
              <w:t>*/</w:t>
            </w:r>
            <w:proofErr w:type="spellStart"/>
            <w:r w:rsidRPr="007267A3">
              <w:rPr>
                <w:rFonts w:eastAsia="Times New Roman"/>
                <w:color w:val="auto"/>
              </w:rPr>
              <w:t>MgO</w:t>
            </w:r>
            <w:proofErr w:type="spellEnd"/>
            <w:r w:rsidRPr="007267A3">
              <w:rPr>
                <w:rFonts w:eastAsia="Times New Roman"/>
                <w:color w:val="auto"/>
              </w:rPr>
              <w:t xml:space="preserve"> = 1.2‒2.89). Базальты отличаются крайне низкими содержаниями кремнезема, калия, титана и фосфора по сравнению с породами других фронтальных вулканов Камчатки. Выявленные петрохимические отличия были использованы для уточнения принадлежности объектов, расположенных на стыке сближенных построек вулканов </w:t>
            </w:r>
            <w:proofErr w:type="spellStart"/>
            <w:r w:rsidRPr="007267A3">
              <w:rPr>
                <w:rFonts w:eastAsia="Times New Roman"/>
                <w:color w:val="auto"/>
              </w:rPr>
              <w:t>Кроноцкого</w:t>
            </w:r>
            <w:proofErr w:type="spellEnd"/>
            <w:r w:rsidRPr="007267A3">
              <w:rPr>
                <w:rFonts w:eastAsia="Times New Roman"/>
                <w:color w:val="auto"/>
              </w:rPr>
              <w:t xml:space="preserve"> и Крашенинникова. Полученные данные послужат основой дальнейшей петролого-геохимической характеристики вулкана, а также могут быть использованы для реконструкции последовательности вулканических событий на исследуемой территории, в том числе и для уточнения истории формирования </w:t>
            </w:r>
            <w:proofErr w:type="spellStart"/>
            <w:r w:rsidRPr="007267A3">
              <w:rPr>
                <w:rFonts w:eastAsia="Times New Roman"/>
                <w:color w:val="auto"/>
              </w:rPr>
              <w:t>Кроноцкого</w:t>
            </w:r>
            <w:proofErr w:type="spellEnd"/>
            <w:r w:rsidRPr="007267A3">
              <w:rPr>
                <w:rFonts w:eastAsia="Times New Roman"/>
                <w:color w:val="auto"/>
              </w:rPr>
              <w:t xml:space="preserve"> озера.</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N-58; N-59</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37</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Коновалова, А. А.</w:t>
            </w:r>
            <w:r w:rsidRPr="007267A3">
              <w:rPr>
                <w:rFonts w:eastAsia="Times New Roman"/>
                <w:color w:val="auto"/>
              </w:rPr>
              <w:br/>
              <w:t xml:space="preserve">   Сейсмические предвестники сильных (M ≥ 6.0) землетрясений в зоне сочленения </w:t>
            </w:r>
            <w:proofErr w:type="gramStart"/>
            <w:r w:rsidRPr="007267A3">
              <w:rPr>
                <w:rFonts w:eastAsia="Times New Roman"/>
                <w:color w:val="auto"/>
              </w:rPr>
              <w:t>Курило</w:t>
            </w:r>
            <w:proofErr w:type="gramEnd"/>
            <w:r w:rsidRPr="007267A3">
              <w:rPr>
                <w:rFonts w:eastAsia="Times New Roman"/>
                <w:color w:val="auto"/>
              </w:rPr>
              <w:t>-Камчатской и Алеутской островных дуг / А. А. Коновалова, В. А. Салтыков</w:t>
            </w:r>
            <w:r w:rsidRPr="007267A3">
              <w:rPr>
                <w:rFonts w:eastAsia="Times New Roman"/>
                <w:color w:val="auto"/>
              </w:rPr>
              <w:br/>
              <w:t>// Вулканология и сейсмология. – 2023. – № 6. - С. 60-</w:t>
            </w:r>
            <w:proofErr w:type="gramStart"/>
            <w:r w:rsidRPr="007267A3">
              <w:rPr>
                <w:rFonts w:eastAsia="Times New Roman"/>
                <w:color w:val="auto"/>
              </w:rPr>
              <w:t>77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75-77.</w:t>
            </w:r>
            <w:r w:rsidRPr="007267A3">
              <w:rPr>
                <w:rFonts w:eastAsia="Times New Roman"/>
                <w:color w:val="auto"/>
              </w:rPr>
              <w:br/>
            </w:r>
            <w:r w:rsidRPr="007267A3">
              <w:rPr>
                <w:rFonts w:eastAsia="Times New Roman"/>
                <w:color w:val="auto"/>
              </w:rPr>
              <w:br/>
              <w:t xml:space="preserve">Дано описание поведения ряда сейсмических предвестников перед активизацией 2016–2019 гг. в районе с тектонически сложной геодинамической обстановкой на границах Тихоокеанской, Северо-Американской и Евразийской литосферных плит. С целью уточнения </w:t>
            </w:r>
            <w:r w:rsidRPr="007267A3">
              <w:rPr>
                <w:rFonts w:eastAsia="Times New Roman"/>
                <w:color w:val="auto"/>
              </w:rPr>
              <w:lastRenderedPageBreak/>
              <w:t xml:space="preserve">местоположения возможных очагов будущих сильных землетрясений рассмотрен комплексный подход применения выделяемых предвестников: затиший по параметру RTL и “Z-функция”, вариаций наклона графика повторяемости γ и площади </w:t>
            </w:r>
            <w:proofErr w:type="spellStart"/>
            <w:r w:rsidRPr="007267A3">
              <w:rPr>
                <w:rFonts w:eastAsia="Times New Roman"/>
                <w:color w:val="auto"/>
              </w:rPr>
              <w:t>сейсмогенных</w:t>
            </w:r>
            <w:proofErr w:type="spellEnd"/>
            <w:r w:rsidRPr="007267A3">
              <w:rPr>
                <w:rFonts w:eastAsia="Times New Roman"/>
                <w:color w:val="auto"/>
              </w:rPr>
              <w:t xml:space="preserve"> разрывов </w:t>
            </w:r>
            <w:proofErr w:type="spellStart"/>
            <w:r w:rsidRPr="007267A3">
              <w:rPr>
                <w:rFonts w:eastAsia="Times New Roman"/>
                <w:color w:val="auto"/>
              </w:rPr>
              <w:t>dS</w:t>
            </w:r>
            <w:proofErr w:type="spellEnd"/>
            <w:r w:rsidRPr="007267A3">
              <w:rPr>
                <w:rFonts w:eastAsia="Times New Roman"/>
                <w:color w:val="auto"/>
              </w:rPr>
              <w:t xml:space="preserve">. Впервые применительно к Камчатке для аномалий по параметру </w:t>
            </w:r>
            <w:proofErr w:type="spellStart"/>
            <w:r w:rsidRPr="007267A3">
              <w:rPr>
                <w:rFonts w:eastAsia="Times New Roman"/>
                <w:color w:val="auto"/>
              </w:rPr>
              <w:t>dS</w:t>
            </w:r>
            <w:proofErr w:type="spellEnd"/>
            <w:r w:rsidRPr="007267A3">
              <w:rPr>
                <w:rFonts w:eastAsia="Times New Roman"/>
                <w:color w:val="auto"/>
              </w:rPr>
              <w:t xml:space="preserve">, интерпретируемых как сейсмические активизации, показано наличие прогнозной составляющей до начала </w:t>
            </w:r>
            <w:proofErr w:type="spellStart"/>
            <w:r w:rsidRPr="007267A3">
              <w:rPr>
                <w:rFonts w:eastAsia="Times New Roman"/>
                <w:color w:val="auto"/>
              </w:rPr>
              <w:t>форшоковой</w:t>
            </w:r>
            <w:proofErr w:type="spellEnd"/>
            <w:r w:rsidRPr="007267A3">
              <w:rPr>
                <w:rFonts w:eastAsia="Times New Roman"/>
                <w:color w:val="auto"/>
              </w:rPr>
              <w:t xml:space="preserve"> активизации на примере увеличения его значений перед событиями, являющимися сильнейшими для районов расположения их очаговых областей: </w:t>
            </w:r>
            <w:proofErr w:type="spellStart"/>
            <w:r w:rsidRPr="007267A3">
              <w:rPr>
                <w:rFonts w:eastAsia="Times New Roman"/>
                <w:color w:val="auto"/>
              </w:rPr>
              <w:t>Ближне</w:t>
            </w:r>
            <w:proofErr w:type="spellEnd"/>
            <w:r w:rsidRPr="007267A3">
              <w:rPr>
                <w:rFonts w:eastAsia="Times New Roman"/>
                <w:color w:val="auto"/>
              </w:rPr>
              <w:t xml:space="preserve">-Алеутского землетрясения 17.07.2017 г. </w:t>
            </w:r>
            <w:proofErr w:type="spellStart"/>
            <w:r w:rsidRPr="007267A3">
              <w:rPr>
                <w:rFonts w:eastAsia="Times New Roman"/>
                <w:color w:val="auto"/>
              </w:rPr>
              <w:t>Mw</w:t>
            </w:r>
            <w:proofErr w:type="spellEnd"/>
            <w:r w:rsidRPr="007267A3">
              <w:rPr>
                <w:rFonts w:eastAsia="Times New Roman"/>
                <w:color w:val="auto"/>
              </w:rPr>
              <w:t xml:space="preserve"> = 7.8 и землетрясения Углового Поднятия 20.12.2018 г. </w:t>
            </w:r>
            <w:proofErr w:type="spellStart"/>
            <w:r w:rsidRPr="007267A3">
              <w:rPr>
                <w:rFonts w:eastAsia="Times New Roman"/>
                <w:color w:val="auto"/>
              </w:rPr>
              <w:t>Mw</w:t>
            </w:r>
            <w:proofErr w:type="spellEnd"/>
            <w:r w:rsidRPr="007267A3">
              <w:rPr>
                <w:rFonts w:eastAsia="Times New Roman"/>
                <w:color w:val="auto"/>
              </w:rPr>
              <w:t xml:space="preserve"> = 7.3. Общая протяженность аномальной области, существующей в настоящее время и включающей последовательные стадии затиший и </w:t>
            </w:r>
            <w:proofErr w:type="spellStart"/>
            <w:r w:rsidRPr="007267A3">
              <w:rPr>
                <w:rFonts w:eastAsia="Times New Roman"/>
                <w:color w:val="auto"/>
              </w:rPr>
              <w:t>форшоковых</w:t>
            </w:r>
            <w:proofErr w:type="spellEnd"/>
            <w:r w:rsidRPr="007267A3">
              <w:rPr>
                <w:rFonts w:eastAsia="Times New Roman"/>
                <w:color w:val="auto"/>
              </w:rPr>
              <w:t xml:space="preserve"> активизаций, составляет ~900 км, что допускает возможность возникновения в зоне сочленения трех литосферных плит нового сильнейшего землетрясения с магнитудой, превышающей все ранее зарегистрированные в этом районе.</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N-57-XVI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38</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Формирование химического состава воды р. </w:t>
            </w:r>
            <w:proofErr w:type="spellStart"/>
            <w:r w:rsidRPr="007267A3">
              <w:rPr>
                <w:rFonts w:eastAsia="Times New Roman"/>
                <w:b/>
                <w:bCs/>
                <w:color w:val="auto"/>
              </w:rPr>
              <w:t>Карымская</w:t>
            </w:r>
            <w:proofErr w:type="spellEnd"/>
            <w:r w:rsidRPr="007267A3">
              <w:rPr>
                <w:rFonts w:eastAsia="Times New Roman"/>
                <w:b/>
                <w:bCs/>
                <w:color w:val="auto"/>
              </w:rPr>
              <w:t xml:space="preserve"> под влиянием гидротермальной и вулканической деятельности (п-ов Камчатка)</w:t>
            </w:r>
            <w:r w:rsidRPr="007267A3">
              <w:rPr>
                <w:rFonts w:eastAsia="Times New Roman"/>
                <w:color w:val="auto"/>
              </w:rPr>
              <w:t xml:space="preserve"> / Е. Г. Калачева, Д. В. Мельников, А. А. Долгая, Е. В. Волошина</w:t>
            </w:r>
            <w:r w:rsidRPr="007267A3">
              <w:rPr>
                <w:rFonts w:eastAsia="Times New Roman"/>
                <w:color w:val="auto"/>
              </w:rPr>
              <w:br/>
              <w:t>// Вулканология и сейсмология. – 2024. – № 2. - С. 40-</w:t>
            </w:r>
            <w:proofErr w:type="gramStart"/>
            <w:r w:rsidRPr="007267A3">
              <w:rPr>
                <w:rFonts w:eastAsia="Times New Roman"/>
                <w:color w:val="auto"/>
              </w:rPr>
              <w:t>58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56-58.</w:t>
            </w:r>
            <w:r w:rsidRPr="007267A3">
              <w:rPr>
                <w:rFonts w:eastAsia="Times New Roman"/>
                <w:color w:val="auto"/>
              </w:rPr>
              <w:br/>
            </w:r>
            <w:r w:rsidRPr="007267A3">
              <w:rPr>
                <w:rFonts w:eastAsia="Times New Roman"/>
                <w:color w:val="auto"/>
              </w:rPr>
              <w:br/>
              <w:t xml:space="preserve">В данной работе, на примере </w:t>
            </w:r>
            <w:proofErr w:type="spellStart"/>
            <w:r w:rsidRPr="007267A3">
              <w:rPr>
                <w:rFonts w:eastAsia="Times New Roman"/>
                <w:color w:val="auto"/>
              </w:rPr>
              <w:t>Карымского</w:t>
            </w:r>
            <w:proofErr w:type="spellEnd"/>
            <w:r w:rsidRPr="007267A3">
              <w:rPr>
                <w:rFonts w:eastAsia="Times New Roman"/>
                <w:color w:val="auto"/>
              </w:rPr>
              <w:t xml:space="preserve"> вулканического центра, дается оценка степени влияния вулканической и гидротермальной деятельности на химический состав речных вод, показаны объемы поступления с р. </w:t>
            </w:r>
            <w:proofErr w:type="spellStart"/>
            <w:r w:rsidRPr="007267A3">
              <w:rPr>
                <w:rFonts w:eastAsia="Times New Roman"/>
                <w:color w:val="auto"/>
              </w:rPr>
              <w:t>Карымская</w:t>
            </w:r>
            <w:proofErr w:type="spellEnd"/>
            <w:r w:rsidRPr="007267A3">
              <w:rPr>
                <w:rFonts w:eastAsia="Times New Roman"/>
                <w:color w:val="auto"/>
              </w:rPr>
              <w:t xml:space="preserve"> в акваторию Тихого океана макро- и микроэлементов. Оценено качество речных вод по нормам, определенным для вод питьевого/культурно-бытового пользования и </w:t>
            </w:r>
            <w:proofErr w:type="spellStart"/>
            <w:r w:rsidRPr="007267A3">
              <w:rPr>
                <w:rFonts w:eastAsia="Times New Roman"/>
                <w:color w:val="auto"/>
              </w:rPr>
              <w:t>рыбохозяйственного</w:t>
            </w:r>
            <w:proofErr w:type="spellEnd"/>
            <w:r w:rsidRPr="007267A3">
              <w:rPr>
                <w:rFonts w:eastAsia="Times New Roman"/>
                <w:color w:val="auto"/>
              </w:rPr>
              <w:t xml:space="preserve"> значения. Показано, что формирование ионной нагрузки воды реки происходит преимущественно за счет притока термальных вод, а также за счет водно-растворимых комплексов пеплов извержений вулкана </w:t>
            </w:r>
            <w:proofErr w:type="spellStart"/>
            <w:r w:rsidRPr="007267A3">
              <w:rPr>
                <w:rFonts w:eastAsia="Times New Roman"/>
                <w:color w:val="auto"/>
              </w:rPr>
              <w:t>Карымский</w:t>
            </w:r>
            <w:proofErr w:type="spellEnd"/>
            <w:r w:rsidRPr="007267A3">
              <w:rPr>
                <w:rFonts w:eastAsia="Times New Roman"/>
                <w:color w:val="auto"/>
              </w:rPr>
              <w:t xml:space="preserve">, поступающих в водосборную площадь реки. Ежегодный объем растворенного вещества, выносимого рекой в </w:t>
            </w:r>
            <w:proofErr w:type="spellStart"/>
            <w:r w:rsidRPr="007267A3">
              <w:rPr>
                <w:rFonts w:eastAsia="Times New Roman"/>
                <w:color w:val="auto"/>
              </w:rPr>
              <w:t>Кроноцкий</w:t>
            </w:r>
            <w:proofErr w:type="spellEnd"/>
            <w:r w:rsidRPr="007267A3">
              <w:rPr>
                <w:rFonts w:eastAsia="Times New Roman"/>
                <w:color w:val="auto"/>
              </w:rPr>
              <w:t xml:space="preserve"> залив Тихого океана, составляет более 90 килотонн.</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t> </w:t>
            </w:r>
            <w:r w:rsidRPr="00761FAD">
              <w:rPr>
                <w:rFonts w:eastAsia="Times New Roman"/>
                <w:b/>
                <w:bCs/>
                <w:color w:val="auto"/>
                <w:lang w:val="en-US"/>
              </w:rPr>
              <w:t>- N-57-XXVII; O-57-XXXVI; N-57-V; O-57-XXIII</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39</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-8873</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proofErr w:type="spellStart"/>
            <w:r w:rsidRPr="007267A3">
              <w:rPr>
                <w:rFonts w:eastAsia="Times New Roman"/>
                <w:b/>
                <w:bCs/>
                <w:color w:val="auto"/>
              </w:rPr>
              <w:t>Внемантийные</w:t>
            </w:r>
            <w:proofErr w:type="spellEnd"/>
            <w:r w:rsidRPr="007267A3">
              <w:rPr>
                <w:rFonts w:eastAsia="Times New Roman"/>
                <w:b/>
                <w:bCs/>
                <w:color w:val="auto"/>
              </w:rPr>
              <w:t xml:space="preserve"> генетические типы алмаза и перспективы Камчатской алмазоносной провинции России</w:t>
            </w:r>
            <w:r w:rsidRPr="007267A3">
              <w:rPr>
                <w:rFonts w:eastAsia="Times New Roman"/>
                <w:color w:val="auto"/>
              </w:rPr>
              <w:t xml:space="preserve"> / В. И. Силаев, Г. А. Карпов, А. Г. Дёмин [и др.]</w:t>
            </w:r>
            <w:r w:rsidRPr="007267A3">
              <w:rPr>
                <w:rFonts w:eastAsia="Times New Roman"/>
                <w:color w:val="auto"/>
              </w:rPr>
              <w:br/>
              <w:t>// Вулканология и сейсмология. – 2024. – № 2. - С. 78-</w:t>
            </w:r>
            <w:proofErr w:type="gramStart"/>
            <w:r w:rsidRPr="007267A3">
              <w:rPr>
                <w:rFonts w:eastAsia="Times New Roman"/>
                <w:color w:val="auto"/>
              </w:rPr>
              <w:t>92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с. 89-91.</w:t>
            </w:r>
            <w:r w:rsidRPr="007267A3">
              <w:rPr>
                <w:rFonts w:eastAsia="Times New Roman"/>
                <w:color w:val="auto"/>
              </w:rPr>
              <w:br/>
            </w:r>
            <w:r w:rsidRPr="007267A3">
              <w:rPr>
                <w:rFonts w:eastAsia="Times New Roman"/>
                <w:color w:val="auto"/>
              </w:rPr>
              <w:br/>
              <w:t xml:space="preserve">Приводятся результаты исследований двух новых генетических типов алмазов, обнаруженных на Камчатке, образовавшихся во </w:t>
            </w:r>
            <w:proofErr w:type="spellStart"/>
            <w:r w:rsidRPr="007267A3">
              <w:rPr>
                <w:rFonts w:eastAsia="Times New Roman"/>
                <w:color w:val="auto"/>
              </w:rPr>
              <w:t>внемантийных</w:t>
            </w:r>
            <w:proofErr w:type="spellEnd"/>
            <w:r w:rsidRPr="007267A3">
              <w:rPr>
                <w:rFonts w:eastAsia="Times New Roman"/>
                <w:color w:val="auto"/>
              </w:rPr>
              <w:t xml:space="preserve"> условиях, на что указывает отсутствие в них признаков </w:t>
            </w:r>
            <w:proofErr w:type="spellStart"/>
            <w:r w:rsidRPr="007267A3">
              <w:rPr>
                <w:rFonts w:eastAsia="Times New Roman"/>
                <w:color w:val="auto"/>
              </w:rPr>
              <w:t>посткристаллизационного</w:t>
            </w:r>
            <w:proofErr w:type="spellEnd"/>
            <w:r w:rsidRPr="007267A3">
              <w:rPr>
                <w:rFonts w:eastAsia="Times New Roman"/>
                <w:color w:val="auto"/>
              </w:rPr>
              <w:t xml:space="preserve"> отжига с образованием агрегированных азотных дефектов. Первый из этих типов определяется нами как </w:t>
            </w:r>
            <w:proofErr w:type="spellStart"/>
            <w:r w:rsidRPr="007267A3">
              <w:rPr>
                <w:rFonts w:eastAsia="Times New Roman"/>
                <w:color w:val="auto"/>
              </w:rPr>
              <w:t>вулкано-атмоэлектрогенный</w:t>
            </w:r>
            <w:proofErr w:type="spellEnd"/>
            <w:r w:rsidRPr="007267A3">
              <w:rPr>
                <w:rFonts w:eastAsia="Times New Roman"/>
                <w:color w:val="auto"/>
              </w:rPr>
              <w:t xml:space="preserve">, образующийся </w:t>
            </w:r>
            <w:r w:rsidRPr="007267A3">
              <w:rPr>
                <w:rFonts w:eastAsia="Times New Roman"/>
                <w:color w:val="auto"/>
              </w:rPr>
              <w:lastRenderedPageBreak/>
              <w:t xml:space="preserve">непосредственно в вулканическом </w:t>
            </w:r>
            <w:proofErr w:type="spellStart"/>
            <w:r w:rsidRPr="007267A3">
              <w:rPr>
                <w:rFonts w:eastAsia="Times New Roman"/>
                <w:color w:val="auto"/>
              </w:rPr>
              <w:t>пепло</w:t>
            </w:r>
            <w:proofErr w:type="spellEnd"/>
            <w:r w:rsidRPr="007267A3">
              <w:rPr>
                <w:rFonts w:eastAsia="Times New Roman"/>
                <w:color w:val="auto"/>
              </w:rPr>
              <w:t xml:space="preserve">-газовом облаке за счет глубинного метана вследствие атмосферных электрических разрядов. Второй генетический тип алмазов, образовавшийся на глубине в среде </w:t>
            </w:r>
            <w:proofErr w:type="spellStart"/>
            <w:r w:rsidRPr="007267A3">
              <w:rPr>
                <w:rFonts w:eastAsia="Times New Roman"/>
                <w:color w:val="auto"/>
              </w:rPr>
              <w:t>магматогенно</w:t>
            </w:r>
            <w:proofErr w:type="spellEnd"/>
            <w:r w:rsidRPr="007267A3">
              <w:rPr>
                <w:rFonts w:eastAsia="Times New Roman"/>
                <w:color w:val="auto"/>
              </w:rPr>
              <w:t>-</w:t>
            </w:r>
            <w:proofErr w:type="spellStart"/>
            <w:r w:rsidRPr="007267A3">
              <w:rPr>
                <w:rFonts w:eastAsia="Times New Roman"/>
                <w:color w:val="auto"/>
              </w:rPr>
              <w:t>пневматолито</w:t>
            </w:r>
            <w:proofErr w:type="spellEnd"/>
            <w:r w:rsidRPr="007267A3">
              <w:rPr>
                <w:rFonts w:eastAsia="Times New Roman"/>
                <w:color w:val="auto"/>
              </w:rPr>
              <w:t xml:space="preserve">-гидротермального рудного месторождения, можно </w:t>
            </w:r>
            <w:proofErr w:type="gramStart"/>
            <w:r w:rsidRPr="007267A3">
              <w:rPr>
                <w:rFonts w:eastAsia="Times New Roman"/>
                <w:color w:val="auto"/>
              </w:rPr>
              <w:t>определить</w:t>
            </w:r>
            <w:proofErr w:type="gramEnd"/>
            <w:r w:rsidRPr="007267A3">
              <w:rPr>
                <w:rFonts w:eastAsia="Times New Roman"/>
                <w:color w:val="auto"/>
              </w:rPr>
              <w:t xml:space="preserve"> как </w:t>
            </w:r>
            <w:proofErr w:type="spellStart"/>
            <w:r w:rsidRPr="007267A3">
              <w:rPr>
                <w:rFonts w:eastAsia="Times New Roman"/>
                <w:color w:val="auto"/>
              </w:rPr>
              <w:t>эксплозивно-туффизитовый</w:t>
            </w:r>
            <w:proofErr w:type="spellEnd"/>
            <w:r w:rsidRPr="007267A3">
              <w:rPr>
                <w:rFonts w:eastAsia="Times New Roman"/>
                <w:color w:val="auto"/>
              </w:rPr>
              <w:t>. Промышленная перспективность проявлений этих типов дает основание констатировать открытие в России новой алмазоносной провинции – Камчатской.</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O-57; O-58; N-57</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40</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-9195</w:t>
            </w:r>
          </w:p>
        </w:tc>
        <w:tc>
          <w:tcPr>
            <w:tcW w:w="0" w:type="auto"/>
            <w:hideMark/>
          </w:tcPr>
          <w:p w:rsidR="00761FAD" w:rsidRPr="007267A3" w:rsidRDefault="00761FAD" w:rsidP="007538F0">
            <w:pPr>
              <w:rPr>
                <w:rFonts w:eastAsia="Times New Roman"/>
                <w:color w:val="auto"/>
              </w:rPr>
            </w:pPr>
            <w:proofErr w:type="spellStart"/>
            <w:r w:rsidRPr="007267A3">
              <w:rPr>
                <w:rFonts w:eastAsia="Times New Roman"/>
                <w:b/>
                <w:bCs/>
                <w:color w:val="auto"/>
              </w:rPr>
              <w:t>Кожурин</w:t>
            </w:r>
            <w:proofErr w:type="spellEnd"/>
            <w:r w:rsidRPr="007267A3">
              <w:rPr>
                <w:rFonts w:eastAsia="Times New Roman"/>
                <w:b/>
                <w:bCs/>
                <w:color w:val="auto"/>
              </w:rPr>
              <w:t>, А. И.</w:t>
            </w:r>
            <w:r w:rsidRPr="007267A3">
              <w:rPr>
                <w:rFonts w:eastAsia="Times New Roman"/>
                <w:color w:val="auto"/>
              </w:rPr>
              <w:br/>
              <w:t xml:space="preserve">   Продольные сдвиги в островной дуге при нормальном </w:t>
            </w:r>
            <w:proofErr w:type="spellStart"/>
            <w:r w:rsidRPr="007267A3">
              <w:rPr>
                <w:rFonts w:eastAsia="Times New Roman"/>
                <w:color w:val="auto"/>
              </w:rPr>
              <w:t>поддвиге</w:t>
            </w:r>
            <w:proofErr w:type="spellEnd"/>
            <w:r w:rsidRPr="007267A3">
              <w:rPr>
                <w:rFonts w:eastAsia="Times New Roman"/>
                <w:color w:val="auto"/>
              </w:rPr>
              <w:t xml:space="preserve"> океанической </w:t>
            </w:r>
            <w:proofErr w:type="gramStart"/>
            <w:r w:rsidRPr="007267A3">
              <w:rPr>
                <w:rFonts w:eastAsia="Times New Roman"/>
                <w:color w:val="auto"/>
              </w:rPr>
              <w:t>плиты :</w:t>
            </w:r>
            <w:proofErr w:type="gramEnd"/>
            <w:r w:rsidRPr="007267A3">
              <w:rPr>
                <w:rFonts w:eastAsia="Times New Roman"/>
                <w:color w:val="auto"/>
              </w:rPr>
              <w:t xml:space="preserve"> пример Камчатки / А. И. </w:t>
            </w:r>
            <w:proofErr w:type="spellStart"/>
            <w:r w:rsidRPr="007267A3">
              <w:rPr>
                <w:rFonts w:eastAsia="Times New Roman"/>
                <w:color w:val="auto"/>
              </w:rPr>
              <w:t>Кожурин</w:t>
            </w:r>
            <w:proofErr w:type="spellEnd"/>
            <w:r w:rsidRPr="007267A3">
              <w:rPr>
                <w:rFonts w:eastAsia="Times New Roman"/>
                <w:color w:val="auto"/>
              </w:rPr>
              <w:t>, Т. К. Пинегина, В. В. Пономарева</w:t>
            </w:r>
            <w:r w:rsidRPr="007267A3">
              <w:rPr>
                <w:rFonts w:eastAsia="Times New Roman"/>
                <w:color w:val="auto"/>
              </w:rPr>
              <w:br/>
              <w:t>// Тихоокеанская геология. – 2023. – Т. 42, № 5. - С. 92-</w:t>
            </w:r>
            <w:proofErr w:type="gramStart"/>
            <w:r w:rsidRPr="007267A3">
              <w:rPr>
                <w:rFonts w:eastAsia="Times New Roman"/>
                <w:color w:val="auto"/>
              </w:rPr>
              <w:t>104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30 назв.</w:t>
            </w:r>
            <w:r w:rsidRPr="007267A3">
              <w:rPr>
                <w:rFonts w:eastAsia="Times New Roman"/>
                <w:color w:val="auto"/>
              </w:rPr>
              <w:br/>
            </w:r>
            <w:r w:rsidRPr="007267A3">
              <w:rPr>
                <w:rFonts w:eastAsia="Times New Roman"/>
                <w:color w:val="auto"/>
              </w:rPr>
              <w:br/>
              <w:t xml:space="preserve">Продолжающаяся со среднего плейстоцена деформация земной коры Камчатки определяется двумя процессами: </w:t>
            </w:r>
            <w:proofErr w:type="spellStart"/>
            <w:r w:rsidRPr="007267A3">
              <w:rPr>
                <w:rFonts w:eastAsia="Times New Roman"/>
                <w:color w:val="auto"/>
              </w:rPr>
              <w:t>надсубдукционным</w:t>
            </w:r>
            <w:proofErr w:type="spellEnd"/>
            <w:r w:rsidRPr="007267A3">
              <w:rPr>
                <w:rFonts w:eastAsia="Times New Roman"/>
                <w:color w:val="auto"/>
              </w:rPr>
              <w:t xml:space="preserve"> растяжением, вызываемым смещением ее восточной части в сторону океана вслед за погруженной частью океанической плиты, и, сразу к северу от зоны </w:t>
            </w:r>
            <w:proofErr w:type="spellStart"/>
            <w:r w:rsidRPr="007267A3">
              <w:rPr>
                <w:rFonts w:eastAsia="Times New Roman"/>
                <w:color w:val="auto"/>
              </w:rPr>
              <w:t>субдукции</w:t>
            </w:r>
            <w:proofErr w:type="spellEnd"/>
            <w:r w:rsidRPr="007267A3">
              <w:rPr>
                <w:rFonts w:eastAsia="Times New Roman"/>
                <w:color w:val="auto"/>
              </w:rPr>
              <w:t xml:space="preserve">, поперечным сокращением вследствие сближения с ней Командорского блока Алеутской дуги. Области разнонаправленных движений и деформаций Камчатки разделяет левосторонняя горизонтальная флексура, выраженная изгибами в плане поднятия Восточных хребтов, глубоководного желоба и, как следствие, оси Восточного вулканического пояса. </w:t>
            </w:r>
            <w:proofErr w:type="spellStart"/>
            <w:r w:rsidRPr="007267A3">
              <w:rPr>
                <w:rFonts w:eastAsia="Times New Roman"/>
                <w:color w:val="auto"/>
              </w:rPr>
              <w:t>Кинематически</w:t>
            </w:r>
            <w:proofErr w:type="spellEnd"/>
            <w:r w:rsidRPr="007267A3">
              <w:rPr>
                <w:rFonts w:eastAsia="Times New Roman"/>
                <w:color w:val="auto"/>
              </w:rPr>
              <w:t xml:space="preserve"> флексура заменяет ожидаемый между двумя по-разному деформирующимися частями Камчатки поперечный </w:t>
            </w:r>
            <w:proofErr w:type="spellStart"/>
            <w:r w:rsidRPr="007267A3">
              <w:rPr>
                <w:rFonts w:eastAsia="Times New Roman"/>
                <w:color w:val="auto"/>
              </w:rPr>
              <w:t>левосдвиговый</w:t>
            </w:r>
            <w:proofErr w:type="spellEnd"/>
            <w:r w:rsidRPr="007267A3">
              <w:rPr>
                <w:rFonts w:eastAsia="Times New Roman"/>
                <w:color w:val="auto"/>
              </w:rPr>
              <w:t xml:space="preserve"> разлом. Выявленные правосторонние смещения вдоль продольных разломов в северной части поднятия Восточных хребтов Камчатки представляют результат вращения против часовой стрелки смыкающего крыла флексуры. </w:t>
            </w:r>
            <w:proofErr w:type="spellStart"/>
            <w:r w:rsidRPr="007267A3">
              <w:rPr>
                <w:rFonts w:eastAsia="Times New Roman"/>
                <w:color w:val="auto"/>
              </w:rPr>
              <w:t>Тефрохронологическим</w:t>
            </w:r>
            <w:proofErr w:type="spellEnd"/>
            <w:r w:rsidRPr="007267A3">
              <w:rPr>
                <w:rFonts w:eastAsia="Times New Roman"/>
                <w:color w:val="auto"/>
              </w:rPr>
              <w:t xml:space="preserve"> методом датированы высокая аллювиальная терраса р. Камчатки, смещенные формы рельефа, а также нарушенные разломами слои почвенно-пирокластического чехла. Из полученных определений возраста следует, что повторяемость подвижек по разломам смыкающего крыла флексуры составляет примерно раз в 3-5 тыс. лет, средняя за вторую половину голоцена скорость сдвиговых смещений - порядка 1 мм в год. Сопоставление значений скорости и максимальной величины накопленного сдвигового смещения долины р. Камчатки предполагает, что горизонтальные движения начались не позже второй половины среднего плейстоцена. Это означает также, что долина р. Камчатки в то время уже существовала, а ее антецедентная часть сформировалась при врезе в растущее поднятие Восточных хребтов. Величина общего сдвигового смещения по всем разломам смыкающего крыла флексуры со второй половины среднего плейстоцена может быть оценена величиной примерно в 1 км. В целом, полученные результаты указывают на возможность сдвиговых движений вдоль продольных разломов в островной дуге при нормальном к ней направлении </w:t>
            </w:r>
            <w:proofErr w:type="spellStart"/>
            <w:r w:rsidRPr="007267A3">
              <w:rPr>
                <w:rFonts w:eastAsia="Times New Roman"/>
                <w:color w:val="auto"/>
              </w:rPr>
              <w:t>поддвига</w:t>
            </w:r>
            <w:proofErr w:type="spellEnd"/>
            <w:r w:rsidRPr="007267A3">
              <w:rPr>
                <w:rFonts w:eastAsia="Times New Roman"/>
                <w:color w:val="auto"/>
              </w:rPr>
              <w:t xml:space="preserve"> океанической плиты.</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N-57-XXVII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lastRenderedPageBreak/>
              <w:t>41</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-9769</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r w:rsidRPr="007267A3">
              <w:rPr>
                <w:rFonts w:eastAsia="Times New Roman"/>
                <w:b/>
                <w:bCs/>
                <w:color w:val="auto"/>
              </w:rPr>
              <w:t>Происхождение оливиновых базальтов горы Медвежья (Авачинская группа вулканов, Камчатка</w:t>
            </w:r>
            <w:proofErr w:type="gramStart"/>
            <w:r w:rsidRPr="007267A3">
              <w:rPr>
                <w:rFonts w:eastAsia="Times New Roman"/>
                <w:b/>
                <w:bCs/>
                <w:color w:val="auto"/>
              </w:rPr>
              <w:t>) :</w:t>
            </w:r>
            <w:proofErr w:type="gramEnd"/>
            <w:r w:rsidRPr="007267A3">
              <w:rPr>
                <w:rFonts w:eastAsia="Times New Roman"/>
                <w:b/>
                <w:bCs/>
                <w:color w:val="auto"/>
              </w:rPr>
              <w:t xml:space="preserve"> свидетельство ассимиляции сульфидсодержащих </w:t>
            </w:r>
            <w:proofErr w:type="spellStart"/>
            <w:r w:rsidRPr="007267A3">
              <w:rPr>
                <w:rFonts w:eastAsia="Times New Roman"/>
                <w:b/>
                <w:bCs/>
                <w:color w:val="auto"/>
              </w:rPr>
              <w:t>кумулатов</w:t>
            </w:r>
            <w:proofErr w:type="spellEnd"/>
            <w:r w:rsidRPr="007267A3">
              <w:rPr>
                <w:rFonts w:eastAsia="Times New Roman"/>
                <w:color w:val="auto"/>
              </w:rPr>
              <w:t xml:space="preserve"> / Д. П. Савельев, Н. В. Горбач, М. В. Портнягин, В. Д. Щербаков</w:t>
            </w:r>
            <w:r w:rsidRPr="007267A3">
              <w:rPr>
                <w:rFonts w:eastAsia="Times New Roman"/>
                <w:color w:val="auto"/>
              </w:rPr>
              <w:br/>
              <w:t>// Петрология. – 2023. – Т. 31, № 3. - С. 221-</w:t>
            </w:r>
            <w:proofErr w:type="gramStart"/>
            <w:r w:rsidRPr="007267A3">
              <w:rPr>
                <w:rFonts w:eastAsia="Times New Roman"/>
                <w:color w:val="auto"/>
              </w:rPr>
              <w:t>237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235-236.</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t> - N-57-V</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42</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-9769</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r w:rsidRPr="007267A3">
              <w:rPr>
                <w:rFonts w:eastAsia="Times New Roman"/>
                <w:b/>
                <w:bCs/>
                <w:color w:val="auto"/>
              </w:rPr>
              <w:t xml:space="preserve">Сульфидная минерализация в </w:t>
            </w:r>
            <w:proofErr w:type="spellStart"/>
            <w:r w:rsidRPr="007267A3">
              <w:rPr>
                <w:rFonts w:eastAsia="Times New Roman"/>
                <w:b/>
                <w:bCs/>
                <w:color w:val="auto"/>
              </w:rPr>
              <w:t>пирометаморфизованных</w:t>
            </w:r>
            <w:proofErr w:type="spellEnd"/>
            <w:r w:rsidRPr="007267A3">
              <w:rPr>
                <w:rFonts w:eastAsia="Times New Roman"/>
                <w:b/>
                <w:bCs/>
                <w:color w:val="auto"/>
              </w:rPr>
              <w:t xml:space="preserve"> </w:t>
            </w:r>
            <w:proofErr w:type="spellStart"/>
            <w:r w:rsidRPr="007267A3">
              <w:rPr>
                <w:rFonts w:eastAsia="Times New Roman"/>
                <w:b/>
                <w:bCs/>
                <w:color w:val="auto"/>
              </w:rPr>
              <w:t>верхнекоровых</w:t>
            </w:r>
            <w:proofErr w:type="spellEnd"/>
            <w:r w:rsidRPr="007267A3">
              <w:rPr>
                <w:rFonts w:eastAsia="Times New Roman"/>
                <w:b/>
                <w:bCs/>
                <w:color w:val="auto"/>
              </w:rPr>
              <w:t xml:space="preserve"> ксенолитах вулкана Безымянный, Камчатка</w:t>
            </w:r>
            <w:r w:rsidRPr="007267A3">
              <w:rPr>
                <w:rFonts w:eastAsia="Times New Roman"/>
                <w:color w:val="auto"/>
              </w:rPr>
              <w:t xml:space="preserve"> / В. О. Давыдова, В. Д. Щербаков, Н. А. </w:t>
            </w:r>
            <w:proofErr w:type="spellStart"/>
            <w:r w:rsidRPr="007267A3">
              <w:rPr>
                <w:rFonts w:eastAsia="Times New Roman"/>
                <w:color w:val="auto"/>
              </w:rPr>
              <w:t>Некрылов</w:t>
            </w:r>
            <w:proofErr w:type="spellEnd"/>
            <w:r w:rsidRPr="007267A3">
              <w:rPr>
                <w:rFonts w:eastAsia="Times New Roman"/>
                <w:color w:val="auto"/>
              </w:rPr>
              <w:t xml:space="preserve"> [и др.]</w:t>
            </w:r>
            <w:r w:rsidRPr="007267A3">
              <w:rPr>
                <w:rFonts w:eastAsia="Times New Roman"/>
                <w:color w:val="auto"/>
              </w:rPr>
              <w:br/>
              <w:t>// Петрология. – 2023. – Т. 31, № 3. - С. 321-</w:t>
            </w:r>
            <w:proofErr w:type="gramStart"/>
            <w:r w:rsidRPr="007267A3">
              <w:rPr>
                <w:rFonts w:eastAsia="Times New Roman"/>
                <w:color w:val="auto"/>
              </w:rPr>
              <w:t>346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344-346.</w:t>
            </w:r>
          </w:p>
        </w:tc>
      </w:tr>
      <w:tr w:rsidR="00761FAD" w:rsidRPr="007267A3" w:rsidTr="007538F0">
        <w:trPr>
          <w:tblCellSpacing w:w="15" w:type="dxa"/>
        </w:trPr>
        <w:tc>
          <w:tcPr>
            <w:tcW w:w="0" w:type="auto"/>
            <w:gridSpan w:val="3"/>
            <w:vAlign w:val="center"/>
            <w:hideMark/>
          </w:tcPr>
          <w:p w:rsidR="00761FAD" w:rsidRPr="007267A3" w:rsidRDefault="00761FAD" w:rsidP="007538F0">
            <w:pPr>
              <w:spacing w:after="240"/>
              <w:rPr>
                <w:rFonts w:eastAsia="Times New Roman"/>
                <w:color w:val="auto"/>
              </w:rPr>
            </w:pP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43</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-9899</w:t>
            </w:r>
          </w:p>
        </w:tc>
        <w:tc>
          <w:tcPr>
            <w:tcW w:w="0" w:type="auto"/>
            <w:hideMark/>
          </w:tcPr>
          <w:p w:rsidR="00761FAD" w:rsidRPr="007267A3" w:rsidRDefault="00761FAD" w:rsidP="007538F0">
            <w:pPr>
              <w:spacing w:after="240"/>
              <w:rPr>
                <w:rFonts w:eastAsia="Times New Roman"/>
                <w:color w:val="auto"/>
              </w:rPr>
            </w:pPr>
            <w:r w:rsidRPr="007267A3">
              <w:rPr>
                <w:rFonts w:eastAsia="Times New Roman"/>
                <w:color w:val="auto"/>
              </w:rPr>
              <w:t>   </w:t>
            </w:r>
            <w:proofErr w:type="spellStart"/>
            <w:r w:rsidRPr="007267A3">
              <w:rPr>
                <w:rFonts w:eastAsia="Times New Roman"/>
                <w:b/>
                <w:bCs/>
                <w:color w:val="auto"/>
              </w:rPr>
              <w:t>Толбачинские</w:t>
            </w:r>
            <w:proofErr w:type="spellEnd"/>
            <w:r w:rsidRPr="007267A3">
              <w:rPr>
                <w:rFonts w:eastAsia="Times New Roman"/>
                <w:b/>
                <w:bCs/>
                <w:color w:val="auto"/>
              </w:rPr>
              <w:t xml:space="preserve"> алмазы (ТТИ-50, Камчатка</w:t>
            </w:r>
            <w:proofErr w:type="gramStart"/>
            <w:r w:rsidRPr="007267A3">
              <w:rPr>
                <w:rFonts w:eastAsia="Times New Roman"/>
                <w:b/>
                <w:bCs/>
                <w:color w:val="auto"/>
              </w:rPr>
              <w:t>) :</w:t>
            </w:r>
            <w:proofErr w:type="gramEnd"/>
            <w:r w:rsidRPr="007267A3">
              <w:rPr>
                <w:rFonts w:eastAsia="Times New Roman"/>
                <w:b/>
                <w:bCs/>
                <w:color w:val="auto"/>
              </w:rPr>
              <w:t xml:space="preserve"> новое доказательство их вулканогенной природы</w:t>
            </w:r>
            <w:r w:rsidRPr="007267A3">
              <w:rPr>
                <w:rFonts w:eastAsia="Times New Roman"/>
                <w:color w:val="auto"/>
              </w:rPr>
              <w:t xml:space="preserve"> / В. И. Силаев, Л. П. Аникин, Г. А. Карпов, А. Ф. Хазов</w:t>
            </w:r>
            <w:r w:rsidRPr="007267A3">
              <w:rPr>
                <w:rFonts w:eastAsia="Times New Roman"/>
                <w:color w:val="auto"/>
              </w:rPr>
              <w:br/>
              <w:t xml:space="preserve">// Вестник </w:t>
            </w:r>
            <w:proofErr w:type="spellStart"/>
            <w:r w:rsidRPr="007267A3">
              <w:rPr>
                <w:rFonts w:eastAsia="Times New Roman"/>
                <w:color w:val="auto"/>
              </w:rPr>
              <w:t>геонаук</w:t>
            </w:r>
            <w:proofErr w:type="spellEnd"/>
            <w:r w:rsidRPr="007267A3">
              <w:rPr>
                <w:rFonts w:eastAsia="Times New Roman"/>
                <w:color w:val="auto"/>
              </w:rPr>
              <w:t>. – 2023. – № 2 (338). - С. 37-</w:t>
            </w:r>
            <w:proofErr w:type="gramStart"/>
            <w:r w:rsidRPr="007267A3">
              <w:rPr>
                <w:rFonts w:eastAsia="Times New Roman"/>
                <w:color w:val="auto"/>
              </w:rPr>
              <w:t>41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39-41.</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t> </w:t>
            </w:r>
            <w:r w:rsidRPr="00761FAD">
              <w:rPr>
                <w:rFonts w:eastAsia="Times New Roman"/>
                <w:b/>
                <w:bCs/>
                <w:color w:val="auto"/>
                <w:lang w:val="en-US"/>
              </w:rPr>
              <w:t>- N-57; N-56-XII; O-57-XXXV</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44</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elibrary.ru</w:t>
            </w:r>
          </w:p>
        </w:tc>
        <w:tc>
          <w:tcPr>
            <w:tcW w:w="0" w:type="auto"/>
            <w:hideMark/>
          </w:tcPr>
          <w:p w:rsidR="00761FAD" w:rsidRPr="007267A3" w:rsidRDefault="00761FAD" w:rsidP="007538F0">
            <w:pPr>
              <w:rPr>
                <w:rFonts w:eastAsia="Times New Roman"/>
                <w:color w:val="auto"/>
              </w:rPr>
            </w:pPr>
            <w:r w:rsidRPr="007267A3">
              <w:rPr>
                <w:rFonts w:eastAsia="Times New Roman"/>
                <w:b/>
                <w:bCs/>
                <w:color w:val="auto"/>
              </w:rPr>
              <w:t>Нурмухамедов, А. Г.</w:t>
            </w:r>
            <w:r w:rsidRPr="007267A3">
              <w:rPr>
                <w:rFonts w:eastAsia="Times New Roman"/>
                <w:color w:val="auto"/>
              </w:rPr>
              <w:br/>
              <w:t>   Происхождение и структурная позиция Камчатского срединного массива по данным глубинных геолого-геофизических исследований / А. Г. Нурмухамедов, М. Д. Сидоров, Ю. П. Трухин</w:t>
            </w:r>
            <w:r w:rsidRPr="007267A3">
              <w:rPr>
                <w:rFonts w:eastAsia="Times New Roman"/>
                <w:color w:val="auto"/>
              </w:rPr>
              <w:br/>
              <w:t xml:space="preserve">// </w:t>
            </w:r>
            <w:proofErr w:type="spellStart"/>
            <w:proofErr w:type="gramStart"/>
            <w:r w:rsidRPr="007267A3">
              <w:rPr>
                <w:rFonts w:eastAsia="Times New Roman"/>
                <w:color w:val="auto"/>
              </w:rPr>
              <w:t>Георесурсы</w:t>
            </w:r>
            <w:proofErr w:type="spellEnd"/>
            <w:r w:rsidRPr="007267A3">
              <w:rPr>
                <w:rFonts w:eastAsia="Times New Roman"/>
                <w:color w:val="auto"/>
              </w:rPr>
              <w:t xml:space="preserve"> :</w:t>
            </w:r>
            <w:proofErr w:type="gramEnd"/>
            <w:r w:rsidRPr="007267A3">
              <w:rPr>
                <w:rFonts w:eastAsia="Times New Roman"/>
                <w:color w:val="auto"/>
              </w:rPr>
              <w:t xml:space="preserve"> [электронный журнал]. – 2023. – Т. 25, № 2. - С. 254-</w:t>
            </w:r>
            <w:proofErr w:type="gramStart"/>
            <w:r w:rsidRPr="007267A3">
              <w:rPr>
                <w:rFonts w:eastAsia="Times New Roman"/>
                <w:color w:val="auto"/>
              </w:rPr>
              <w:t>270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с. 267-270. - Полный текст статьи доступен в Научной электронной библиотеке eLIBRARY.RU. URL: https://elibrary.ru/download/elibrary_54307272_32586190.pdf (дата обращения: 03.09.2024</w:t>
            </w:r>
            <w:proofErr w:type="gramStart"/>
            <w:r w:rsidRPr="007267A3">
              <w:rPr>
                <w:rFonts w:eastAsia="Times New Roman"/>
                <w:color w:val="auto"/>
              </w:rPr>
              <w:t>).</w:t>
            </w:r>
            <w:r w:rsidRPr="007267A3">
              <w:rPr>
                <w:rFonts w:eastAsia="Times New Roman"/>
                <w:color w:val="auto"/>
              </w:rPr>
              <w:br/>
            </w:r>
            <w:r w:rsidRPr="007267A3">
              <w:rPr>
                <w:rFonts w:eastAsia="Times New Roman"/>
                <w:color w:val="auto"/>
              </w:rPr>
              <w:br/>
              <w:t>В</w:t>
            </w:r>
            <w:proofErr w:type="gramEnd"/>
            <w:r w:rsidRPr="007267A3">
              <w:rPr>
                <w:rFonts w:eastAsia="Times New Roman"/>
                <w:color w:val="auto"/>
              </w:rPr>
              <w:t xml:space="preserve"> статье показаны результаты глубинных исследований вдоль профиля п. Нижняя </w:t>
            </w:r>
            <w:proofErr w:type="spellStart"/>
            <w:r w:rsidRPr="007267A3">
              <w:rPr>
                <w:rFonts w:eastAsia="Times New Roman"/>
                <w:color w:val="auto"/>
              </w:rPr>
              <w:t>Облуковина</w:t>
            </w:r>
            <w:proofErr w:type="spellEnd"/>
            <w:r w:rsidRPr="007267A3">
              <w:rPr>
                <w:rFonts w:eastAsia="Times New Roman"/>
                <w:color w:val="auto"/>
              </w:rPr>
              <w:t xml:space="preserve"> – г. </w:t>
            </w:r>
            <w:proofErr w:type="spellStart"/>
            <w:r w:rsidRPr="007267A3">
              <w:rPr>
                <w:rFonts w:eastAsia="Times New Roman"/>
                <w:color w:val="auto"/>
              </w:rPr>
              <w:t>Андриановка</w:t>
            </w:r>
            <w:proofErr w:type="spellEnd"/>
            <w:r w:rsidRPr="007267A3">
              <w:rPr>
                <w:rFonts w:eastAsia="Times New Roman"/>
                <w:color w:val="auto"/>
              </w:rPr>
              <w:t xml:space="preserve">, пересекающего северную часть Камчатского срединного массива. Построена геолого-геофизическая модель строения земной коры и верхней мантии, где представлена структурная позиция исследуемого объекта и высказано предположение о его происхождении. В модели выделен фрагмент </w:t>
            </w:r>
            <w:proofErr w:type="spellStart"/>
            <w:r w:rsidRPr="007267A3">
              <w:rPr>
                <w:rFonts w:eastAsia="Times New Roman"/>
                <w:color w:val="auto"/>
              </w:rPr>
              <w:t>палеосубдукции</w:t>
            </w:r>
            <w:proofErr w:type="spellEnd"/>
            <w:r w:rsidRPr="007267A3">
              <w:rPr>
                <w:rFonts w:eastAsia="Times New Roman"/>
                <w:color w:val="auto"/>
              </w:rPr>
              <w:t xml:space="preserve"> (</w:t>
            </w:r>
            <w:proofErr w:type="spellStart"/>
            <w:r w:rsidRPr="007267A3">
              <w:rPr>
                <w:rFonts w:eastAsia="Times New Roman"/>
                <w:color w:val="auto"/>
              </w:rPr>
              <w:t>слэба</w:t>
            </w:r>
            <w:proofErr w:type="spellEnd"/>
            <w:r w:rsidRPr="007267A3">
              <w:rPr>
                <w:rFonts w:eastAsia="Times New Roman"/>
                <w:color w:val="auto"/>
              </w:rPr>
              <w:t xml:space="preserve">), который являлся частью наиболее древней конвергентной границы на западе Камчатки. Завершающий этап блокирования </w:t>
            </w:r>
            <w:proofErr w:type="spellStart"/>
            <w:r w:rsidRPr="007267A3">
              <w:rPr>
                <w:rFonts w:eastAsia="Times New Roman"/>
                <w:color w:val="auto"/>
              </w:rPr>
              <w:t>субдукции</w:t>
            </w:r>
            <w:proofErr w:type="spellEnd"/>
            <w:r w:rsidRPr="007267A3">
              <w:rPr>
                <w:rFonts w:eastAsia="Times New Roman"/>
                <w:color w:val="auto"/>
              </w:rPr>
              <w:t xml:space="preserve"> и ее смещение в раннем эоцене на восток на расстояние ~ 60 км связан с вхождением в аккреционный комплекс </w:t>
            </w:r>
            <w:proofErr w:type="spellStart"/>
            <w:r w:rsidRPr="007267A3">
              <w:rPr>
                <w:rFonts w:eastAsia="Times New Roman"/>
                <w:color w:val="auto"/>
              </w:rPr>
              <w:t>террейна</w:t>
            </w:r>
            <w:proofErr w:type="spellEnd"/>
            <w:r w:rsidRPr="007267A3">
              <w:rPr>
                <w:rFonts w:eastAsia="Times New Roman"/>
                <w:color w:val="auto"/>
              </w:rPr>
              <w:t xml:space="preserve"> в виде </w:t>
            </w:r>
            <w:proofErr w:type="spellStart"/>
            <w:r w:rsidRPr="007267A3">
              <w:rPr>
                <w:rFonts w:eastAsia="Times New Roman"/>
                <w:color w:val="auto"/>
              </w:rPr>
              <w:t>островодужной</w:t>
            </w:r>
            <w:proofErr w:type="spellEnd"/>
            <w:r w:rsidRPr="007267A3">
              <w:rPr>
                <w:rFonts w:eastAsia="Times New Roman"/>
                <w:color w:val="auto"/>
              </w:rPr>
              <w:t xml:space="preserve"> пластины мощностью 6–9 км. На участке максимального перегиба последующего </w:t>
            </w:r>
            <w:proofErr w:type="spellStart"/>
            <w:r w:rsidRPr="007267A3">
              <w:rPr>
                <w:rFonts w:eastAsia="Times New Roman"/>
                <w:color w:val="auto"/>
              </w:rPr>
              <w:t>слэба</w:t>
            </w:r>
            <w:proofErr w:type="spellEnd"/>
            <w:r w:rsidRPr="007267A3">
              <w:rPr>
                <w:rFonts w:eastAsia="Times New Roman"/>
                <w:color w:val="auto"/>
              </w:rPr>
              <w:t xml:space="preserve"> сформировалась зона растяжения – </w:t>
            </w:r>
            <w:proofErr w:type="spellStart"/>
            <w:r w:rsidRPr="007267A3">
              <w:rPr>
                <w:rFonts w:eastAsia="Times New Roman"/>
                <w:color w:val="auto"/>
              </w:rPr>
              <w:t>рифтогенная</w:t>
            </w:r>
            <w:proofErr w:type="spellEnd"/>
            <w:r w:rsidRPr="007267A3">
              <w:rPr>
                <w:rFonts w:eastAsia="Times New Roman"/>
                <w:color w:val="auto"/>
              </w:rPr>
              <w:t xml:space="preserve"> зона, по которой происходил подъем мантийного материала и высокотемпературного флюида. Примерно 52 млн лет назад происходили процессы метаморфизма, очагового </w:t>
            </w:r>
            <w:proofErr w:type="spellStart"/>
            <w:r w:rsidRPr="007267A3">
              <w:rPr>
                <w:rFonts w:eastAsia="Times New Roman"/>
                <w:color w:val="auto"/>
              </w:rPr>
              <w:t>выплавления</w:t>
            </w:r>
            <w:proofErr w:type="spellEnd"/>
            <w:r w:rsidRPr="007267A3">
              <w:rPr>
                <w:rFonts w:eastAsia="Times New Roman"/>
                <w:color w:val="auto"/>
              </w:rPr>
              <w:t xml:space="preserve"> и внедрения гранитов в верхние слои коры, вследствие чего в восточной части пластины и ее флангах образовался гранитоидный массив с плотностью пород 2,58 г/см</w:t>
            </w:r>
            <w:proofErr w:type="gramStart"/>
            <w:r w:rsidRPr="007267A3">
              <w:rPr>
                <w:rFonts w:eastAsia="Times New Roman"/>
                <w:color w:val="auto"/>
              </w:rPr>
              <w:t>3 ,</w:t>
            </w:r>
            <w:proofErr w:type="gramEnd"/>
            <w:r w:rsidRPr="007267A3">
              <w:rPr>
                <w:rFonts w:eastAsia="Times New Roman"/>
                <w:color w:val="auto"/>
              </w:rPr>
              <w:t xml:space="preserve"> что значительно ниже показателей плотности окружающей среды. Дефицит плотности привел к нарушению изостатического </w:t>
            </w:r>
            <w:r w:rsidRPr="007267A3">
              <w:rPr>
                <w:rFonts w:eastAsia="Times New Roman"/>
                <w:color w:val="auto"/>
              </w:rPr>
              <w:lastRenderedPageBreak/>
              <w:t xml:space="preserve">равновесия и, как следствие, к подъему в этой части структуры. Наиболее интенсивный подъем произошел в конце олигоцена, в результате чего сформировался выступ, которому рекомендовано дать название «Срединно-Камчатский выступ» вместо укоренившегося «Камчатский срединный массив». Выявлена генетическая связь </w:t>
            </w:r>
            <w:proofErr w:type="spellStart"/>
            <w:r w:rsidRPr="007267A3">
              <w:rPr>
                <w:rFonts w:eastAsia="Times New Roman"/>
                <w:color w:val="auto"/>
              </w:rPr>
              <w:t>Шанучского</w:t>
            </w:r>
            <w:proofErr w:type="spellEnd"/>
            <w:r w:rsidRPr="007267A3">
              <w:rPr>
                <w:rFonts w:eastAsia="Times New Roman"/>
                <w:color w:val="auto"/>
              </w:rPr>
              <w:t xml:space="preserve"> рудного района с особенностями глубинного строения литосферы. Результаты исследований говорят о скрытом (погребённом) распространении </w:t>
            </w:r>
            <w:proofErr w:type="spellStart"/>
            <w:r w:rsidRPr="007267A3">
              <w:rPr>
                <w:rFonts w:eastAsia="Times New Roman"/>
                <w:color w:val="auto"/>
              </w:rPr>
              <w:t>островодужной</w:t>
            </w:r>
            <w:proofErr w:type="spellEnd"/>
            <w:r w:rsidRPr="007267A3">
              <w:rPr>
                <w:rFonts w:eastAsia="Times New Roman"/>
                <w:color w:val="auto"/>
              </w:rPr>
              <w:t xml:space="preserve"> пластины за пределы </w:t>
            </w:r>
            <w:proofErr w:type="spellStart"/>
            <w:r w:rsidRPr="007267A3">
              <w:rPr>
                <w:rFonts w:eastAsia="Times New Roman"/>
                <w:color w:val="auto"/>
              </w:rPr>
              <w:t>закартированных</w:t>
            </w:r>
            <w:proofErr w:type="spellEnd"/>
            <w:r w:rsidRPr="007267A3">
              <w:rPr>
                <w:rFonts w:eastAsia="Times New Roman"/>
                <w:color w:val="auto"/>
              </w:rPr>
              <w:t xml:space="preserve"> выходов </w:t>
            </w:r>
            <w:proofErr w:type="spellStart"/>
            <w:r w:rsidRPr="007267A3">
              <w:rPr>
                <w:rFonts w:eastAsia="Times New Roman"/>
                <w:color w:val="auto"/>
              </w:rPr>
              <w:t>метаморфид</w:t>
            </w:r>
            <w:proofErr w:type="spellEnd"/>
            <w:r w:rsidRPr="007267A3">
              <w:rPr>
                <w:rFonts w:eastAsia="Times New Roman"/>
                <w:color w:val="auto"/>
              </w:rPr>
              <w:t>. Интрузии основного состава, перспективные на сульфидные медно-никелевые руды, расположены в краевых частях выступа.</w:t>
            </w:r>
          </w:p>
        </w:tc>
      </w:tr>
      <w:tr w:rsidR="00761FAD" w:rsidRPr="00761FAD" w:rsidTr="007538F0">
        <w:trPr>
          <w:tblCellSpacing w:w="15" w:type="dxa"/>
        </w:trPr>
        <w:tc>
          <w:tcPr>
            <w:tcW w:w="0" w:type="auto"/>
            <w:gridSpan w:val="3"/>
            <w:vAlign w:val="center"/>
            <w:hideMark/>
          </w:tcPr>
          <w:p w:rsidR="00761FAD" w:rsidRPr="00761FAD" w:rsidRDefault="00761FAD" w:rsidP="007538F0">
            <w:pPr>
              <w:rPr>
                <w:rFonts w:eastAsia="Times New Roman"/>
                <w:color w:val="auto"/>
                <w:lang w:val="en-US"/>
              </w:rPr>
            </w:pPr>
            <w:r w:rsidRPr="007267A3">
              <w:rPr>
                <w:rFonts w:eastAsia="Times New Roman"/>
                <w:b/>
                <w:bCs/>
                <w:color w:val="auto"/>
              </w:rPr>
              <w:lastRenderedPageBreak/>
              <w:t> </w:t>
            </w:r>
            <w:r w:rsidRPr="00761FAD">
              <w:rPr>
                <w:rFonts w:eastAsia="Times New Roman"/>
                <w:b/>
                <w:bCs/>
                <w:color w:val="auto"/>
                <w:lang w:val="en-US"/>
              </w:rPr>
              <w:t>- M-57-II; M-57-III; N-57-XXXIII; N-57-XXVII</w:t>
            </w:r>
            <w:r w:rsidRPr="00761FAD">
              <w:rPr>
                <w:rFonts w:eastAsia="Times New Roman"/>
                <w:color w:val="auto"/>
                <w:lang w:val="en-US"/>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45</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gt-crust.ru</w:t>
            </w:r>
          </w:p>
        </w:tc>
        <w:tc>
          <w:tcPr>
            <w:tcW w:w="0" w:type="auto"/>
            <w:hideMark/>
          </w:tcPr>
          <w:p w:rsidR="00761FAD" w:rsidRPr="007267A3" w:rsidRDefault="00761FAD" w:rsidP="007538F0">
            <w:pPr>
              <w:rPr>
                <w:rFonts w:eastAsia="Times New Roman"/>
                <w:color w:val="auto"/>
              </w:rPr>
            </w:pPr>
            <w:proofErr w:type="spellStart"/>
            <w:r w:rsidRPr="007267A3">
              <w:rPr>
                <w:rFonts w:eastAsia="Times New Roman"/>
                <w:b/>
                <w:bCs/>
                <w:color w:val="auto"/>
              </w:rPr>
              <w:t>Бергаль-Кувикас</w:t>
            </w:r>
            <w:proofErr w:type="spellEnd"/>
            <w:r w:rsidRPr="007267A3">
              <w:rPr>
                <w:rFonts w:eastAsia="Times New Roman"/>
                <w:b/>
                <w:bCs/>
                <w:color w:val="auto"/>
              </w:rPr>
              <w:t>, О. В.</w:t>
            </w:r>
            <w:r w:rsidRPr="007267A3">
              <w:rPr>
                <w:rFonts w:eastAsia="Times New Roman"/>
                <w:color w:val="auto"/>
              </w:rPr>
              <w:br/>
              <w:t xml:space="preserve">   Актуальность исследования прибрежного вулканического комплекса в контексте истории изучения Южной Камчатки / О. В. </w:t>
            </w:r>
            <w:proofErr w:type="spellStart"/>
            <w:r w:rsidRPr="007267A3">
              <w:rPr>
                <w:rFonts w:eastAsia="Times New Roman"/>
                <w:color w:val="auto"/>
              </w:rPr>
              <w:t>Бергаль-Кувикас</w:t>
            </w:r>
            <w:proofErr w:type="spellEnd"/>
            <w:r w:rsidRPr="007267A3">
              <w:rPr>
                <w:rFonts w:eastAsia="Times New Roman"/>
                <w:color w:val="auto"/>
              </w:rPr>
              <w:t>, А. Н. Рогозин</w:t>
            </w:r>
            <w:r w:rsidRPr="007267A3">
              <w:rPr>
                <w:rFonts w:eastAsia="Times New Roman"/>
                <w:color w:val="auto"/>
              </w:rPr>
              <w:br/>
              <w:t xml:space="preserve">// Геодинамика и </w:t>
            </w:r>
            <w:proofErr w:type="spellStart"/>
            <w:proofErr w:type="gramStart"/>
            <w:r w:rsidRPr="007267A3">
              <w:rPr>
                <w:rFonts w:eastAsia="Times New Roman"/>
                <w:color w:val="auto"/>
              </w:rPr>
              <w:t>тектонофизика</w:t>
            </w:r>
            <w:proofErr w:type="spellEnd"/>
            <w:r w:rsidRPr="007267A3">
              <w:rPr>
                <w:rFonts w:eastAsia="Times New Roman"/>
                <w:color w:val="auto"/>
              </w:rPr>
              <w:t xml:space="preserve"> :</w:t>
            </w:r>
            <w:proofErr w:type="gramEnd"/>
            <w:r w:rsidRPr="007267A3">
              <w:rPr>
                <w:rFonts w:eastAsia="Times New Roman"/>
                <w:color w:val="auto"/>
              </w:rPr>
              <w:t xml:space="preserve"> [электронный журнал]. – 2023. – Т. 14, № 5. - [Ст.] 0724. - 15 </w:t>
            </w:r>
            <w:proofErr w:type="gramStart"/>
            <w:r w:rsidRPr="007267A3">
              <w:rPr>
                <w:rFonts w:eastAsia="Times New Roman"/>
                <w:color w:val="auto"/>
              </w:rPr>
              <w:t>с. :</w:t>
            </w:r>
            <w:proofErr w:type="gramEnd"/>
            <w:r w:rsidRPr="007267A3">
              <w:rPr>
                <w:rFonts w:eastAsia="Times New Roman"/>
                <w:color w:val="auto"/>
              </w:rPr>
              <w:t xml:space="preserve"> ил. – Рез. англ. – </w:t>
            </w:r>
            <w:proofErr w:type="spellStart"/>
            <w:r w:rsidRPr="007267A3">
              <w:rPr>
                <w:rFonts w:eastAsia="Times New Roman"/>
                <w:color w:val="auto"/>
              </w:rPr>
              <w:t>Библиогр</w:t>
            </w:r>
            <w:proofErr w:type="spellEnd"/>
            <w:r w:rsidRPr="007267A3">
              <w:rPr>
                <w:rFonts w:eastAsia="Times New Roman"/>
                <w:color w:val="auto"/>
              </w:rPr>
              <w:t>.: с. 12-15. - Полный текст статьи доступен на сайте журнала. URL: https://www.gt-crust.ru/jour (дата обращения: 20.08.2024</w:t>
            </w:r>
            <w:proofErr w:type="gramStart"/>
            <w:r w:rsidRPr="007267A3">
              <w:rPr>
                <w:rFonts w:eastAsia="Times New Roman"/>
                <w:color w:val="auto"/>
              </w:rPr>
              <w:t>).</w:t>
            </w:r>
            <w:r w:rsidRPr="007267A3">
              <w:rPr>
                <w:rFonts w:eastAsia="Times New Roman"/>
                <w:color w:val="auto"/>
              </w:rPr>
              <w:br/>
            </w:r>
            <w:r w:rsidRPr="007267A3">
              <w:rPr>
                <w:rFonts w:eastAsia="Times New Roman"/>
                <w:color w:val="auto"/>
              </w:rPr>
              <w:br/>
              <w:t>Представленная</w:t>
            </w:r>
            <w:proofErr w:type="gramEnd"/>
            <w:r w:rsidRPr="007267A3">
              <w:rPr>
                <w:rFonts w:eastAsia="Times New Roman"/>
                <w:color w:val="auto"/>
              </w:rPr>
              <w:t xml:space="preserve"> работа содержит обзор опубликованных источников информации, геологических карт и отчетов об изучении прибрежного вулканического комплекса Южной Камчатки. Прибрежный вулканический комплекс сформирован рядом сближенных вулканических массивов, протягивающихся дуговой цепью в узкой прибрежной полосе Берегового хребта от Авачинской губы до бухты Вестник. Актуальность работы связана с необходимостью пересмотра геодинамической истории формирования изучаемого региона ввиду появления обрывочных, противоречивых сведений о магматических комплексах Южной Камчатки. В публикации приводятся данные о магматических породах, вскрытых в береговых обрывах Тихоокеанского побережья Южной Камчатки. Рассмотрены представления об условиях их формирования со стороны господствовавшей в свое время теории геосинклиналей, а затем – тектоники плит. На основе проведенного обзора формулируются проблемы будущих исследований, связанные с неопределенностью границ распространения прибрежного вулканического комплекса, с неясностью временных интервалов образования комплекса, с отсутствием минералогических и изотопно-геохимических исследований магматических пород. Отдельной проблемой исследования является формирование перехода от континентальной окраины Камчатки к островной дуге Курильских островов. В работе показана актуальность изучения прибрежного вулканического комплекса Южной Камчатки и предложены возможные пути решения научных проблем. Детальное картирование зоны сочленения прибрежного вулканического комплекса Южной Камчатки и </w:t>
            </w:r>
            <w:proofErr w:type="spellStart"/>
            <w:r w:rsidRPr="007267A3">
              <w:rPr>
                <w:rFonts w:eastAsia="Times New Roman"/>
                <w:color w:val="auto"/>
              </w:rPr>
              <w:t>Кроноцкого</w:t>
            </w:r>
            <w:proofErr w:type="spellEnd"/>
            <w:r w:rsidRPr="007267A3">
              <w:rPr>
                <w:rFonts w:eastAsia="Times New Roman"/>
                <w:color w:val="auto"/>
              </w:rPr>
              <w:t xml:space="preserve"> </w:t>
            </w:r>
            <w:proofErr w:type="spellStart"/>
            <w:r w:rsidRPr="007267A3">
              <w:rPr>
                <w:rFonts w:eastAsia="Times New Roman"/>
                <w:color w:val="auto"/>
              </w:rPr>
              <w:t>террейна</w:t>
            </w:r>
            <w:proofErr w:type="spellEnd"/>
            <w:r w:rsidRPr="007267A3">
              <w:rPr>
                <w:rFonts w:eastAsia="Times New Roman"/>
                <w:color w:val="auto"/>
              </w:rPr>
              <w:t xml:space="preserve"> в районе Малко-Петропавловской зоны поперечных дислокаций позволит уточнить возраст и кинематику их взаимоотношений. Определение редких элементов и изотопов стронция, неодима, свинца поможет установить природу </w:t>
            </w:r>
            <w:proofErr w:type="spellStart"/>
            <w:r w:rsidRPr="007267A3">
              <w:rPr>
                <w:rFonts w:eastAsia="Times New Roman"/>
                <w:color w:val="auto"/>
              </w:rPr>
              <w:t>магматизма</w:t>
            </w:r>
            <w:proofErr w:type="spellEnd"/>
            <w:r w:rsidRPr="007267A3">
              <w:rPr>
                <w:rFonts w:eastAsia="Times New Roman"/>
                <w:color w:val="auto"/>
              </w:rPr>
              <w:t xml:space="preserve"> в сравнении с разновозрастными </w:t>
            </w:r>
            <w:r w:rsidRPr="007267A3">
              <w:rPr>
                <w:rFonts w:eastAsia="Times New Roman"/>
                <w:color w:val="auto"/>
              </w:rPr>
              <w:lastRenderedPageBreak/>
              <w:t xml:space="preserve">сериями вулканитов Южной Камчатки. Полученные данные будут востребованы для изучения условий </w:t>
            </w:r>
            <w:proofErr w:type="spellStart"/>
            <w:r w:rsidRPr="007267A3">
              <w:rPr>
                <w:rFonts w:eastAsia="Times New Roman"/>
                <w:color w:val="auto"/>
              </w:rPr>
              <w:t>магмогенерации</w:t>
            </w:r>
            <w:proofErr w:type="spellEnd"/>
            <w:r w:rsidRPr="007267A3">
              <w:rPr>
                <w:rFonts w:eastAsia="Times New Roman"/>
                <w:color w:val="auto"/>
              </w:rPr>
              <w:t xml:space="preserve"> кислого вулканизма Южной Камчатки и моногенного вулканизма </w:t>
            </w:r>
            <w:proofErr w:type="spellStart"/>
            <w:r w:rsidRPr="007267A3">
              <w:rPr>
                <w:rFonts w:eastAsia="Times New Roman"/>
                <w:color w:val="auto"/>
              </w:rPr>
              <w:t>МалкоПетропавловской</w:t>
            </w:r>
            <w:proofErr w:type="spellEnd"/>
            <w:r w:rsidRPr="007267A3">
              <w:rPr>
                <w:rFonts w:eastAsia="Times New Roman"/>
                <w:color w:val="auto"/>
              </w:rPr>
              <w:t xml:space="preserve"> зоны поперечных дислокаций. Палеомагнитные исследования, наряду с определениями абсолютного возраста пород, помогут реконструировать </w:t>
            </w:r>
            <w:proofErr w:type="spellStart"/>
            <w:r w:rsidRPr="007267A3">
              <w:rPr>
                <w:rFonts w:eastAsia="Times New Roman"/>
                <w:color w:val="auto"/>
              </w:rPr>
              <w:t>палеошироту</w:t>
            </w:r>
            <w:proofErr w:type="spellEnd"/>
            <w:r w:rsidRPr="007267A3">
              <w:rPr>
                <w:rFonts w:eastAsia="Times New Roman"/>
                <w:color w:val="auto"/>
              </w:rPr>
              <w:t xml:space="preserve"> формирования прибрежного вулканического комплекса и восстановить геодинамическую эволюцию формирования Южной Камчатки.</w:t>
            </w:r>
          </w:p>
        </w:tc>
      </w:tr>
      <w:tr w:rsidR="00761FAD" w:rsidRPr="007267A3" w:rsidTr="007538F0">
        <w:trPr>
          <w:tblCellSpacing w:w="15" w:type="dxa"/>
        </w:trPr>
        <w:tc>
          <w:tcPr>
            <w:tcW w:w="0" w:type="auto"/>
            <w:gridSpan w:val="3"/>
            <w:vAlign w:val="center"/>
            <w:hideMark/>
          </w:tcPr>
          <w:p w:rsidR="00761FAD" w:rsidRPr="007267A3" w:rsidRDefault="00761FAD" w:rsidP="007538F0">
            <w:pPr>
              <w:rPr>
                <w:rFonts w:eastAsia="Times New Roman"/>
                <w:color w:val="auto"/>
              </w:rPr>
            </w:pPr>
            <w:r w:rsidRPr="007267A3">
              <w:rPr>
                <w:rFonts w:eastAsia="Times New Roman"/>
                <w:b/>
                <w:bCs/>
                <w:color w:val="auto"/>
              </w:rPr>
              <w:lastRenderedPageBreak/>
              <w:t> - N-57-XXVII</w:t>
            </w:r>
            <w:r w:rsidRPr="007267A3">
              <w:rPr>
                <w:rFonts w:eastAsia="Times New Roman"/>
                <w:color w:val="auto"/>
              </w:rPr>
              <w:t xml:space="preserve"> </w:t>
            </w:r>
          </w:p>
        </w:tc>
      </w:tr>
      <w:tr w:rsidR="00761FAD" w:rsidRPr="007267A3" w:rsidTr="007538F0">
        <w:trPr>
          <w:tblCellSpacing w:w="15" w:type="dxa"/>
        </w:trPr>
        <w:tc>
          <w:tcPr>
            <w:tcW w:w="500" w:type="pct"/>
            <w:hideMark/>
          </w:tcPr>
          <w:p w:rsidR="00761FAD" w:rsidRPr="007267A3" w:rsidRDefault="00761FAD" w:rsidP="007538F0">
            <w:pPr>
              <w:rPr>
                <w:rFonts w:eastAsia="Times New Roman"/>
                <w:color w:val="auto"/>
              </w:rPr>
            </w:pPr>
            <w:r w:rsidRPr="007267A3">
              <w:rPr>
                <w:rFonts w:eastAsia="Times New Roman"/>
                <w:color w:val="auto"/>
              </w:rPr>
              <w:t>46</w:t>
            </w:r>
          </w:p>
        </w:tc>
        <w:tc>
          <w:tcPr>
            <w:tcW w:w="1000" w:type="pct"/>
            <w:hideMark/>
          </w:tcPr>
          <w:p w:rsidR="00761FAD" w:rsidRPr="007267A3" w:rsidRDefault="00761FAD" w:rsidP="007538F0">
            <w:pPr>
              <w:rPr>
                <w:rFonts w:eastAsia="Times New Roman"/>
                <w:color w:val="auto"/>
              </w:rPr>
            </w:pPr>
            <w:r w:rsidRPr="007267A3">
              <w:rPr>
                <w:rFonts w:eastAsia="Times New Roman"/>
                <w:color w:val="auto"/>
              </w:rPr>
              <w:t>gt-crust.ru</w:t>
            </w:r>
          </w:p>
        </w:tc>
        <w:tc>
          <w:tcPr>
            <w:tcW w:w="0" w:type="auto"/>
            <w:hideMark/>
          </w:tcPr>
          <w:p w:rsidR="00761FAD" w:rsidRPr="007267A3" w:rsidRDefault="00761FAD" w:rsidP="007538F0">
            <w:pPr>
              <w:rPr>
                <w:rFonts w:eastAsia="Times New Roman"/>
                <w:color w:val="auto"/>
              </w:rPr>
            </w:pPr>
            <w:r w:rsidRPr="007267A3">
              <w:rPr>
                <w:rFonts w:eastAsia="Times New Roman"/>
                <w:color w:val="auto"/>
              </w:rPr>
              <w:t>   </w:t>
            </w:r>
            <w:r w:rsidRPr="007267A3">
              <w:rPr>
                <w:rFonts w:eastAsia="Times New Roman"/>
                <w:b/>
                <w:bCs/>
                <w:color w:val="auto"/>
              </w:rPr>
              <w:t xml:space="preserve">Мониторинг изменений напряженно-деформированного состояния </w:t>
            </w:r>
            <w:proofErr w:type="spellStart"/>
            <w:r w:rsidRPr="007267A3">
              <w:rPr>
                <w:rFonts w:eastAsia="Times New Roman"/>
                <w:b/>
                <w:bCs/>
                <w:color w:val="auto"/>
              </w:rPr>
              <w:t>геосреды</w:t>
            </w:r>
            <w:proofErr w:type="spellEnd"/>
            <w:r w:rsidRPr="007267A3">
              <w:rPr>
                <w:rFonts w:eastAsia="Times New Roman"/>
                <w:b/>
                <w:bCs/>
                <w:color w:val="auto"/>
              </w:rPr>
              <w:t xml:space="preserve"> в районе Петропавловского геодинамического полигона по данным комплексных скважинных и GPS-измерений на активной фазе подготовки Жупановского землетрясения (30.01.2016; </w:t>
            </w:r>
            <w:proofErr w:type="spellStart"/>
            <w:r w:rsidRPr="007267A3">
              <w:rPr>
                <w:rFonts w:eastAsia="Times New Roman"/>
                <w:b/>
                <w:bCs/>
                <w:color w:val="auto"/>
              </w:rPr>
              <w:t>Mw</w:t>
            </w:r>
            <w:proofErr w:type="spellEnd"/>
            <w:r w:rsidRPr="007267A3">
              <w:rPr>
                <w:rFonts w:eastAsia="Times New Roman"/>
                <w:b/>
                <w:bCs/>
                <w:color w:val="auto"/>
              </w:rPr>
              <w:t>=7.2)</w:t>
            </w:r>
            <w:r w:rsidRPr="007267A3">
              <w:rPr>
                <w:rFonts w:eastAsia="Times New Roman"/>
                <w:color w:val="auto"/>
              </w:rPr>
              <w:t xml:space="preserve"> / В. А. Гаврилов, Е. В. </w:t>
            </w:r>
            <w:proofErr w:type="spellStart"/>
            <w:r w:rsidRPr="007267A3">
              <w:rPr>
                <w:rFonts w:eastAsia="Times New Roman"/>
                <w:color w:val="auto"/>
              </w:rPr>
              <w:t>Полтавцева</w:t>
            </w:r>
            <w:proofErr w:type="spellEnd"/>
            <w:r w:rsidRPr="007267A3">
              <w:rPr>
                <w:rFonts w:eastAsia="Times New Roman"/>
                <w:color w:val="auto"/>
              </w:rPr>
              <w:t>, Н. Н. Титков [и др.]</w:t>
            </w:r>
            <w:r w:rsidRPr="007267A3">
              <w:rPr>
                <w:rFonts w:eastAsia="Times New Roman"/>
                <w:color w:val="auto"/>
              </w:rPr>
              <w:br/>
              <w:t xml:space="preserve">// Геодинамика и </w:t>
            </w:r>
            <w:proofErr w:type="spellStart"/>
            <w:proofErr w:type="gramStart"/>
            <w:r w:rsidRPr="007267A3">
              <w:rPr>
                <w:rFonts w:eastAsia="Times New Roman"/>
                <w:color w:val="auto"/>
              </w:rPr>
              <w:t>тектонофизика</w:t>
            </w:r>
            <w:proofErr w:type="spellEnd"/>
            <w:r w:rsidRPr="007267A3">
              <w:rPr>
                <w:rFonts w:eastAsia="Times New Roman"/>
                <w:color w:val="auto"/>
              </w:rPr>
              <w:t xml:space="preserve"> :</w:t>
            </w:r>
            <w:proofErr w:type="gramEnd"/>
            <w:r w:rsidRPr="007267A3">
              <w:rPr>
                <w:rFonts w:eastAsia="Times New Roman"/>
                <w:color w:val="auto"/>
              </w:rPr>
              <w:t xml:space="preserve"> [электронный журнал]. – 2023. – Т. 14, № 6. - [Ст.] 0732. - 12 </w:t>
            </w:r>
            <w:proofErr w:type="gramStart"/>
            <w:r w:rsidRPr="007267A3">
              <w:rPr>
                <w:rFonts w:eastAsia="Times New Roman"/>
                <w:color w:val="auto"/>
              </w:rPr>
              <w:t>с. :</w:t>
            </w:r>
            <w:proofErr w:type="gramEnd"/>
            <w:r w:rsidRPr="007267A3">
              <w:rPr>
                <w:rFonts w:eastAsia="Times New Roman"/>
                <w:color w:val="auto"/>
              </w:rPr>
              <w:t xml:space="preserve"> ил., табл. – Рез. англ. – </w:t>
            </w:r>
            <w:proofErr w:type="spellStart"/>
            <w:r w:rsidRPr="007267A3">
              <w:rPr>
                <w:rFonts w:eastAsia="Times New Roman"/>
                <w:color w:val="auto"/>
              </w:rPr>
              <w:t>Библиогр</w:t>
            </w:r>
            <w:proofErr w:type="spellEnd"/>
            <w:r w:rsidRPr="007267A3">
              <w:rPr>
                <w:rFonts w:eastAsia="Times New Roman"/>
                <w:color w:val="auto"/>
              </w:rPr>
              <w:t>.: с. 10-12. - Полный текст статьи доступен на сайте журнала. URL: https://www.gt-crust.ru/jour (дата обращения: 20.08.2024</w:t>
            </w:r>
            <w:proofErr w:type="gramStart"/>
            <w:r w:rsidRPr="007267A3">
              <w:rPr>
                <w:rFonts w:eastAsia="Times New Roman"/>
                <w:color w:val="auto"/>
              </w:rPr>
              <w:t>).</w:t>
            </w:r>
            <w:r w:rsidRPr="007267A3">
              <w:rPr>
                <w:rFonts w:eastAsia="Times New Roman"/>
                <w:color w:val="auto"/>
              </w:rPr>
              <w:br/>
            </w:r>
            <w:r w:rsidRPr="007267A3">
              <w:rPr>
                <w:rFonts w:eastAsia="Times New Roman"/>
                <w:color w:val="auto"/>
              </w:rPr>
              <w:br/>
              <w:t>Приводятся</w:t>
            </w:r>
            <w:proofErr w:type="gramEnd"/>
            <w:r w:rsidRPr="007267A3">
              <w:rPr>
                <w:rFonts w:eastAsia="Times New Roman"/>
                <w:color w:val="auto"/>
              </w:rPr>
              <w:t xml:space="preserve"> результаты сравнительного анализа данных комплексного скважинного мониторинга изменений напряженно-деформированного состояния </w:t>
            </w:r>
            <w:proofErr w:type="spellStart"/>
            <w:r w:rsidRPr="007267A3">
              <w:rPr>
                <w:rFonts w:eastAsia="Times New Roman"/>
                <w:color w:val="auto"/>
              </w:rPr>
              <w:t>геосреды</w:t>
            </w:r>
            <w:proofErr w:type="spellEnd"/>
            <w:r w:rsidRPr="007267A3">
              <w:rPr>
                <w:rFonts w:eastAsia="Times New Roman"/>
                <w:color w:val="auto"/>
              </w:rPr>
              <w:t xml:space="preserve"> и данных GPS-измерений, полученных во временной окрестности сильного близкого Жупановского землетрясения. Целью исследований являлась оценка целесообразности привлечения на постоянной основе данных GPS-измерений для повышения эффективности системы мониторинга процессов подготовки сильных камчатских землетрясений, функционирующей в районе г. Петропавловска-Камчатского. В качестве «тестового» временного интервала для сравнения данных GPS-измерений с результатами комплексного скважинного мониторинга был выбран интервал активной фазы подготовки Жупановского землетрясения – самого сильного с 2000 г. сейсмического события по величине отношения длины очага землетрясения к </w:t>
            </w:r>
            <w:proofErr w:type="spellStart"/>
            <w:r w:rsidRPr="007267A3">
              <w:rPr>
                <w:rFonts w:eastAsia="Times New Roman"/>
                <w:color w:val="auto"/>
              </w:rPr>
              <w:t>гипоцентральному</w:t>
            </w:r>
            <w:proofErr w:type="spellEnd"/>
            <w:r w:rsidRPr="007267A3">
              <w:rPr>
                <w:rFonts w:eastAsia="Times New Roman"/>
                <w:color w:val="auto"/>
              </w:rPr>
              <w:t xml:space="preserve"> расстоянию. В ходе анализа временные ряды данных скважинных электромагнитных и геоакустических измерений в районе Петропавловского геодинамического полигона сравнивались с рядом дилатации, данные которого отражают относительные изменения площади треугольника, составленного из пунктов Камчатской сети GPS-измерений, расположенных в том же районе. Результаты анализа свидетельствуют о высокой степени согласованности указанных временных рядов. Значимость исходных данных GPS-измерений, полученных на интервале активной фазы подготовки землетрясения, подтверждается их совпадением с оценками ожидаемых величин объемных деформаций на дневной поверхности накануне момента землетрясения, полученными по результатам математического моделирования. Совместный анализ данных скважинных и GPS-измерений позволил уточнить временные границы стадий изменений напряженно-деформированного состояния </w:t>
            </w:r>
            <w:proofErr w:type="spellStart"/>
            <w:r w:rsidRPr="007267A3">
              <w:rPr>
                <w:rFonts w:eastAsia="Times New Roman"/>
                <w:color w:val="auto"/>
              </w:rPr>
              <w:t>геосреды</w:t>
            </w:r>
            <w:proofErr w:type="spellEnd"/>
            <w:r w:rsidRPr="007267A3">
              <w:rPr>
                <w:rFonts w:eastAsia="Times New Roman"/>
                <w:color w:val="auto"/>
              </w:rPr>
              <w:t xml:space="preserve">, а также устранить неоднозначность в интерпретации результатов </w:t>
            </w:r>
            <w:r w:rsidRPr="007267A3">
              <w:rPr>
                <w:rFonts w:eastAsia="Times New Roman"/>
                <w:color w:val="auto"/>
              </w:rPr>
              <w:lastRenderedPageBreak/>
              <w:t>электромагнитных и геоакустических скважинных измерений на заключительных стадиях подготовки Жупановского землетрясения.</w:t>
            </w:r>
          </w:p>
        </w:tc>
      </w:tr>
    </w:tbl>
    <w:p w:rsidR="00761FAD" w:rsidRPr="007267A3" w:rsidRDefault="00761FAD" w:rsidP="00761FAD">
      <w:pPr>
        <w:rPr>
          <w:rFonts w:eastAsia="Times New Roman"/>
          <w:color w:val="auto"/>
        </w:rPr>
      </w:pPr>
    </w:p>
    <w:p w:rsidR="00940A6D" w:rsidRDefault="00940A6D"/>
    <w:p w:rsidR="00761FAD" w:rsidRDefault="00761FAD" w:rsidP="00761FAD">
      <w:pPr>
        <w:pStyle w:val="a3"/>
        <w:numPr>
          <w:ilvl w:val="0"/>
          <w:numId w:val="1"/>
        </w:numPr>
        <w:jc w:val="center"/>
        <w:rPr>
          <w:b/>
          <w:color w:val="auto"/>
          <w:sz w:val="27"/>
          <w:szCs w:val="27"/>
        </w:rPr>
      </w:pPr>
      <w:r>
        <w:rPr>
          <w:b/>
          <w:color w:val="auto"/>
          <w:sz w:val="27"/>
          <w:szCs w:val="27"/>
        </w:rPr>
        <w:t>Статьи из сборников</w:t>
      </w:r>
    </w:p>
    <w:p w:rsidR="00761FAD" w:rsidRDefault="00761FAD" w:rsidP="00761FAD">
      <w:pPr>
        <w:jc w:val="center"/>
        <w:rPr>
          <w:b/>
          <w:color w:val="auto"/>
          <w:sz w:val="27"/>
          <w:szCs w:val="27"/>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56"/>
        <w:gridCol w:w="1853"/>
        <w:gridCol w:w="6546"/>
      </w:tblGrid>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lang w:val="en-US"/>
              </w:rPr>
            </w:pPr>
            <w:bookmarkStart w:id="0" w:name="_GoBack"/>
            <w:bookmarkEnd w:id="0"/>
            <w:r w:rsidRPr="005407EF">
              <w:rPr>
                <w:rFonts w:eastAsia="Times New Roman"/>
                <w:b/>
                <w:bCs/>
                <w:color w:val="auto"/>
                <w:lang w:val="en-US"/>
              </w:rPr>
              <w:t> - N-57-XXI; N-57-XXVII; N-57-XXXIII</w:t>
            </w:r>
            <w:r w:rsidRPr="005407EF">
              <w:rPr>
                <w:rFonts w:eastAsia="Times New Roman"/>
                <w:color w:val="auto"/>
                <w:lang w:val="en-US"/>
              </w:rPr>
              <w:t xml:space="preserve"> </w:t>
            </w: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t>1</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Б76801</w:t>
            </w:r>
          </w:p>
        </w:tc>
        <w:tc>
          <w:tcPr>
            <w:tcW w:w="0" w:type="auto"/>
            <w:hideMark/>
          </w:tcPr>
          <w:p w:rsidR="00761FAD" w:rsidRPr="005407EF" w:rsidRDefault="00761FAD" w:rsidP="007538F0">
            <w:pPr>
              <w:spacing w:after="240"/>
              <w:rPr>
                <w:rFonts w:eastAsia="Times New Roman"/>
                <w:color w:val="auto"/>
              </w:rPr>
            </w:pPr>
            <w:r w:rsidRPr="005407EF">
              <w:rPr>
                <w:rFonts w:eastAsia="Times New Roman"/>
                <w:color w:val="auto"/>
              </w:rPr>
              <w:t>   </w:t>
            </w:r>
            <w:r w:rsidRPr="005407EF">
              <w:rPr>
                <w:rFonts w:eastAsia="Times New Roman"/>
                <w:b/>
                <w:bCs/>
                <w:color w:val="auto"/>
              </w:rPr>
              <w:t xml:space="preserve">Палеомагнетизм миоценовых магматических образований Южной </w:t>
            </w:r>
            <w:proofErr w:type="gramStart"/>
            <w:r w:rsidRPr="005407EF">
              <w:rPr>
                <w:rFonts w:eastAsia="Times New Roman"/>
                <w:b/>
                <w:bCs/>
                <w:color w:val="auto"/>
              </w:rPr>
              <w:t>Камчатки :</w:t>
            </w:r>
            <w:proofErr w:type="gramEnd"/>
            <w:r w:rsidRPr="005407EF">
              <w:rPr>
                <w:rFonts w:eastAsia="Times New Roman"/>
                <w:b/>
                <w:bCs/>
                <w:color w:val="auto"/>
              </w:rPr>
              <w:t xml:space="preserve"> предварительные результаты</w:t>
            </w:r>
            <w:r w:rsidRPr="005407EF">
              <w:rPr>
                <w:rFonts w:eastAsia="Times New Roman"/>
                <w:color w:val="auto"/>
              </w:rPr>
              <w:t xml:space="preserve"> / А. В. Латышев, О. В. </w:t>
            </w:r>
            <w:proofErr w:type="spellStart"/>
            <w:r w:rsidRPr="005407EF">
              <w:rPr>
                <w:rFonts w:eastAsia="Times New Roman"/>
                <w:color w:val="auto"/>
              </w:rPr>
              <w:t>Бергаль-Кувикас</w:t>
            </w:r>
            <w:proofErr w:type="spellEnd"/>
            <w:r w:rsidRPr="005407EF">
              <w:rPr>
                <w:rFonts w:eastAsia="Times New Roman"/>
                <w:color w:val="auto"/>
              </w:rPr>
              <w:t xml:space="preserve">, М. Б. Аносова, Е. А. </w:t>
            </w:r>
            <w:proofErr w:type="spellStart"/>
            <w:r w:rsidRPr="005407EF">
              <w:rPr>
                <w:rFonts w:eastAsia="Times New Roman"/>
                <w:color w:val="auto"/>
              </w:rPr>
              <w:t>Латанова</w:t>
            </w:r>
            <w:proofErr w:type="spellEnd"/>
            <w:r w:rsidRPr="005407EF">
              <w:rPr>
                <w:rFonts w:eastAsia="Times New Roman"/>
                <w:color w:val="auto"/>
              </w:rPr>
              <w:br/>
              <w:t>// Тектоника и геодинамика земной коры и мантии : фундаментальные проблемы-2023. – Москва, 2023. – Т. 1. - С. 267-</w:t>
            </w:r>
            <w:proofErr w:type="gramStart"/>
            <w:r w:rsidRPr="005407EF">
              <w:rPr>
                <w:rFonts w:eastAsia="Times New Roman"/>
                <w:color w:val="auto"/>
              </w:rPr>
              <w:t>271 :</w:t>
            </w:r>
            <w:proofErr w:type="gramEnd"/>
            <w:r w:rsidRPr="005407EF">
              <w:rPr>
                <w:rFonts w:eastAsia="Times New Roman"/>
                <w:color w:val="auto"/>
              </w:rPr>
              <w:t xml:space="preserve"> ил., табл. – </w:t>
            </w:r>
            <w:proofErr w:type="spellStart"/>
            <w:r w:rsidRPr="005407EF">
              <w:rPr>
                <w:rFonts w:eastAsia="Times New Roman"/>
                <w:color w:val="auto"/>
              </w:rPr>
              <w:t>Библиогр</w:t>
            </w:r>
            <w:proofErr w:type="spellEnd"/>
            <w:r w:rsidRPr="005407EF">
              <w:rPr>
                <w:rFonts w:eastAsia="Times New Roman"/>
                <w:color w:val="auto"/>
              </w:rPr>
              <w:t>.: 7 назв.</w:t>
            </w:r>
          </w:p>
        </w:tc>
      </w:tr>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rPr>
            </w:pPr>
            <w:r w:rsidRPr="005407EF">
              <w:rPr>
                <w:rFonts w:eastAsia="Times New Roman"/>
                <w:b/>
                <w:bCs/>
                <w:color w:val="auto"/>
              </w:rPr>
              <w:t> - O-57; O-58; N-57; N-58</w:t>
            </w:r>
            <w:r w:rsidRPr="005407EF">
              <w:rPr>
                <w:rFonts w:eastAsia="Times New Roman"/>
                <w:color w:val="auto"/>
              </w:rPr>
              <w:t xml:space="preserve"> </w:t>
            </w: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t>2</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Б76801</w:t>
            </w:r>
          </w:p>
        </w:tc>
        <w:tc>
          <w:tcPr>
            <w:tcW w:w="0" w:type="auto"/>
            <w:hideMark/>
          </w:tcPr>
          <w:p w:rsidR="00761FAD" w:rsidRPr="005407EF" w:rsidRDefault="00761FAD" w:rsidP="007538F0">
            <w:pPr>
              <w:spacing w:after="240"/>
              <w:rPr>
                <w:rFonts w:eastAsia="Times New Roman"/>
                <w:color w:val="auto"/>
              </w:rPr>
            </w:pPr>
            <w:proofErr w:type="spellStart"/>
            <w:r w:rsidRPr="005407EF">
              <w:rPr>
                <w:rFonts w:eastAsia="Times New Roman"/>
                <w:b/>
                <w:bCs/>
                <w:color w:val="auto"/>
              </w:rPr>
              <w:t>Цуканов</w:t>
            </w:r>
            <w:proofErr w:type="spellEnd"/>
            <w:r w:rsidRPr="005407EF">
              <w:rPr>
                <w:rFonts w:eastAsia="Times New Roman"/>
                <w:b/>
                <w:bCs/>
                <w:color w:val="auto"/>
              </w:rPr>
              <w:t>, Н. В.</w:t>
            </w:r>
            <w:r w:rsidRPr="005407EF">
              <w:rPr>
                <w:rFonts w:eastAsia="Times New Roman"/>
                <w:color w:val="auto"/>
              </w:rPr>
              <w:br/>
              <w:t xml:space="preserve">   Тектонические процессы в приокеанической зоне Камчатки по данным трекового датирования апатита из осадочных комплексов / Н. В. </w:t>
            </w:r>
            <w:proofErr w:type="spellStart"/>
            <w:r w:rsidRPr="005407EF">
              <w:rPr>
                <w:rFonts w:eastAsia="Times New Roman"/>
                <w:color w:val="auto"/>
              </w:rPr>
              <w:t>Цуканов</w:t>
            </w:r>
            <w:proofErr w:type="spellEnd"/>
            <w:r w:rsidRPr="005407EF">
              <w:rPr>
                <w:rFonts w:eastAsia="Times New Roman"/>
                <w:color w:val="auto"/>
              </w:rPr>
              <w:t xml:space="preserve">, R. </w:t>
            </w:r>
            <w:proofErr w:type="spellStart"/>
            <w:r w:rsidRPr="005407EF">
              <w:rPr>
                <w:rFonts w:eastAsia="Times New Roman"/>
                <w:color w:val="auto"/>
              </w:rPr>
              <w:t>Freitag</w:t>
            </w:r>
            <w:proofErr w:type="spellEnd"/>
            <w:r w:rsidRPr="005407EF">
              <w:rPr>
                <w:rFonts w:eastAsia="Times New Roman"/>
                <w:color w:val="auto"/>
              </w:rPr>
              <w:t xml:space="preserve">, </w:t>
            </w:r>
            <w:proofErr w:type="spellStart"/>
            <w:r w:rsidRPr="005407EF">
              <w:rPr>
                <w:rFonts w:eastAsia="Times New Roman"/>
                <w:color w:val="auto"/>
              </w:rPr>
              <w:t>Gaedicke</w:t>
            </w:r>
            <w:proofErr w:type="spellEnd"/>
            <w:r w:rsidRPr="005407EF">
              <w:rPr>
                <w:rFonts w:eastAsia="Times New Roman"/>
                <w:color w:val="auto"/>
              </w:rPr>
              <w:t xml:space="preserve"> </w:t>
            </w:r>
            <w:proofErr w:type="spellStart"/>
            <w:r w:rsidRPr="005407EF">
              <w:rPr>
                <w:rFonts w:eastAsia="Times New Roman"/>
                <w:color w:val="auto"/>
              </w:rPr>
              <w:t>Ch</w:t>
            </w:r>
            <w:proofErr w:type="spellEnd"/>
            <w:r w:rsidRPr="005407EF">
              <w:rPr>
                <w:rFonts w:eastAsia="Times New Roman"/>
                <w:color w:val="auto"/>
              </w:rPr>
              <w:t>.</w:t>
            </w:r>
            <w:r w:rsidRPr="005407EF">
              <w:rPr>
                <w:rFonts w:eastAsia="Times New Roman"/>
                <w:color w:val="auto"/>
              </w:rPr>
              <w:br/>
              <w:t xml:space="preserve">// Тектоника и геодинамика земной коры и </w:t>
            </w:r>
            <w:proofErr w:type="gramStart"/>
            <w:r w:rsidRPr="005407EF">
              <w:rPr>
                <w:rFonts w:eastAsia="Times New Roman"/>
                <w:color w:val="auto"/>
              </w:rPr>
              <w:t>мантии :</w:t>
            </w:r>
            <w:proofErr w:type="gramEnd"/>
            <w:r w:rsidRPr="005407EF">
              <w:rPr>
                <w:rFonts w:eastAsia="Times New Roman"/>
                <w:color w:val="auto"/>
              </w:rPr>
              <w:t xml:space="preserve"> фундаментальные проблемы-2023. – Москва, 2023. – Т. 2. - С. 287-</w:t>
            </w:r>
            <w:proofErr w:type="gramStart"/>
            <w:r w:rsidRPr="005407EF">
              <w:rPr>
                <w:rFonts w:eastAsia="Times New Roman"/>
                <w:color w:val="auto"/>
              </w:rPr>
              <w:t>291 :</w:t>
            </w:r>
            <w:proofErr w:type="gramEnd"/>
            <w:r w:rsidRPr="005407EF">
              <w:rPr>
                <w:rFonts w:eastAsia="Times New Roman"/>
                <w:color w:val="auto"/>
              </w:rPr>
              <w:t xml:space="preserve"> ил., табл. – </w:t>
            </w:r>
            <w:proofErr w:type="spellStart"/>
            <w:r w:rsidRPr="005407EF">
              <w:rPr>
                <w:rFonts w:eastAsia="Times New Roman"/>
                <w:color w:val="auto"/>
              </w:rPr>
              <w:t>Библиогр</w:t>
            </w:r>
            <w:proofErr w:type="spellEnd"/>
            <w:r w:rsidRPr="005407EF">
              <w:rPr>
                <w:rFonts w:eastAsia="Times New Roman"/>
                <w:color w:val="auto"/>
              </w:rPr>
              <w:t>.: 10 назв.</w:t>
            </w:r>
          </w:p>
        </w:tc>
      </w:tr>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rPr>
            </w:pPr>
            <w:r w:rsidRPr="005407EF">
              <w:rPr>
                <w:rFonts w:eastAsia="Times New Roman"/>
                <w:b/>
                <w:bCs/>
                <w:color w:val="auto"/>
              </w:rPr>
              <w:t> - N-57-XXXIII</w:t>
            </w:r>
            <w:r w:rsidRPr="005407EF">
              <w:rPr>
                <w:rFonts w:eastAsia="Times New Roman"/>
                <w:color w:val="auto"/>
              </w:rPr>
              <w:t xml:space="preserve"> </w:t>
            </w: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t>3</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Г23602</w:t>
            </w:r>
          </w:p>
        </w:tc>
        <w:tc>
          <w:tcPr>
            <w:tcW w:w="0" w:type="auto"/>
            <w:hideMark/>
          </w:tcPr>
          <w:p w:rsidR="00761FAD" w:rsidRPr="005407EF" w:rsidRDefault="00761FAD" w:rsidP="007538F0">
            <w:pPr>
              <w:spacing w:after="240"/>
              <w:rPr>
                <w:rFonts w:eastAsia="Times New Roman"/>
                <w:color w:val="auto"/>
              </w:rPr>
            </w:pPr>
            <w:proofErr w:type="spellStart"/>
            <w:r w:rsidRPr="005407EF">
              <w:rPr>
                <w:rFonts w:eastAsia="Times New Roman"/>
                <w:b/>
                <w:bCs/>
                <w:color w:val="auto"/>
              </w:rPr>
              <w:t>Швейгерт</w:t>
            </w:r>
            <w:proofErr w:type="spellEnd"/>
            <w:r w:rsidRPr="005407EF">
              <w:rPr>
                <w:rFonts w:eastAsia="Times New Roman"/>
                <w:b/>
                <w:bCs/>
                <w:color w:val="auto"/>
              </w:rPr>
              <w:t>, П. Е.</w:t>
            </w:r>
            <w:r w:rsidRPr="005407EF">
              <w:rPr>
                <w:rFonts w:eastAsia="Times New Roman"/>
                <w:color w:val="auto"/>
              </w:rPr>
              <w:br/>
              <w:t xml:space="preserve">   Состояние изученности и перспективы развития </w:t>
            </w:r>
            <w:proofErr w:type="spellStart"/>
            <w:r w:rsidRPr="005407EF">
              <w:rPr>
                <w:rFonts w:eastAsia="Times New Roman"/>
                <w:color w:val="auto"/>
              </w:rPr>
              <w:t>Мутновского</w:t>
            </w:r>
            <w:proofErr w:type="spellEnd"/>
            <w:r w:rsidRPr="005407EF">
              <w:rPr>
                <w:rFonts w:eastAsia="Times New Roman"/>
                <w:color w:val="auto"/>
              </w:rPr>
              <w:t xml:space="preserve"> золото-серебро-полиметаллического месторождения (Камчатский край) / П. Е. </w:t>
            </w:r>
            <w:proofErr w:type="spellStart"/>
            <w:r w:rsidRPr="005407EF">
              <w:rPr>
                <w:rFonts w:eastAsia="Times New Roman"/>
                <w:color w:val="auto"/>
              </w:rPr>
              <w:t>Швейгерт</w:t>
            </w:r>
            <w:proofErr w:type="spellEnd"/>
            <w:r w:rsidRPr="005407EF">
              <w:rPr>
                <w:rFonts w:eastAsia="Times New Roman"/>
                <w:color w:val="auto"/>
              </w:rPr>
              <w:t xml:space="preserve">, П. С. </w:t>
            </w:r>
            <w:proofErr w:type="spellStart"/>
            <w:r w:rsidRPr="005407EF">
              <w:rPr>
                <w:rFonts w:eastAsia="Times New Roman"/>
                <w:color w:val="auto"/>
              </w:rPr>
              <w:t>Жегунов</w:t>
            </w:r>
            <w:proofErr w:type="spellEnd"/>
            <w:r w:rsidRPr="005407EF">
              <w:rPr>
                <w:rFonts w:eastAsia="Times New Roman"/>
                <w:color w:val="auto"/>
              </w:rPr>
              <w:t xml:space="preserve">, С. В. </w:t>
            </w:r>
            <w:proofErr w:type="spellStart"/>
            <w:r w:rsidRPr="005407EF">
              <w:rPr>
                <w:rFonts w:eastAsia="Times New Roman"/>
                <w:color w:val="auto"/>
              </w:rPr>
              <w:t>Маскалева</w:t>
            </w:r>
            <w:proofErr w:type="spellEnd"/>
            <w:r w:rsidRPr="005407EF">
              <w:rPr>
                <w:rFonts w:eastAsia="Times New Roman"/>
                <w:color w:val="auto"/>
              </w:rPr>
              <w:br/>
              <w:t>// Актуальные проблемы поисковой геологии. – Москва, 2023. – С. 358-</w:t>
            </w:r>
            <w:proofErr w:type="gramStart"/>
            <w:r w:rsidRPr="005407EF">
              <w:rPr>
                <w:rFonts w:eastAsia="Times New Roman"/>
                <w:color w:val="auto"/>
              </w:rPr>
              <w:t>361 :</w:t>
            </w:r>
            <w:proofErr w:type="gramEnd"/>
            <w:r w:rsidRPr="005407EF">
              <w:rPr>
                <w:rFonts w:eastAsia="Times New Roman"/>
                <w:color w:val="auto"/>
              </w:rPr>
              <w:t xml:space="preserve"> ил. – </w:t>
            </w:r>
            <w:proofErr w:type="spellStart"/>
            <w:r w:rsidRPr="005407EF">
              <w:rPr>
                <w:rFonts w:eastAsia="Times New Roman"/>
                <w:color w:val="auto"/>
              </w:rPr>
              <w:t>Библиогр</w:t>
            </w:r>
            <w:proofErr w:type="spellEnd"/>
            <w:r w:rsidRPr="005407EF">
              <w:rPr>
                <w:rFonts w:eastAsia="Times New Roman"/>
                <w:color w:val="auto"/>
              </w:rPr>
              <w:t>.: 4 назв.</w:t>
            </w:r>
          </w:p>
        </w:tc>
      </w:tr>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rPr>
            </w:pPr>
            <w:r w:rsidRPr="005407EF">
              <w:rPr>
                <w:rFonts w:eastAsia="Times New Roman"/>
                <w:b/>
                <w:bCs/>
                <w:color w:val="auto"/>
              </w:rPr>
              <w:t> - N-57-VI; N-58-I</w:t>
            </w:r>
            <w:r w:rsidRPr="005407EF">
              <w:rPr>
                <w:rFonts w:eastAsia="Times New Roman"/>
                <w:color w:val="auto"/>
              </w:rPr>
              <w:t xml:space="preserve"> </w:t>
            </w: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t>4</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Г23626</w:t>
            </w:r>
          </w:p>
        </w:tc>
        <w:tc>
          <w:tcPr>
            <w:tcW w:w="0" w:type="auto"/>
            <w:hideMark/>
          </w:tcPr>
          <w:p w:rsidR="00761FAD" w:rsidRPr="005407EF" w:rsidRDefault="00761FAD" w:rsidP="007538F0">
            <w:pPr>
              <w:rPr>
                <w:rFonts w:eastAsia="Times New Roman"/>
                <w:color w:val="auto"/>
              </w:rPr>
            </w:pPr>
            <w:r w:rsidRPr="005407EF">
              <w:rPr>
                <w:rFonts w:eastAsia="Times New Roman"/>
                <w:color w:val="auto"/>
              </w:rPr>
              <w:t>   </w:t>
            </w:r>
            <w:r w:rsidRPr="005407EF">
              <w:rPr>
                <w:rFonts w:eastAsia="Times New Roman"/>
                <w:b/>
                <w:bCs/>
                <w:color w:val="auto"/>
              </w:rPr>
              <w:t xml:space="preserve">К минералого-геохимической модели формирования </w:t>
            </w:r>
            <w:proofErr w:type="spellStart"/>
            <w:r w:rsidRPr="005407EF">
              <w:rPr>
                <w:rFonts w:eastAsia="Times New Roman"/>
                <w:b/>
                <w:bCs/>
                <w:color w:val="auto"/>
              </w:rPr>
              <w:t>оруденения</w:t>
            </w:r>
            <w:proofErr w:type="spellEnd"/>
            <w:r w:rsidRPr="005407EF">
              <w:rPr>
                <w:rFonts w:eastAsia="Times New Roman"/>
                <w:b/>
                <w:bCs/>
                <w:color w:val="auto"/>
              </w:rPr>
              <w:t xml:space="preserve"> "</w:t>
            </w:r>
            <w:proofErr w:type="spellStart"/>
            <w:r w:rsidRPr="005407EF">
              <w:rPr>
                <w:rFonts w:eastAsia="Times New Roman"/>
                <w:b/>
                <w:bCs/>
                <w:color w:val="auto"/>
              </w:rPr>
              <w:t>кумрочского</w:t>
            </w:r>
            <w:proofErr w:type="spellEnd"/>
            <w:r w:rsidRPr="005407EF">
              <w:rPr>
                <w:rFonts w:eastAsia="Times New Roman"/>
                <w:b/>
                <w:bCs/>
                <w:color w:val="auto"/>
              </w:rPr>
              <w:t xml:space="preserve"> типа" (Камчатка)</w:t>
            </w:r>
            <w:r w:rsidRPr="005407EF">
              <w:rPr>
                <w:rFonts w:eastAsia="Times New Roman"/>
                <w:color w:val="auto"/>
              </w:rPr>
              <w:t xml:space="preserve"> / Ю. А. Калинин, Р. А. </w:t>
            </w:r>
            <w:proofErr w:type="spellStart"/>
            <w:r w:rsidRPr="005407EF">
              <w:rPr>
                <w:rFonts w:eastAsia="Times New Roman"/>
                <w:color w:val="auto"/>
              </w:rPr>
              <w:t>Шелепаев</w:t>
            </w:r>
            <w:proofErr w:type="spellEnd"/>
            <w:r w:rsidRPr="005407EF">
              <w:rPr>
                <w:rFonts w:eastAsia="Times New Roman"/>
                <w:color w:val="auto"/>
              </w:rPr>
              <w:t xml:space="preserve">, Ф. И. </w:t>
            </w:r>
            <w:proofErr w:type="spellStart"/>
            <w:r w:rsidRPr="005407EF">
              <w:rPr>
                <w:rFonts w:eastAsia="Times New Roman"/>
                <w:color w:val="auto"/>
              </w:rPr>
              <w:t>Жимулёв</w:t>
            </w:r>
            <w:proofErr w:type="spellEnd"/>
            <w:r w:rsidRPr="005407EF">
              <w:rPr>
                <w:rFonts w:eastAsia="Times New Roman"/>
                <w:color w:val="auto"/>
              </w:rPr>
              <w:t xml:space="preserve"> [и др.]</w:t>
            </w:r>
            <w:r w:rsidRPr="005407EF">
              <w:rPr>
                <w:rFonts w:eastAsia="Times New Roman"/>
                <w:color w:val="auto"/>
              </w:rPr>
              <w:br/>
              <w:t>// Научно-методические основы прогноза, поисков, оценки месторождений алмазов, благородных и цветных металлов. – Москва, 2023. – С. 188-</w:t>
            </w:r>
            <w:proofErr w:type="gramStart"/>
            <w:r w:rsidRPr="005407EF">
              <w:rPr>
                <w:rFonts w:eastAsia="Times New Roman"/>
                <w:color w:val="auto"/>
              </w:rPr>
              <w:t>192 :</w:t>
            </w:r>
            <w:proofErr w:type="gramEnd"/>
            <w:r w:rsidRPr="005407EF">
              <w:rPr>
                <w:rFonts w:eastAsia="Times New Roman"/>
                <w:color w:val="auto"/>
              </w:rPr>
              <w:t xml:space="preserve"> ил.</w:t>
            </w:r>
            <w:r w:rsidRPr="005407EF">
              <w:rPr>
                <w:rFonts w:eastAsia="Times New Roman"/>
                <w:color w:val="auto"/>
              </w:rPr>
              <w:br/>
            </w:r>
            <w:r w:rsidRPr="005407EF">
              <w:rPr>
                <w:rFonts w:eastAsia="Times New Roman"/>
                <w:color w:val="auto"/>
              </w:rPr>
              <w:br/>
              <w:t xml:space="preserve">Источником гидротермальной рудоносной системы месторождения </w:t>
            </w:r>
            <w:proofErr w:type="spellStart"/>
            <w:r w:rsidRPr="005407EF">
              <w:rPr>
                <w:rFonts w:eastAsia="Times New Roman"/>
                <w:color w:val="auto"/>
              </w:rPr>
              <w:t>Кумроч</w:t>
            </w:r>
            <w:proofErr w:type="spellEnd"/>
            <w:r w:rsidRPr="005407EF">
              <w:rPr>
                <w:rFonts w:eastAsia="Times New Roman"/>
                <w:color w:val="auto"/>
              </w:rPr>
              <w:t xml:space="preserve"> являлись интрузии диоритовых порфиритов миоцен-плиоценового возраста. Интрузивы диоритовых порфиритов, содержащие вкрапленную медную минерализацию, зоны объемной гидротермальной проработки с золоторудными </w:t>
            </w:r>
            <w:proofErr w:type="spellStart"/>
            <w:r w:rsidRPr="005407EF">
              <w:rPr>
                <w:rFonts w:eastAsia="Times New Roman"/>
                <w:color w:val="auto"/>
              </w:rPr>
              <w:t>полисульфидно</w:t>
            </w:r>
            <w:proofErr w:type="spellEnd"/>
            <w:r w:rsidRPr="005407EF">
              <w:rPr>
                <w:rFonts w:eastAsia="Times New Roman"/>
                <w:color w:val="auto"/>
              </w:rPr>
              <w:t>-кварцевыми жилами могут рассматриваться как части единой золото-медно-порфировой рудно-магматической системы «</w:t>
            </w:r>
            <w:proofErr w:type="spellStart"/>
            <w:r w:rsidRPr="005407EF">
              <w:rPr>
                <w:rFonts w:eastAsia="Times New Roman"/>
                <w:color w:val="auto"/>
              </w:rPr>
              <w:t>кумрочского</w:t>
            </w:r>
            <w:proofErr w:type="spellEnd"/>
            <w:r w:rsidRPr="005407EF">
              <w:rPr>
                <w:rFonts w:eastAsia="Times New Roman"/>
                <w:color w:val="auto"/>
              </w:rPr>
              <w:t xml:space="preserve"> типа».</w:t>
            </w:r>
          </w:p>
        </w:tc>
      </w:tr>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rPr>
            </w:pPr>
            <w:r w:rsidRPr="005407EF">
              <w:rPr>
                <w:rFonts w:eastAsia="Times New Roman"/>
                <w:b/>
                <w:bCs/>
                <w:color w:val="auto"/>
              </w:rPr>
              <w:t> - N-57-XXVII</w:t>
            </w:r>
            <w:r w:rsidRPr="005407EF">
              <w:rPr>
                <w:rFonts w:eastAsia="Times New Roman"/>
                <w:color w:val="auto"/>
              </w:rPr>
              <w:t xml:space="preserve"> </w:t>
            </w: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lastRenderedPageBreak/>
              <w:t>5</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Г23655</w:t>
            </w:r>
          </w:p>
        </w:tc>
        <w:tc>
          <w:tcPr>
            <w:tcW w:w="0" w:type="auto"/>
            <w:hideMark/>
          </w:tcPr>
          <w:p w:rsidR="00761FAD" w:rsidRPr="005407EF" w:rsidRDefault="00761FAD" w:rsidP="007538F0">
            <w:pPr>
              <w:rPr>
                <w:rFonts w:eastAsia="Times New Roman"/>
                <w:color w:val="auto"/>
              </w:rPr>
            </w:pPr>
            <w:r w:rsidRPr="005407EF">
              <w:rPr>
                <w:rFonts w:eastAsia="Times New Roman"/>
                <w:b/>
                <w:bCs/>
                <w:color w:val="auto"/>
              </w:rPr>
              <w:t>Копылова Г. Н.</w:t>
            </w:r>
            <w:r w:rsidRPr="005407EF">
              <w:rPr>
                <w:rFonts w:eastAsia="Times New Roman"/>
                <w:color w:val="auto"/>
              </w:rPr>
              <w:br/>
              <w:t xml:space="preserve">   Экспериментальное исследование и развитие теории </w:t>
            </w:r>
            <w:proofErr w:type="spellStart"/>
            <w:r w:rsidRPr="005407EF">
              <w:rPr>
                <w:rFonts w:eastAsia="Times New Roman"/>
                <w:color w:val="auto"/>
              </w:rPr>
              <w:t>сейсмогидрогеодинамических</w:t>
            </w:r>
            <w:proofErr w:type="spellEnd"/>
            <w:r w:rsidRPr="005407EF">
              <w:rPr>
                <w:rFonts w:eastAsia="Times New Roman"/>
                <w:color w:val="auto"/>
              </w:rPr>
              <w:t xml:space="preserve"> эффектов в задачах геофизического мониторинга и прогноза землетрясений / Г. Н. Копылова, С. В. Болдина</w:t>
            </w:r>
            <w:r w:rsidRPr="005407EF">
              <w:rPr>
                <w:rFonts w:eastAsia="Times New Roman"/>
                <w:color w:val="auto"/>
              </w:rPr>
              <w:br/>
              <w:t>// Подземная гидросфера. – Екатеринбург, 2024. – С. 53-</w:t>
            </w:r>
            <w:proofErr w:type="gramStart"/>
            <w:r w:rsidRPr="005407EF">
              <w:rPr>
                <w:rFonts w:eastAsia="Times New Roman"/>
                <w:color w:val="auto"/>
              </w:rPr>
              <w:t>58 :</w:t>
            </w:r>
            <w:proofErr w:type="gramEnd"/>
            <w:r w:rsidRPr="005407EF">
              <w:rPr>
                <w:rFonts w:eastAsia="Times New Roman"/>
                <w:color w:val="auto"/>
              </w:rPr>
              <w:t xml:space="preserve"> ил., табл. – рез. англ. – </w:t>
            </w:r>
            <w:proofErr w:type="spellStart"/>
            <w:r w:rsidRPr="005407EF">
              <w:rPr>
                <w:rFonts w:eastAsia="Times New Roman"/>
                <w:color w:val="auto"/>
              </w:rPr>
              <w:t>Библиогр</w:t>
            </w:r>
            <w:proofErr w:type="spellEnd"/>
            <w:r w:rsidRPr="005407EF">
              <w:rPr>
                <w:rFonts w:eastAsia="Times New Roman"/>
                <w:color w:val="auto"/>
              </w:rPr>
              <w:t>.: 10 назв.</w:t>
            </w:r>
            <w:r w:rsidRPr="005407EF">
              <w:rPr>
                <w:rFonts w:eastAsia="Times New Roman"/>
                <w:color w:val="auto"/>
              </w:rPr>
              <w:br/>
            </w:r>
            <w:r w:rsidRPr="005407EF">
              <w:rPr>
                <w:rFonts w:eastAsia="Times New Roman"/>
                <w:color w:val="auto"/>
              </w:rPr>
              <w:br/>
              <w:t xml:space="preserve">Представлены результаты верификации изученности </w:t>
            </w:r>
            <w:proofErr w:type="spellStart"/>
            <w:r w:rsidRPr="005407EF">
              <w:rPr>
                <w:rFonts w:eastAsia="Times New Roman"/>
                <w:color w:val="auto"/>
              </w:rPr>
              <w:t>сейсмогидродинамических</w:t>
            </w:r>
            <w:proofErr w:type="spellEnd"/>
            <w:r w:rsidRPr="005407EF">
              <w:rPr>
                <w:rFonts w:eastAsia="Times New Roman"/>
                <w:color w:val="auto"/>
              </w:rPr>
              <w:t xml:space="preserve"> эффектов в изменениях давления подземной воды в связи с сильными землетрясениями (СГГЭ) по данным наблюдений в пьезометрических скважинах Восточной Камчатки. Авторами созданы (1) унифицированная методика диагностики СГГЭ на </w:t>
            </w:r>
            <w:proofErr w:type="spellStart"/>
            <w:r w:rsidRPr="005407EF">
              <w:rPr>
                <w:rFonts w:eastAsia="Times New Roman"/>
                <w:color w:val="auto"/>
              </w:rPr>
              <w:t>предсейсмической</w:t>
            </w:r>
            <w:proofErr w:type="spellEnd"/>
            <w:r w:rsidRPr="005407EF">
              <w:rPr>
                <w:rFonts w:eastAsia="Times New Roman"/>
                <w:color w:val="auto"/>
              </w:rPr>
              <w:t xml:space="preserve">, </w:t>
            </w:r>
            <w:proofErr w:type="gramStart"/>
            <w:r w:rsidRPr="005407EF">
              <w:rPr>
                <w:rFonts w:eastAsia="Times New Roman"/>
                <w:color w:val="auto"/>
              </w:rPr>
              <w:t>ко- и</w:t>
            </w:r>
            <w:proofErr w:type="gramEnd"/>
            <w:r w:rsidRPr="005407EF">
              <w:rPr>
                <w:rFonts w:eastAsia="Times New Roman"/>
                <w:color w:val="auto"/>
              </w:rPr>
              <w:t xml:space="preserve"> </w:t>
            </w:r>
            <w:proofErr w:type="spellStart"/>
            <w:r w:rsidRPr="005407EF">
              <w:rPr>
                <w:rFonts w:eastAsia="Times New Roman"/>
                <w:color w:val="auto"/>
              </w:rPr>
              <w:t>постсейсмических</w:t>
            </w:r>
            <w:proofErr w:type="spellEnd"/>
            <w:r w:rsidRPr="005407EF">
              <w:rPr>
                <w:rFonts w:eastAsia="Times New Roman"/>
                <w:color w:val="auto"/>
              </w:rPr>
              <w:t xml:space="preserve"> стадиях землетрясений; (2) типизация и модели основных типов СГГЭ для отдельных наблюдательных скважин. Верификация результатов исследования СГГЭ проводится по данным скважинных наблюдений 2023 г. и анализа прогнозов землетрясений, сделанных авторами в режиме реального времени за 21-летний период сотрудничества с Камчатским филиалом Российского экспертного совета по прогнозу землетрясений.</w:t>
            </w:r>
          </w:p>
        </w:tc>
      </w:tr>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rPr>
            </w:pP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t>6</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Г23655</w:t>
            </w:r>
          </w:p>
        </w:tc>
        <w:tc>
          <w:tcPr>
            <w:tcW w:w="0" w:type="auto"/>
            <w:hideMark/>
          </w:tcPr>
          <w:p w:rsidR="00761FAD" w:rsidRPr="005407EF" w:rsidRDefault="00761FAD" w:rsidP="007538F0">
            <w:pPr>
              <w:rPr>
                <w:rFonts w:eastAsia="Times New Roman"/>
                <w:color w:val="auto"/>
              </w:rPr>
            </w:pPr>
            <w:r w:rsidRPr="005407EF">
              <w:rPr>
                <w:rFonts w:eastAsia="Times New Roman"/>
                <w:b/>
                <w:bCs/>
                <w:color w:val="auto"/>
              </w:rPr>
              <w:t>Кирюхин А. В.</w:t>
            </w:r>
            <w:r w:rsidRPr="005407EF">
              <w:rPr>
                <w:rFonts w:eastAsia="Times New Roman"/>
                <w:color w:val="auto"/>
              </w:rPr>
              <w:br/>
              <w:t>   Моделирование условий формирования азотных гидротермальных систем / А. В. Кирюхин, Н. Б. Журавлев</w:t>
            </w:r>
            <w:r w:rsidRPr="005407EF">
              <w:rPr>
                <w:rFonts w:eastAsia="Times New Roman"/>
                <w:color w:val="auto"/>
              </w:rPr>
              <w:br/>
              <w:t>// Подземная гидросфера. – Екатеринбург, 2024. – С. 274-</w:t>
            </w:r>
            <w:proofErr w:type="gramStart"/>
            <w:r w:rsidRPr="005407EF">
              <w:rPr>
                <w:rFonts w:eastAsia="Times New Roman"/>
                <w:color w:val="auto"/>
              </w:rPr>
              <w:t>278 :</w:t>
            </w:r>
            <w:proofErr w:type="gramEnd"/>
            <w:r w:rsidRPr="005407EF">
              <w:rPr>
                <w:rFonts w:eastAsia="Times New Roman"/>
                <w:color w:val="auto"/>
              </w:rPr>
              <w:t xml:space="preserve"> ил., табл. – </w:t>
            </w:r>
            <w:proofErr w:type="spellStart"/>
            <w:r w:rsidRPr="005407EF">
              <w:rPr>
                <w:rFonts w:eastAsia="Times New Roman"/>
                <w:color w:val="auto"/>
              </w:rPr>
              <w:t>рез.англ</w:t>
            </w:r>
            <w:proofErr w:type="spellEnd"/>
            <w:r w:rsidRPr="005407EF">
              <w:rPr>
                <w:rFonts w:eastAsia="Times New Roman"/>
                <w:color w:val="auto"/>
              </w:rPr>
              <w:t xml:space="preserve">. – </w:t>
            </w:r>
            <w:proofErr w:type="spellStart"/>
            <w:r w:rsidRPr="005407EF">
              <w:rPr>
                <w:rFonts w:eastAsia="Times New Roman"/>
                <w:color w:val="auto"/>
              </w:rPr>
              <w:t>Библиогр</w:t>
            </w:r>
            <w:proofErr w:type="spellEnd"/>
            <w:r w:rsidRPr="005407EF">
              <w:rPr>
                <w:rFonts w:eastAsia="Times New Roman"/>
                <w:color w:val="auto"/>
              </w:rPr>
              <w:t>.: 11 назв.</w:t>
            </w:r>
            <w:r w:rsidRPr="005407EF">
              <w:rPr>
                <w:rFonts w:eastAsia="Times New Roman"/>
                <w:color w:val="auto"/>
              </w:rPr>
              <w:br/>
            </w:r>
            <w:r w:rsidRPr="005407EF">
              <w:rPr>
                <w:rFonts w:eastAsia="Times New Roman"/>
                <w:color w:val="auto"/>
              </w:rPr>
              <w:br/>
              <w:t xml:space="preserve">Азотные гидротермальные системы характеризуются отсутствием магматического флюидного питания, поэтому их формирование рассматривается на термогидродинамических моделях сквозной проточной циркуляции от области атмосферного водного питания через систему резервуаров-аккумуляторов </w:t>
            </w:r>
            <w:proofErr w:type="spellStart"/>
            <w:r w:rsidRPr="005407EF">
              <w:rPr>
                <w:rFonts w:eastAsia="Times New Roman"/>
                <w:color w:val="auto"/>
              </w:rPr>
              <w:t>горячеводного</w:t>
            </w:r>
            <w:proofErr w:type="spellEnd"/>
            <w:r w:rsidRPr="005407EF">
              <w:rPr>
                <w:rFonts w:eastAsia="Times New Roman"/>
                <w:color w:val="auto"/>
              </w:rPr>
              <w:t xml:space="preserve"> теплоносителя до зоны разгрузки в условиях </w:t>
            </w:r>
            <w:proofErr w:type="spellStart"/>
            <w:r w:rsidRPr="005407EF">
              <w:rPr>
                <w:rFonts w:eastAsia="Times New Roman"/>
                <w:color w:val="auto"/>
              </w:rPr>
              <w:t>кондуктивного</w:t>
            </w:r>
            <w:proofErr w:type="spellEnd"/>
            <w:r w:rsidRPr="005407EF">
              <w:rPr>
                <w:rFonts w:eastAsia="Times New Roman"/>
                <w:color w:val="auto"/>
              </w:rPr>
              <w:t xml:space="preserve"> теплообмена. В качестве природного объекта для тестирования моделей используется Верхне-</w:t>
            </w:r>
            <w:proofErr w:type="spellStart"/>
            <w:r w:rsidRPr="005407EF">
              <w:rPr>
                <w:rFonts w:eastAsia="Times New Roman"/>
                <w:color w:val="auto"/>
              </w:rPr>
              <w:t>Паратунское</w:t>
            </w:r>
            <w:proofErr w:type="spellEnd"/>
            <w:r w:rsidRPr="005407EF">
              <w:rPr>
                <w:rFonts w:eastAsia="Times New Roman"/>
                <w:color w:val="auto"/>
              </w:rPr>
              <w:t xml:space="preserve"> геотермальное месторождение. Показана достаточность R-Z радиально-цилиндрической структуры каналов геотермальной системы для обеспечения наблюдаемых параметров ее тепловой и массовой разгрузки</w:t>
            </w:r>
          </w:p>
        </w:tc>
      </w:tr>
      <w:tr w:rsidR="00761FAD" w:rsidRPr="005407EF" w:rsidTr="007538F0">
        <w:trPr>
          <w:tblCellSpacing w:w="15" w:type="dxa"/>
        </w:trPr>
        <w:tc>
          <w:tcPr>
            <w:tcW w:w="0" w:type="auto"/>
            <w:gridSpan w:val="3"/>
            <w:vAlign w:val="center"/>
            <w:hideMark/>
          </w:tcPr>
          <w:p w:rsidR="00761FAD" w:rsidRPr="005407EF" w:rsidRDefault="00761FAD" w:rsidP="007538F0">
            <w:pPr>
              <w:rPr>
                <w:rFonts w:eastAsia="Times New Roman"/>
                <w:color w:val="auto"/>
              </w:rPr>
            </w:pPr>
            <w:r w:rsidRPr="005407EF">
              <w:rPr>
                <w:rFonts w:eastAsia="Times New Roman"/>
                <w:b/>
                <w:bCs/>
                <w:color w:val="auto"/>
              </w:rPr>
              <w:t> - N-57-VIII</w:t>
            </w:r>
            <w:r w:rsidRPr="005407EF">
              <w:rPr>
                <w:rFonts w:eastAsia="Times New Roman"/>
                <w:color w:val="auto"/>
              </w:rPr>
              <w:t xml:space="preserve"> </w:t>
            </w:r>
          </w:p>
        </w:tc>
      </w:tr>
      <w:tr w:rsidR="00761FAD" w:rsidRPr="005407EF" w:rsidTr="00761FAD">
        <w:trPr>
          <w:tblCellSpacing w:w="15" w:type="dxa"/>
        </w:trPr>
        <w:tc>
          <w:tcPr>
            <w:tcW w:w="493" w:type="pct"/>
            <w:hideMark/>
          </w:tcPr>
          <w:p w:rsidR="00761FAD" w:rsidRPr="005407EF" w:rsidRDefault="00761FAD" w:rsidP="007538F0">
            <w:pPr>
              <w:rPr>
                <w:rFonts w:eastAsia="Times New Roman"/>
                <w:color w:val="auto"/>
              </w:rPr>
            </w:pPr>
            <w:r w:rsidRPr="005407EF">
              <w:rPr>
                <w:rFonts w:eastAsia="Times New Roman"/>
                <w:color w:val="auto"/>
              </w:rPr>
              <w:t>7</w:t>
            </w:r>
          </w:p>
        </w:tc>
        <w:tc>
          <w:tcPr>
            <w:tcW w:w="987" w:type="pct"/>
            <w:hideMark/>
          </w:tcPr>
          <w:p w:rsidR="00761FAD" w:rsidRPr="005407EF" w:rsidRDefault="00761FAD" w:rsidP="007538F0">
            <w:pPr>
              <w:rPr>
                <w:rFonts w:eastAsia="Times New Roman"/>
                <w:color w:val="auto"/>
              </w:rPr>
            </w:pPr>
            <w:r w:rsidRPr="005407EF">
              <w:rPr>
                <w:rFonts w:eastAsia="Times New Roman"/>
                <w:color w:val="auto"/>
              </w:rPr>
              <w:t>Г23655</w:t>
            </w:r>
          </w:p>
        </w:tc>
        <w:tc>
          <w:tcPr>
            <w:tcW w:w="0" w:type="auto"/>
            <w:hideMark/>
          </w:tcPr>
          <w:p w:rsidR="00761FAD" w:rsidRPr="005407EF" w:rsidRDefault="00761FAD" w:rsidP="007538F0">
            <w:pPr>
              <w:rPr>
                <w:rFonts w:eastAsia="Times New Roman"/>
                <w:color w:val="auto"/>
              </w:rPr>
            </w:pPr>
            <w:proofErr w:type="spellStart"/>
            <w:r w:rsidRPr="005407EF">
              <w:rPr>
                <w:rFonts w:eastAsia="Times New Roman"/>
                <w:b/>
                <w:bCs/>
                <w:color w:val="auto"/>
              </w:rPr>
              <w:t>Вах</w:t>
            </w:r>
            <w:proofErr w:type="spellEnd"/>
            <w:r w:rsidRPr="005407EF">
              <w:rPr>
                <w:rFonts w:eastAsia="Times New Roman"/>
                <w:b/>
                <w:bCs/>
                <w:color w:val="auto"/>
              </w:rPr>
              <w:t xml:space="preserve"> Е. А.</w:t>
            </w:r>
            <w:r w:rsidRPr="005407EF">
              <w:rPr>
                <w:rFonts w:eastAsia="Times New Roman"/>
                <w:color w:val="auto"/>
              </w:rPr>
              <w:br/>
              <w:t xml:space="preserve">   Геологические и гидрогеохимические условия месторождения </w:t>
            </w:r>
            <w:proofErr w:type="spellStart"/>
            <w:r w:rsidRPr="005407EF">
              <w:rPr>
                <w:rFonts w:eastAsia="Times New Roman"/>
                <w:color w:val="auto"/>
              </w:rPr>
              <w:t>Шануч</w:t>
            </w:r>
            <w:proofErr w:type="spellEnd"/>
            <w:r w:rsidRPr="005407EF">
              <w:rPr>
                <w:rFonts w:eastAsia="Times New Roman"/>
                <w:color w:val="auto"/>
              </w:rPr>
              <w:t xml:space="preserve"> (Камчатский край) / Е. А. </w:t>
            </w:r>
            <w:proofErr w:type="spellStart"/>
            <w:r w:rsidRPr="005407EF">
              <w:rPr>
                <w:rFonts w:eastAsia="Times New Roman"/>
                <w:color w:val="auto"/>
              </w:rPr>
              <w:t>Вах</w:t>
            </w:r>
            <w:proofErr w:type="spellEnd"/>
            <w:r w:rsidRPr="005407EF">
              <w:rPr>
                <w:rFonts w:eastAsia="Times New Roman"/>
                <w:color w:val="auto"/>
              </w:rPr>
              <w:t xml:space="preserve">, А. В. </w:t>
            </w:r>
            <w:proofErr w:type="spellStart"/>
            <w:r w:rsidRPr="005407EF">
              <w:rPr>
                <w:rFonts w:eastAsia="Times New Roman"/>
                <w:color w:val="auto"/>
              </w:rPr>
              <w:t>Ветошкина</w:t>
            </w:r>
            <w:proofErr w:type="spellEnd"/>
            <w:r w:rsidRPr="005407EF">
              <w:rPr>
                <w:rFonts w:eastAsia="Times New Roman"/>
                <w:color w:val="auto"/>
              </w:rPr>
              <w:t xml:space="preserve">, Е. В. </w:t>
            </w:r>
            <w:proofErr w:type="spellStart"/>
            <w:r w:rsidRPr="005407EF">
              <w:rPr>
                <w:rFonts w:eastAsia="Times New Roman"/>
                <w:color w:val="auto"/>
              </w:rPr>
              <w:t>Горобейко</w:t>
            </w:r>
            <w:proofErr w:type="spellEnd"/>
            <w:r w:rsidRPr="005407EF">
              <w:rPr>
                <w:rFonts w:eastAsia="Times New Roman"/>
                <w:color w:val="auto"/>
              </w:rPr>
              <w:br/>
              <w:t>// Подземная гидросфера. – Екатеринбург, 2024. – С. 477-</w:t>
            </w:r>
            <w:proofErr w:type="gramStart"/>
            <w:r w:rsidRPr="005407EF">
              <w:rPr>
                <w:rFonts w:eastAsia="Times New Roman"/>
                <w:color w:val="auto"/>
              </w:rPr>
              <w:t>480 :</w:t>
            </w:r>
            <w:proofErr w:type="gramEnd"/>
            <w:r w:rsidRPr="005407EF">
              <w:rPr>
                <w:rFonts w:eastAsia="Times New Roman"/>
                <w:color w:val="auto"/>
              </w:rPr>
              <w:t xml:space="preserve"> ил. – </w:t>
            </w:r>
            <w:proofErr w:type="spellStart"/>
            <w:r w:rsidRPr="005407EF">
              <w:rPr>
                <w:rFonts w:eastAsia="Times New Roman"/>
                <w:color w:val="auto"/>
              </w:rPr>
              <w:t>рез.англ</w:t>
            </w:r>
            <w:proofErr w:type="spellEnd"/>
            <w:r w:rsidRPr="005407EF">
              <w:rPr>
                <w:rFonts w:eastAsia="Times New Roman"/>
                <w:color w:val="auto"/>
              </w:rPr>
              <w:t xml:space="preserve">. – </w:t>
            </w:r>
            <w:proofErr w:type="spellStart"/>
            <w:r w:rsidRPr="005407EF">
              <w:rPr>
                <w:rFonts w:eastAsia="Times New Roman"/>
                <w:color w:val="auto"/>
              </w:rPr>
              <w:t>Библиогр</w:t>
            </w:r>
            <w:proofErr w:type="spellEnd"/>
            <w:r w:rsidRPr="005407EF">
              <w:rPr>
                <w:rFonts w:eastAsia="Times New Roman"/>
                <w:color w:val="auto"/>
              </w:rPr>
              <w:t>.: 6 назв.</w:t>
            </w:r>
            <w:r w:rsidRPr="005407EF">
              <w:rPr>
                <w:rFonts w:eastAsia="Times New Roman"/>
                <w:color w:val="auto"/>
              </w:rPr>
              <w:br/>
            </w:r>
            <w:r w:rsidRPr="005407EF">
              <w:rPr>
                <w:rFonts w:eastAsia="Times New Roman"/>
                <w:color w:val="auto"/>
              </w:rPr>
              <w:br/>
              <w:t xml:space="preserve">В настоящей статье рассмотрены вопросы геологического и гидрогеохимического строения месторождения. Изучен минералогический состав рудоносных пород. Получены </w:t>
            </w:r>
            <w:r w:rsidRPr="005407EF">
              <w:rPr>
                <w:rFonts w:eastAsia="Times New Roman"/>
                <w:color w:val="auto"/>
              </w:rPr>
              <w:lastRenderedPageBreak/>
              <w:t xml:space="preserve">данные по содержанию токсичных элементов в болоте, подземных и поверхностных водах, формирующихся в зоне </w:t>
            </w:r>
            <w:proofErr w:type="spellStart"/>
            <w:r w:rsidRPr="005407EF">
              <w:rPr>
                <w:rFonts w:eastAsia="Times New Roman"/>
                <w:color w:val="auto"/>
              </w:rPr>
              <w:t>гипергена</w:t>
            </w:r>
            <w:proofErr w:type="spellEnd"/>
            <w:r w:rsidRPr="005407EF">
              <w:rPr>
                <w:rFonts w:eastAsia="Times New Roman"/>
                <w:color w:val="auto"/>
              </w:rPr>
              <w:t xml:space="preserve"> сульфидных руд месторождения </w:t>
            </w:r>
            <w:proofErr w:type="spellStart"/>
            <w:r w:rsidRPr="005407EF">
              <w:rPr>
                <w:rFonts w:eastAsia="Times New Roman"/>
                <w:color w:val="auto"/>
              </w:rPr>
              <w:t>Шануч</w:t>
            </w:r>
            <w:proofErr w:type="spellEnd"/>
            <w:r w:rsidRPr="005407EF">
              <w:rPr>
                <w:rFonts w:eastAsia="Times New Roman"/>
                <w:color w:val="auto"/>
              </w:rPr>
              <w:t xml:space="preserve">, Камчатский край. Выявлены высокие концентрации, в рудничных водах и болоте, таких элементов как </w:t>
            </w:r>
            <w:proofErr w:type="spellStart"/>
            <w:r w:rsidRPr="005407EF">
              <w:rPr>
                <w:rFonts w:eastAsia="Times New Roman"/>
                <w:color w:val="auto"/>
              </w:rPr>
              <w:t>Ni</w:t>
            </w:r>
            <w:proofErr w:type="spellEnd"/>
            <w:r w:rsidRPr="005407EF">
              <w:rPr>
                <w:rFonts w:eastAsia="Times New Roman"/>
                <w:color w:val="auto"/>
              </w:rPr>
              <w:t xml:space="preserve"> (от 46362-77058 мкг/л), </w:t>
            </w:r>
            <w:proofErr w:type="spellStart"/>
            <w:r w:rsidRPr="005407EF">
              <w:rPr>
                <w:rFonts w:eastAsia="Times New Roman"/>
                <w:color w:val="auto"/>
              </w:rPr>
              <w:t>Fe</w:t>
            </w:r>
            <w:proofErr w:type="spellEnd"/>
            <w:r w:rsidRPr="005407EF">
              <w:rPr>
                <w:rFonts w:eastAsia="Times New Roman"/>
                <w:color w:val="auto"/>
              </w:rPr>
              <w:t xml:space="preserve"> (4097-10140), </w:t>
            </w:r>
            <w:proofErr w:type="spellStart"/>
            <w:r w:rsidRPr="005407EF">
              <w:rPr>
                <w:rFonts w:eastAsia="Times New Roman"/>
                <w:color w:val="auto"/>
              </w:rPr>
              <w:t>Mn</w:t>
            </w:r>
            <w:proofErr w:type="spellEnd"/>
            <w:r w:rsidRPr="005407EF">
              <w:rPr>
                <w:rFonts w:eastAsia="Times New Roman"/>
                <w:color w:val="auto"/>
              </w:rPr>
              <w:t xml:space="preserve"> (1965-5662), </w:t>
            </w:r>
            <w:proofErr w:type="spellStart"/>
            <w:r w:rsidRPr="005407EF">
              <w:rPr>
                <w:rFonts w:eastAsia="Times New Roman"/>
                <w:color w:val="auto"/>
              </w:rPr>
              <w:t>Co</w:t>
            </w:r>
            <w:proofErr w:type="spellEnd"/>
            <w:r w:rsidRPr="005407EF">
              <w:rPr>
                <w:rFonts w:eastAsia="Times New Roman"/>
                <w:color w:val="auto"/>
              </w:rPr>
              <w:t xml:space="preserve"> (567 до 1187), </w:t>
            </w:r>
            <w:proofErr w:type="spellStart"/>
            <w:r w:rsidRPr="005407EF">
              <w:rPr>
                <w:rFonts w:eastAsia="Times New Roman"/>
                <w:color w:val="auto"/>
              </w:rPr>
              <w:t>Al</w:t>
            </w:r>
            <w:proofErr w:type="spellEnd"/>
            <w:r w:rsidRPr="005407EF">
              <w:rPr>
                <w:rFonts w:eastAsia="Times New Roman"/>
                <w:color w:val="auto"/>
              </w:rPr>
              <w:t xml:space="preserve"> (27,88-512,4), </w:t>
            </w:r>
            <w:proofErr w:type="spellStart"/>
            <w:r w:rsidRPr="005407EF">
              <w:rPr>
                <w:rFonts w:eastAsia="Times New Roman"/>
                <w:color w:val="auto"/>
              </w:rPr>
              <w:t>Sr</w:t>
            </w:r>
            <w:proofErr w:type="spellEnd"/>
            <w:r w:rsidRPr="005407EF">
              <w:rPr>
                <w:rFonts w:eastAsia="Times New Roman"/>
                <w:color w:val="auto"/>
              </w:rPr>
              <w:t xml:space="preserve"> (283,8-495,8), </w:t>
            </w:r>
            <w:proofErr w:type="spellStart"/>
            <w:r w:rsidRPr="005407EF">
              <w:rPr>
                <w:rFonts w:eastAsia="Times New Roman"/>
                <w:color w:val="auto"/>
              </w:rPr>
              <w:t>Cu</w:t>
            </w:r>
            <w:proofErr w:type="spellEnd"/>
            <w:r w:rsidRPr="005407EF">
              <w:rPr>
                <w:rFonts w:eastAsia="Times New Roman"/>
                <w:color w:val="auto"/>
              </w:rPr>
              <w:t xml:space="preserve"> (1,97-117,8), </w:t>
            </w:r>
            <w:proofErr w:type="spellStart"/>
            <w:r w:rsidRPr="005407EF">
              <w:rPr>
                <w:rFonts w:eastAsia="Times New Roman"/>
                <w:color w:val="auto"/>
              </w:rPr>
              <w:t>Zn</w:t>
            </w:r>
            <w:proofErr w:type="spellEnd"/>
            <w:r w:rsidRPr="005407EF">
              <w:rPr>
                <w:rFonts w:eastAsia="Times New Roman"/>
                <w:color w:val="auto"/>
              </w:rPr>
              <w:t xml:space="preserve"> (40,98-166), U (0,36-24,18), а также </w:t>
            </w:r>
            <w:proofErr w:type="spellStart"/>
            <w:r w:rsidRPr="005407EF">
              <w:rPr>
                <w:rFonts w:eastAsia="Times New Roman"/>
                <w:color w:val="auto"/>
              </w:rPr>
              <w:t>REY+Sc</w:t>
            </w:r>
            <w:proofErr w:type="spellEnd"/>
            <w:r w:rsidRPr="005407EF">
              <w:rPr>
                <w:rFonts w:eastAsia="Times New Roman"/>
                <w:color w:val="auto"/>
              </w:rPr>
              <w:t xml:space="preserve"> (1,7-46,9)</w:t>
            </w:r>
          </w:p>
        </w:tc>
      </w:tr>
    </w:tbl>
    <w:p w:rsidR="00761FAD" w:rsidRPr="005407EF" w:rsidRDefault="00761FAD" w:rsidP="00761FAD">
      <w:pPr>
        <w:rPr>
          <w:rFonts w:eastAsia="Times New Roman"/>
          <w:color w:val="auto"/>
        </w:rPr>
      </w:pPr>
    </w:p>
    <w:p w:rsidR="00761FAD" w:rsidRPr="00761FAD" w:rsidRDefault="00761FAD" w:rsidP="00761FAD">
      <w:pPr>
        <w:jc w:val="center"/>
        <w:rPr>
          <w:b/>
          <w:color w:val="auto"/>
          <w:sz w:val="27"/>
          <w:szCs w:val="27"/>
        </w:rPr>
      </w:pPr>
    </w:p>
    <w:sectPr w:rsidR="00761FAD" w:rsidRPr="00761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D6004"/>
    <w:multiLevelType w:val="hybridMultilevel"/>
    <w:tmpl w:val="A66E49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AD"/>
    <w:rsid w:val="00577F1D"/>
    <w:rsid w:val="00761FAD"/>
    <w:rsid w:val="00940A6D"/>
    <w:rsid w:val="00960303"/>
    <w:rsid w:val="00BB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D4534-149A-4A6E-9B2E-52AE58FD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FAD"/>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61FA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1FAD"/>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761F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9526</Words>
  <Characters>54299</Characters>
  <Application>Microsoft Office Word</Application>
  <DocSecurity>0</DocSecurity>
  <Lines>452</Lines>
  <Paragraphs>127</Paragraphs>
  <ScaleCrop>false</ScaleCrop>
  <Company/>
  <LinksUpToDate>false</LinksUpToDate>
  <CharactersWithSpaces>63698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2025-01-28T07:54:00Z</dcterms:created>
  <dcterms:modified xsi:type="dcterms:W3CDTF">2025-01-28T07:56:00Z</dcterms:modified>
</cp:coreProperties>
</file>